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c358898067"/>
    <w:bookmarkStart w:id="1" w:name="_Toc358988366"/>
    <w:p w:rsidR="00C112C2" w:rsidRDefault="008651A4" w:rsidP="00BD5A88">
      <w:pPr>
        <w:jc w:val="center"/>
      </w:pPr>
      <w:r w:rsidRPr="008651A4">
        <w:object w:dxaOrig="918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9pt;height:631.7pt" o:ole="">
            <v:imagedata r:id="rId8" o:title=""/>
          </v:shape>
          <o:OLEObject Type="Embed" ProgID="AcroExch.Document.11" ShapeID="_x0000_i1025" DrawAspect="Content" ObjectID="_1581246993" r:id="rId9"/>
        </w:object>
      </w:r>
    </w:p>
    <w:p w:rsidR="008651A4" w:rsidRDefault="008651A4" w:rsidP="00BD5A88">
      <w:pPr>
        <w:jc w:val="center"/>
      </w:pPr>
    </w:p>
    <w:p w:rsidR="008651A4" w:rsidRDefault="008651A4" w:rsidP="00BD5A88">
      <w:pPr>
        <w:jc w:val="center"/>
      </w:pPr>
    </w:p>
    <w:p w:rsidR="008651A4" w:rsidRDefault="008651A4" w:rsidP="00BD5A88">
      <w:pPr>
        <w:jc w:val="center"/>
      </w:pPr>
    </w:p>
    <w:p w:rsidR="008651A4" w:rsidRDefault="008651A4" w:rsidP="00BD5A88">
      <w:pPr>
        <w:jc w:val="center"/>
      </w:pPr>
    </w:p>
    <w:p w:rsidR="008651A4" w:rsidRDefault="008651A4" w:rsidP="00BD5A88">
      <w:pPr>
        <w:jc w:val="center"/>
      </w:pPr>
    </w:p>
    <w:p w:rsidR="008651A4" w:rsidRDefault="008651A4" w:rsidP="00BD5A88">
      <w:pPr>
        <w:jc w:val="center"/>
      </w:pPr>
    </w:p>
    <w:p w:rsidR="008651A4" w:rsidRDefault="008651A4" w:rsidP="00BD5A88">
      <w:pPr>
        <w:jc w:val="center"/>
      </w:pPr>
    </w:p>
    <w:p w:rsidR="008651A4" w:rsidRDefault="008651A4" w:rsidP="00BD5A88">
      <w:pPr>
        <w:jc w:val="center"/>
      </w:pPr>
    </w:p>
    <w:p w:rsidR="008651A4" w:rsidRDefault="008651A4" w:rsidP="00BD5A88">
      <w:pPr>
        <w:jc w:val="center"/>
        <w:rPr>
          <w:b/>
          <w:bCs/>
          <w:sz w:val="28"/>
          <w:szCs w:val="28"/>
        </w:rPr>
      </w:pPr>
    </w:p>
    <w:p w:rsidR="00702E34" w:rsidRDefault="00041BE9" w:rsidP="00BD5A88">
      <w:pPr>
        <w:jc w:val="center"/>
        <w:rPr>
          <w:b/>
          <w:bCs/>
          <w:sz w:val="28"/>
          <w:szCs w:val="28"/>
        </w:rPr>
      </w:pPr>
      <w:r w:rsidRPr="002425C0">
        <w:rPr>
          <w:b/>
          <w:bCs/>
          <w:sz w:val="28"/>
          <w:szCs w:val="28"/>
        </w:rPr>
        <w:lastRenderedPageBreak/>
        <w:t>Паспорт программы развития</w:t>
      </w:r>
      <w:r w:rsidR="00702E34">
        <w:rPr>
          <w:b/>
          <w:bCs/>
          <w:sz w:val="28"/>
          <w:szCs w:val="28"/>
        </w:rPr>
        <w:t xml:space="preserve"> образовательного учреждения</w:t>
      </w:r>
      <w:r w:rsidRPr="002425C0">
        <w:rPr>
          <w:b/>
          <w:bCs/>
          <w:sz w:val="28"/>
          <w:szCs w:val="28"/>
        </w:rPr>
        <w:t xml:space="preserve"> </w:t>
      </w:r>
    </w:p>
    <w:p w:rsidR="00041BE9" w:rsidRPr="002425C0" w:rsidRDefault="00041BE9" w:rsidP="00BD5A88">
      <w:pPr>
        <w:jc w:val="center"/>
        <w:rPr>
          <w:b/>
          <w:bCs/>
          <w:sz w:val="28"/>
          <w:szCs w:val="28"/>
        </w:rPr>
      </w:pPr>
      <w:r w:rsidRPr="002425C0">
        <w:rPr>
          <w:b/>
          <w:bCs/>
          <w:sz w:val="28"/>
          <w:szCs w:val="28"/>
        </w:rPr>
        <w:t>М</w:t>
      </w:r>
      <w:r w:rsidR="00904D49">
        <w:rPr>
          <w:b/>
          <w:bCs/>
          <w:sz w:val="28"/>
          <w:szCs w:val="28"/>
        </w:rPr>
        <w:t>АДОУ «Детский сад № 89</w:t>
      </w:r>
      <w:r w:rsidRPr="002425C0">
        <w:rPr>
          <w:b/>
          <w:bCs/>
          <w:sz w:val="28"/>
          <w:szCs w:val="28"/>
        </w:rPr>
        <w:t>»</w:t>
      </w:r>
      <w:bookmarkEnd w:id="0"/>
      <w:bookmarkEnd w:id="1"/>
      <w:r w:rsidR="00F50F84">
        <w:rPr>
          <w:b/>
          <w:bCs/>
          <w:sz w:val="28"/>
          <w:szCs w:val="28"/>
        </w:rPr>
        <w:t xml:space="preserve"> на 201</w:t>
      </w:r>
      <w:r w:rsidR="00E910A3">
        <w:rPr>
          <w:b/>
          <w:bCs/>
          <w:sz w:val="28"/>
          <w:szCs w:val="28"/>
        </w:rPr>
        <w:t>8</w:t>
      </w:r>
      <w:r w:rsidR="00F50F84">
        <w:rPr>
          <w:b/>
          <w:bCs/>
          <w:sz w:val="28"/>
          <w:szCs w:val="28"/>
        </w:rPr>
        <w:t>-20</w:t>
      </w:r>
      <w:r w:rsidR="00E910A3">
        <w:rPr>
          <w:b/>
          <w:bCs/>
          <w:sz w:val="28"/>
          <w:szCs w:val="28"/>
        </w:rPr>
        <w:t>20</w:t>
      </w:r>
      <w:r w:rsidR="00702E34">
        <w:rPr>
          <w:b/>
          <w:bCs/>
          <w:sz w:val="28"/>
          <w:szCs w:val="28"/>
        </w:rPr>
        <w:t xml:space="preserve"> годы</w:t>
      </w:r>
    </w:p>
    <w:p w:rsidR="00041BE9" w:rsidRDefault="00041BE9" w:rsidP="00BD5A88">
      <w:pPr>
        <w:jc w:val="both"/>
        <w:rPr>
          <w:sz w:val="28"/>
          <w:szCs w:val="28"/>
        </w:rPr>
      </w:pPr>
    </w:p>
    <w:tbl>
      <w:tblPr>
        <w:tblW w:w="9639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047"/>
        <w:gridCol w:w="7592"/>
      </w:tblGrid>
      <w:tr w:rsidR="00041BE9" w:rsidRPr="00C7462B" w:rsidTr="004D29A0">
        <w:tc>
          <w:tcPr>
            <w:tcW w:w="20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E9" w:rsidRPr="00702E34" w:rsidRDefault="00041BE9" w:rsidP="00BD5A88">
            <w:pPr>
              <w:rPr>
                <w:b/>
                <w:bCs/>
              </w:rPr>
            </w:pPr>
            <w:r w:rsidRPr="00702E34">
              <w:rPr>
                <w:b/>
                <w:bCs/>
              </w:rPr>
              <w:t>Наименование</w:t>
            </w:r>
          </w:p>
          <w:p w:rsidR="00041BE9" w:rsidRPr="00702E34" w:rsidRDefault="009556B0" w:rsidP="00BD5A88">
            <w:pPr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041BE9" w:rsidRPr="00702E34">
              <w:rPr>
                <w:b/>
                <w:bCs/>
              </w:rPr>
              <w:t>рограммы</w:t>
            </w:r>
          </w:p>
        </w:tc>
        <w:tc>
          <w:tcPr>
            <w:tcW w:w="7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41BE9" w:rsidRPr="00702E34" w:rsidRDefault="00890016" w:rsidP="00E910A3">
            <w:r w:rsidRPr="00702E34">
              <w:t xml:space="preserve">     </w:t>
            </w:r>
            <w:r w:rsidR="00041BE9" w:rsidRPr="00702E34">
              <w:t>Программа развития МА</w:t>
            </w:r>
            <w:r w:rsidR="003B1A04" w:rsidRPr="00702E34">
              <w:t>ДОУ «Детский</w:t>
            </w:r>
            <w:r w:rsidR="00BD0DBF">
              <w:t xml:space="preserve"> сад № 89»  на 201</w:t>
            </w:r>
            <w:r w:rsidR="00E910A3">
              <w:t>8</w:t>
            </w:r>
            <w:r w:rsidR="00BD0DBF">
              <w:t xml:space="preserve"> – 20</w:t>
            </w:r>
            <w:r w:rsidR="00E910A3">
              <w:t>20</w:t>
            </w:r>
            <w:r w:rsidR="00702E34">
              <w:t xml:space="preserve"> </w:t>
            </w:r>
            <w:r w:rsidR="00041BE9" w:rsidRPr="00702E34">
              <w:t>г</w:t>
            </w:r>
            <w:r w:rsidR="00041BE9" w:rsidRPr="00702E34">
              <w:t>о</w:t>
            </w:r>
            <w:r w:rsidR="00041BE9" w:rsidRPr="00702E34">
              <w:t>ды</w:t>
            </w:r>
          </w:p>
        </w:tc>
      </w:tr>
      <w:tr w:rsidR="00702E34" w:rsidRPr="00C7462B" w:rsidTr="004D29A0">
        <w:tc>
          <w:tcPr>
            <w:tcW w:w="20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2E34" w:rsidRPr="00702E34" w:rsidRDefault="00702E34" w:rsidP="00BD5A88">
            <w:pPr>
              <w:spacing w:before="100" w:beforeAutospacing="1" w:after="100" w:afterAutospacing="1"/>
              <w:rPr>
                <w:b/>
                <w:bCs/>
              </w:rPr>
            </w:pPr>
            <w:r w:rsidRPr="00702E34">
              <w:rPr>
                <w:b/>
                <w:bCs/>
              </w:rPr>
              <w:t xml:space="preserve">Основания    для разработки </w:t>
            </w:r>
            <w:r w:rsidR="009556B0">
              <w:rPr>
                <w:b/>
                <w:bCs/>
              </w:rPr>
              <w:t>П</w:t>
            </w:r>
            <w:r w:rsidRPr="00702E34">
              <w:rPr>
                <w:b/>
                <w:bCs/>
              </w:rPr>
              <w:t>р</w:t>
            </w:r>
            <w:r w:rsidRPr="00702E34">
              <w:rPr>
                <w:b/>
                <w:bCs/>
              </w:rPr>
              <w:t>о</w:t>
            </w:r>
            <w:r w:rsidRPr="00702E34">
              <w:rPr>
                <w:b/>
                <w:bCs/>
              </w:rPr>
              <w:t>граммы (норм</w:t>
            </w:r>
            <w:r w:rsidRPr="00702E34">
              <w:rPr>
                <w:b/>
                <w:bCs/>
              </w:rPr>
              <w:t>а</w:t>
            </w:r>
            <w:r w:rsidRPr="00702E34">
              <w:rPr>
                <w:b/>
                <w:bCs/>
              </w:rPr>
              <w:t>тивные докуме</w:t>
            </w:r>
            <w:r w:rsidRPr="00702E34">
              <w:rPr>
                <w:b/>
                <w:bCs/>
              </w:rPr>
              <w:t>н</w:t>
            </w:r>
            <w:r w:rsidRPr="00702E34">
              <w:rPr>
                <w:b/>
                <w:bCs/>
              </w:rPr>
              <w:t>ты)</w:t>
            </w:r>
          </w:p>
        </w:tc>
        <w:tc>
          <w:tcPr>
            <w:tcW w:w="7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02E34" w:rsidRPr="00702E34" w:rsidRDefault="00702E34" w:rsidP="00E1777D">
            <w:pPr>
              <w:numPr>
                <w:ilvl w:val="0"/>
                <w:numId w:val="48"/>
              </w:numPr>
              <w:spacing w:before="100" w:beforeAutospacing="1" w:after="100" w:afterAutospacing="1"/>
              <w:ind w:left="363" w:hanging="3"/>
            </w:pPr>
            <w:r w:rsidRPr="00702E34">
              <w:t>Конституция РФ;</w:t>
            </w:r>
          </w:p>
          <w:p w:rsidR="00702E34" w:rsidRPr="00702E34" w:rsidRDefault="00702E34" w:rsidP="00E1777D">
            <w:pPr>
              <w:numPr>
                <w:ilvl w:val="0"/>
                <w:numId w:val="48"/>
              </w:numPr>
              <w:spacing w:before="100" w:beforeAutospacing="1"/>
              <w:ind w:left="363" w:right="141" w:hanging="3"/>
              <w:jc w:val="both"/>
            </w:pPr>
            <w:r w:rsidRPr="00702E34">
              <w:t>Конвенция о правах ребенка;</w:t>
            </w:r>
          </w:p>
          <w:p w:rsidR="00702E34" w:rsidRPr="00702E34" w:rsidRDefault="00702E34" w:rsidP="00E1777D">
            <w:pPr>
              <w:numPr>
                <w:ilvl w:val="0"/>
                <w:numId w:val="47"/>
              </w:numPr>
              <w:shd w:val="clear" w:color="auto" w:fill="FFFFFF"/>
              <w:ind w:left="363" w:right="141" w:hanging="3"/>
              <w:jc w:val="both"/>
              <w:outlineLvl w:val="0"/>
              <w:rPr>
                <w:bCs/>
                <w:kern w:val="36"/>
              </w:rPr>
            </w:pPr>
            <w:r w:rsidRPr="00702E34">
              <w:rPr>
                <w:bCs/>
                <w:kern w:val="36"/>
              </w:rPr>
              <w:t>Федеральный закон "Об образовании в Российской Федерации" от 29.12.2012 N 273-ФЗ</w:t>
            </w:r>
          </w:p>
          <w:p w:rsidR="00702E34" w:rsidRPr="00702E34" w:rsidRDefault="00702E34" w:rsidP="00E1777D">
            <w:pPr>
              <w:pStyle w:val="13"/>
              <w:numPr>
                <w:ilvl w:val="0"/>
                <w:numId w:val="38"/>
              </w:numPr>
              <w:shd w:val="clear" w:color="auto" w:fill="auto"/>
              <w:spacing w:line="240" w:lineRule="auto"/>
              <w:ind w:left="363" w:right="141" w:hanging="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02E34">
              <w:rPr>
                <w:rFonts w:ascii="Times New Roman" w:hAnsi="Times New Roman"/>
                <w:sz w:val="24"/>
                <w:szCs w:val="24"/>
              </w:rPr>
              <w:t>Федеральный государственный стандарт дошкольного образов</w:t>
            </w:r>
            <w:r w:rsidRPr="00702E34">
              <w:rPr>
                <w:rFonts w:ascii="Times New Roman" w:hAnsi="Times New Roman"/>
                <w:sz w:val="24"/>
                <w:szCs w:val="24"/>
              </w:rPr>
              <w:t>а</w:t>
            </w:r>
            <w:r w:rsidRPr="00702E34">
              <w:rPr>
                <w:rFonts w:ascii="Times New Roman" w:hAnsi="Times New Roman"/>
                <w:sz w:val="24"/>
                <w:szCs w:val="24"/>
              </w:rPr>
              <w:t xml:space="preserve">ния, утвержденный приказом Министерства образования и науки РФ от 17.10.2013 № 1155; </w:t>
            </w:r>
          </w:p>
          <w:p w:rsidR="00702E34" w:rsidRPr="00702E34" w:rsidRDefault="00702E34" w:rsidP="00E1777D">
            <w:pPr>
              <w:numPr>
                <w:ilvl w:val="0"/>
                <w:numId w:val="54"/>
              </w:numPr>
              <w:ind w:left="363" w:right="141" w:hanging="3"/>
              <w:jc w:val="both"/>
              <w:rPr>
                <w:bCs/>
              </w:rPr>
            </w:pPr>
            <w:r w:rsidRPr="00702E34">
              <w:rPr>
                <w:color w:val="000000"/>
              </w:rPr>
              <w:t>Федеральный закон от 24.11.1995 N 181-ФЗ (ред. от 29.12.2015) «О социальной защите инвалидов в Российской Федерации»;</w:t>
            </w:r>
            <w:r w:rsidRPr="00702E34">
              <w:rPr>
                <w:bCs/>
              </w:rPr>
              <w:t xml:space="preserve"> </w:t>
            </w:r>
          </w:p>
          <w:p w:rsidR="00702E34" w:rsidRPr="00702E34" w:rsidRDefault="00702E34" w:rsidP="00E1777D">
            <w:pPr>
              <w:numPr>
                <w:ilvl w:val="0"/>
                <w:numId w:val="54"/>
              </w:numPr>
              <w:ind w:left="363" w:right="141" w:hanging="3"/>
              <w:jc w:val="both"/>
              <w:rPr>
                <w:bCs/>
              </w:rPr>
            </w:pPr>
            <w:r w:rsidRPr="00702E34">
              <w:rPr>
                <w:rFonts w:ascii="PT Serif" w:hAnsi="PT Serif"/>
              </w:rPr>
              <w:t>СанПиН 2.4.1.3049-13 "Санитарно-эпидемиологические треб</w:t>
            </w:r>
            <w:r w:rsidRPr="00702E34">
              <w:rPr>
                <w:rFonts w:ascii="PT Serif" w:hAnsi="PT Serif"/>
              </w:rPr>
              <w:t>о</w:t>
            </w:r>
            <w:r w:rsidRPr="00702E34">
              <w:rPr>
                <w:rFonts w:ascii="PT Serif" w:hAnsi="PT Serif"/>
              </w:rPr>
              <w:t>вания к устройству, содержанию и организации режима работы д</w:t>
            </w:r>
            <w:r w:rsidRPr="00702E34">
              <w:rPr>
                <w:rFonts w:ascii="PT Serif" w:hAnsi="PT Serif"/>
              </w:rPr>
              <w:t>о</w:t>
            </w:r>
            <w:r w:rsidRPr="00702E34">
              <w:rPr>
                <w:rFonts w:ascii="PT Serif" w:hAnsi="PT Serif"/>
              </w:rPr>
              <w:t>школьных образовательных организаций</w:t>
            </w:r>
            <w:r w:rsidRPr="00702E34">
              <w:rPr>
                <w:rFonts w:ascii="PT Serif" w:hAnsi="PT Serif" w:hint="eastAsia"/>
              </w:rPr>
              <w:t>»</w:t>
            </w:r>
            <w:r w:rsidRPr="00702E34">
              <w:rPr>
                <w:rFonts w:ascii="PT Serif" w:hAnsi="PT Serif"/>
              </w:rPr>
              <w:t>;</w:t>
            </w:r>
          </w:p>
          <w:p w:rsidR="00702E34" w:rsidRPr="00702E34" w:rsidRDefault="00702E34" w:rsidP="00E1777D">
            <w:pPr>
              <w:numPr>
                <w:ilvl w:val="0"/>
                <w:numId w:val="54"/>
              </w:numPr>
              <w:ind w:left="363" w:right="141" w:hanging="3"/>
              <w:jc w:val="both"/>
              <w:rPr>
                <w:bCs/>
              </w:rPr>
            </w:pPr>
            <w:r w:rsidRPr="00702E34">
              <w:rPr>
                <w:bCs/>
              </w:rPr>
              <w:t xml:space="preserve">Государственная программа Российской Федерации «Развитие образования» на 2013 – 2020 </w:t>
            </w:r>
            <w:proofErr w:type="spellStart"/>
            <w:proofErr w:type="gramStart"/>
            <w:r w:rsidRPr="00702E34">
              <w:rPr>
                <w:bCs/>
              </w:rPr>
              <w:t>гг</w:t>
            </w:r>
            <w:proofErr w:type="spellEnd"/>
            <w:proofErr w:type="gramEnd"/>
            <w:r w:rsidRPr="00702E34">
              <w:rPr>
                <w:bCs/>
              </w:rPr>
              <w:t>»., утв. постановлением Правител</w:t>
            </w:r>
            <w:r w:rsidRPr="00702E34">
              <w:rPr>
                <w:bCs/>
              </w:rPr>
              <w:t>ь</w:t>
            </w:r>
            <w:r w:rsidRPr="00702E34">
              <w:rPr>
                <w:bCs/>
              </w:rPr>
              <w:t xml:space="preserve">ства РФ от 15.04.2014 № 295; </w:t>
            </w:r>
          </w:p>
          <w:p w:rsidR="00702E34" w:rsidRPr="00702E34" w:rsidRDefault="00702E34" w:rsidP="00E1777D">
            <w:pPr>
              <w:numPr>
                <w:ilvl w:val="0"/>
                <w:numId w:val="54"/>
              </w:numPr>
              <w:ind w:left="363" w:right="141" w:hanging="3"/>
              <w:jc w:val="both"/>
              <w:rPr>
                <w:bCs/>
              </w:rPr>
            </w:pPr>
            <w:r w:rsidRPr="00702E34">
              <w:rPr>
                <w:color w:val="000000"/>
              </w:rPr>
              <w:t>Государственная программа Пермского края «Развитие образ</w:t>
            </w:r>
            <w:r w:rsidRPr="00702E34">
              <w:rPr>
                <w:color w:val="000000"/>
              </w:rPr>
              <w:t>о</w:t>
            </w:r>
            <w:r w:rsidRPr="00702E34">
              <w:rPr>
                <w:color w:val="000000"/>
              </w:rPr>
              <w:t xml:space="preserve">вания и науки», утв. Постановлением правительства Пермского края </w:t>
            </w:r>
            <w:r w:rsidRPr="00702E34">
              <w:rPr>
                <w:color w:val="000000"/>
                <w:shd w:val="clear" w:color="auto" w:fill="FFFFFF"/>
              </w:rPr>
              <w:t>от 03.10.2013 N 1318-п;</w:t>
            </w:r>
          </w:p>
          <w:p w:rsidR="00702E34" w:rsidRPr="00702E34" w:rsidRDefault="00702E34" w:rsidP="00E1777D">
            <w:pPr>
              <w:numPr>
                <w:ilvl w:val="0"/>
                <w:numId w:val="54"/>
              </w:numPr>
              <w:ind w:left="363" w:right="141" w:hanging="3"/>
              <w:jc w:val="both"/>
              <w:rPr>
                <w:bCs/>
              </w:rPr>
            </w:pPr>
            <w:r w:rsidRPr="00702E34">
              <w:t>Устав МАДОУ «Детский сад № 89»;</w:t>
            </w:r>
          </w:p>
          <w:p w:rsidR="00702E34" w:rsidRPr="00702E34" w:rsidRDefault="00702E34" w:rsidP="00E1777D">
            <w:pPr>
              <w:numPr>
                <w:ilvl w:val="0"/>
                <w:numId w:val="48"/>
              </w:numPr>
              <w:spacing w:after="100" w:afterAutospacing="1"/>
              <w:ind w:left="363" w:right="141" w:hanging="3"/>
              <w:jc w:val="both"/>
            </w:pPr>
            <w:r w:rsidRPr="00702E34">
              <w:t xml:space="preserve">Ежегодный план финансово-хозяйственной деятельности МАДОУ «Детский сад № 89» </w:t>
            </w:r>
          </w:p>
        </w:tc>
      </w:tr>
      <w:tr w:rsidR="00702E34" w:rsidRPr="00C7462B" w:rsidTr="004D29A0">
        <w:tc>
          <w:tcPr>
            <w:tcW w:w="20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2E34" w:rsidRPr="00702E34" w:rsidRDefault="009556B0" w:rsidP="00BD5A88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Заказчик </w:t>
            </w:r>
            <w:r w:rsidR="00E910A3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П</w:t>
            </w:r>
            <w:r w:rsidR="00702E34">
              <w:rPr>
                <w:b/>
                <w:bCs/>
              </w:rPr>
              <w:t>рограммы</w:t>
            </w:r>
          </w:p>
        </w:tc>
        <w:tc>
          <w:tcPr>
            <w:tcW w:w="7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02E34" w:rsidRPr="00A47402" w:rsidRDefault="00AB1615" w:rsidP="00BD5A88">
            <w:pPr>
              <w:spacing w:before="100" w:beforeAutospacing="1" w:after="100" w:afterAutospacing="1"/>
            </w:pPr>
            <w:r>
              <w:t>Администрация, педагогический совет и родители МАДОУ «Детский</w:t>
            </w:r>
            <w:r w:rsidR="007E2C66">
              <w:t xml:space="preserve"> </w:t>
            </w:r>
            <w:r>
              <w:t xml:space="preserve"> сад № 89»</w:t>
            </w:r>
          </w:p>
        </w:tc>
      </w:tr>
      <w:tr w:rsidR="00702E34" w:rsidRPr="00C7462B" w:rsidTr="004D29A0">
        <w:tc>
          <w:tcPr>
            <w:tcW w:w="20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2E34" w:rsidRPr="00702E34" w:rsidRDefault="009556B0" w:rsidP="00BD5A88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Разработчики П</w:t>
            </w:r>
            <w:r w:rsidR="00702E34" w:rsidRPr="00702E34">
              <w:rPr>
                <w:b/>
                <w:bCs/>
              </w:rPr>
              <w:t>рограммы</w:t>
            </w:r>
          </w:p>
        </w:tc>
        <w:tc>
          <w:tcPr>
            <w:tcW w:w="7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02E34" w:rsidRPr="00702E34" w:rsidRDefault="00702E34" w:rsidP="00BD5A88">
            <w:pPr>
              <w:spacing w:before="100" w:beforeAutospacing="1" w:after="100" w:afterAutospacing="1"/>
            </w:pPr>
            <w:r w:rsidRPr="00702E34">
              <w:t>Рабочая группа под руководством заведующего       МАДОУ «Детский сад № 89» Н.А.Ильиной</w:t>
            </w:r>
          </w:p>
        </w:tc>
      </w:tr>
      <w:tr w:rsidR="00702E34" w:rsidRPr="00C7462B" w:rsidTr="004D29A0">
        <w:tc>
          <w:tcPr>
            <w:tcW w:w="20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2E34" w:rsidRPr="00702E34" w:rsidRDefault="009556B0" w:rsidP="00BD5A88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Исполнители П</w:t>
            </w:r>
            <w:r w:rsidR="00702E34">
              <w:rPr>
                <w:b/>
                <w:bCs/>
              </w:rPr>
              <w:t>рограммы (по</w:t>
            </w:r>
            <w:r w:rsidR="00702E34">
              <w:rPr>
                <w:b/>
                <w:bCs/>
              </w:rPr>
              <w:t>д</w:t>
            </w:r>
            <w:r w:rsidR="00702E34">
              <w:rPr>
                <w:b/>
                <w:bCs/>
              </w:rPr>
              <w:t>программ и о</w:t>
            </w:r>
            <w:r w:rsidR="00702E34">
              <w:rPr>
                <w:b/>
                <w:bCs/>
              </w:rPr>
              <w:t>с</w:t>
            </w:r>
            <w:r w:rsidR="00702E34">
              <w:rPr>
                <w:b/>
                <w:bCs/>
              </w:rPr>
              <w:t>новных мер</w:t>
            </w:r>
            <w:r w:rsidR="00702E34">
              <w:rPr>
                <w:b/>
                <w:bCs/>
              </w:rPr>
              <w:t>о</w:t>
            </w:r>
            <w:r w:rsidR="00702E34">
              <w:rPr>
                <w:b/>
                <w:bCs/>
              </w:rPr>
              <w:t>приятий)</w:t>
            </w:r>
          </w:p>
        </w:tc>
        <w:tc>
          <w:tcPr>
            <w:tcW w:w="7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02E34" w:rsidRPr="00702E34" w:rsidRDefault="00702E34" w:rsidP="00506F95">
            <w:pPr>
              <w:spacing w:before="100" w:beforeAutospacing="1" w:after="100" w:afterAutospacing="1"/>
            </w:pPr>
            <w:r w:rsidRPr="00A47402">
              <w:t>Администрация и педагогический коллектив МАДОУ «Детский</w:t>
            </w:r>
            <w:r w:rsidR="00AB1615">
              <w:t xml:space="preserve">          </w:t>
            </w:r>
            <w:r w:rsidRPr="00A47402">
              <w:t xml:space="preserve"> сад № 89</w:t>
            </w:r>
            <w:r>
              <w:t>»</w:t>
            </w:r>
            <w:r w:rsidR="00506F95" w:rsidRPr="00B44075">
              <w:rPr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702E34" w:rsidRPr="00C7462B" w:rsidTr="004D29A0">
        <w:tc>
          <w:tcPr>
            <w:tcW w:w="20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2E34" w:rsidRPr="00702E34" w:rsidRDefault="00702E34" w:rsidP="00BD5A88">
            <w:pPr>
              <w:spacing w:before="100" w:beforeAutospacing="1" w:after="100" w:afterAutospacing="1"/>
              <w:rPr>
                <w:b/>
                <w:bCs/>
              </w:rPr>
            </w:pPr>
            <w:r w:rsidRPr="00702E34">
              <w:rPr>
                <w:b/>
                <w:bCs/>
              </w:rPr>
              <w:t xml:space="preserve">Цель                         </w:t>
            </w:r>
            <w:r w:rsidR="009556B0">
              <w:rPr>
                <w:b/>
                <w:bCs/>
              </w:rPr>
              <w:t>П</w:t>
            </w:r>
            <w:r w:rsidR="00F440D5">
              <w:rPr>
                <w:b/>
                <w:bCs/>
              </w:rPr>
              <w:t>рограммы</w:t>
            </w:r>
          </w:p>
        </w:tc>
        <w:tc>
          <w:tcPr>
            <w:tcW w:w="7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02E34" w:rsidRPr="008651A4" w:rsidRDefault="004E1D11" w:rsidP="00506F95">
            <w:pPr>
              <w:ind w:firstLine="851"/>
              <w:jc w:val="both"/>
            </w:pPr>
            <w:r w:rsidRPr="008651A4">
              <w:t>Определение модели образовательного пространства учрежд</w:t>
            </w:r>
            <w:r w:rsidRPr="008651A4">
              <w:t>е</w:t>
            </w:r>
            <w:r w:rsidRPr="008651A4">
              <w:t xml:space="preserve">ния, направленной </w:t>
            </w:r>
            <w:r w:rsidR="00506F95" w:rsidRPr="008651A4">
              <w:t>на развитие  </w:t>
            </w:r>
            <w:r w:rsidR="00506F95" w:rsidRPr="008651A4">
              <w:rPr>
                <w:bCs/>
                <w:bdr w:val="none" w:sz="0" w:space="0" w:color="auto" w:frame="1"/>
              </w:rPr>
              <w:t xml:space="preserve">индивидуальных </w:t>
            </w:r>
            <w:r w:rsidR="00506F95" w:rsidRPr="008651A4">
              <w:t>потребностей и интер</w:t>
            </w:r>
            <w:r w:rsidR="00506F95" w:rsidRPr="008651A4">
              <w:t>е</w:t>
            </w:r>
            <w:r w:rsidR="00506F95" w:rsidRPr="008651A4">
              <w:t>сов личности каждого ребенка</w:t>
            </w:r>
          </w:p>
        </w:tc>
      </w:tr>
      <w:tr w:rsidR="009556B0" w:rsidRPr="00C7462B" w:rsidTr="004D29A0">
        <w:tc>
          <w:tcPr>
            <w:tcW w:w="20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56B0" w:rsidRPr="00702E34" w:rsidRDefault="009556B0" w:rsidP="00BD5A88">
            <w:pPr>
              <w:rPr>
                <w:b/>
                <w:bCs/>
              </w:rPr>
            </w:pPr>
            <w:r w:rsidRPr="00702E34">
              <w:rPr>
                <w:b/>
                <w:bCs/>
              </w:rPr>
              <w:t>Задачи</w:t>
            </w:r>
            <w:r>
              <w:rPr>
                <w:b/>
                <w:bCs/>
              </w:rPr>
              <w:t xml:space="preserve"> Програ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</w:rPr>
              <w:t>мы</w:t>
            </w:r>
          </w:p>
        </w:tc>
        <w:tc>
          <w:tcPr>
            <w:tcW w:w="7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10A28" w:rsidRPr="008651A4" w:rsidRDefault="00B10A28" w:rsidP="00B10A28">
            <w:pPr>
              <w:ind w:firstLine="851"/>
              <w:jc w:val="both"/>
              <w:rPr>
                <w:b/>
              </w:rPr>
            </w:pPr>
            <w:r w:rsidRPr="008651A4">
              <w:rPr>
                <w:b/>
              </w:rPr>
              <w:t xml:space="preserve">Описание условий </w:t>
            </w:r>
            <w:proofErr w:type="gramStart"/>
            <w:r w:rsidRPr="008651A4">
              <w:rPr>
                <w:b/>
              </w:rPr>
              <w:t>для</w:t>
            </w:r>
            <w:proofErr w:type="gramEnd"/>
            <w:r w:rsidRPr="008651A4">
              <w:rPr>
                <w:b/>
              </w:rPr>
              <w:t>:</w:t>
            </w:r>
          </w:p>
          <w:p w:rsidR="00B10A28" w:rsidRPr="008651A4" w:rsidRDefault="00B10A28" w:rsidP="00B10A28">
            <w:pPr>
              <w:pStyle w:val="a8"/>
              <w:numPr>
                <w:ilvl w:val="0"/>
                <w:numId w:val="63"/>
              </w:numPr>
              <w:jc w:val="both"/>
            </w:pPr>
            <w:r w:rsidRPr="008651A4">
              <w:t>развития индивидуальных способностей</w:t>
            </w:r>
            <w:r w:rsidR="00506F95" w:rsidRPr="008651A4">
              <w:t xml:space="preserve"> и потребностей </w:t>
            </w:r>
            <w:r w:rsidRPr="008651A4">
              <w:t xml:space="preserve"> восп</w:t>
            </w:r>
            <w:r w:rsidRPr="008651A4">
              <w:t>и</w:t>
            </w:r>
            <w:r w:rsidRPr="008651A4">
              <w:t xml:space="preserve">танников </w:t>
            </w:r>
            <w:r w:rsidR="008D3E61" w:rsidRPr="008651A4">
              <w:t>через</w:t>
            </w:r>
            <w:r w:rsidRPr="008651A4">
              <w:t xml:space="preserve"> организаци</w:t>
            </w:r>
            <w:r w:rsidR="008D3E61" w:rsidRPr="008651A4">
              <w:t>ю</w:t>
            </w:r>
            <w:r w:rsidRPr="008651A4">
              <w:t xml:space="preserve"> различных видов деятельности и с</w:t>
            </w:r>
            <w:r w:rsidRPr="008651A4">
              <w:t>о</w:t>
            </w:r>
            <w:r w:rsidRPr="008651A4">
              <w:t>вершенствования развивающей  предметно-пространственной среды;</w:t>
            </w:r>
          </w:p>
          <w:p w:rsidR="00B10A28" w:rsidRPr="008651A4" w:rsidRDefault="00B10A28" w:rsidP="00B10A28">
            <w:pPr>
              <w:pStyle w:val="a8"/>
              <w:numPr>
                <w:ilvl w:val="0"/>
                <w:numId w:val="63"/>
              </w:numPr>
              <w:jc w:val="both"/>
            </w:pPr>
            <w:r w:rsidRPr="008651A4">
              <w:t xml:space="preserve">повышения уровня профессиональной компетентности  педагогов ДОУ </w:t>
            </w:r>
            <w:r w:rsidR="004D796A" w:rsidRPr="008651A4">
              <w:t xml:space="preserve">в вопросах </w:t>
            </w:r>
            <w:r w:rsidRPr="008651A4">
              <w:t>индивидуализаци</w:t>
            </w:r>
            <w:r w:rsidR="004D796A" w:rsidRPr="008651A4">
              <w:t>и</w:t>
            </w:r>
            <w:r w:rsidRPr="008651A4">
              <w:t xml:space="preserve"> образовательного процесса; </w:t>
            </w:r>
          </w:p>
          <w:p w:rsidR="009556B0" w:rsidRPr="008651A4" w:rsidRDefault="00B10A28" w:rsidP="00F92398">
            <w:pPr>
              <w:pStyle w:val="a8"/>
              <w:numPr>
                <w:ilvl w:val="0"/>
                <w:numId w:val="63"/>
              </w:numPr>
              <w:jc w:val="both"/>
            </w:pPr>
            <w:r w:rsidRPr="008651A4">
              <w:t>совершенствования системы работы с родителями, социумом, н</w:t>
            </w:r>
            <w:r w:rsidRPr="008651A4">
              <w:t>а</w:t>
            </w:r>
            <w:r w:rsidRPr="008651A4">
              <w:t>правленной на развитие индивидуальных способностей детей.</w:t>
            </w:r>
          </w:p>
        </w:tc>
      </w:tr>
      <w:tr w:rsidR="009556B0" w:rsidRPr="00C7462B" w:rsidTr="004D29A0">
        <w:tc>
          <w:tcPr>
            <w:tcW w:w="20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56B0" w:rsidRPr="00702E34" w:rsidRDefault="009556B0" w:rsidP="00BD5A88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Этапы и с</w:t>
            </w:r>
            <w:r w:rsidRPr="00702E34">
              <w:rPr>
                <w:b/>
                <w:bCs/>
              </w:rPr>
              <w:t>роки реализа</w:t>
            </w:r>
            <w:r>
              <w:rPr>
                <w:b/>
                <w:bCs/>
              </w:rPr>
              <w:t>ции П</w:t>
            </w:r>
            <w:r w:rsidRPr="00702E34">
              <w:rPr>
                <w:b/>
                <w:bCs/>
              </w:rPr>
              <w:t>р</w:t>
            </w:r>
            <w:r w:rsidRPr="00702E34">
              <w:rPr>
                <w:b/>
                <w:bCs/>
              </w:rPr>
              <w:t>о</w:t>
            </w:r>
            <w:r w:rsidRPr="00702E34">
              <w:rPr>
                <w:b/>
                <w:bCs/>
              </w:rPr>
              <w:t>граммы</w:t>
            </w:r>
          </w:p>
        </w:tc>
        <w:tc>
          <w:tcPr>
            <w:tcW w:w="7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556B0" w:rsidRPr="00702E34" w:rsidRDefault="009556B0" w:rsidP="00E910A3">
            <w:pPr>
              <w:spacing w:before="100" w:beforeAutospacing="1" w:after="100" w:afterAutospacing="1"/>
            </w:pPr>
            <w:r w:rsidRPr="00702E34">
              <w:t xml:space="preserve">Программа реализуется в период </w:t>
            </w:r>
            <w:r>
              <w:t xml:space="preserve"> с </w:t>
            </w:r>
            <w:r w:rsidRPr="00702E34">
              <w:t>201</w:t>
            </w:r>
            <w:r w:rsidR="00E910A3">
              <w:t>8</w:t>
            </w:r>
            <w:r>
              <w:t xml:space="preserve"> по </w:t>
            </w:r>
            <w:r w:rsidR="0045076E">
              <w:t>20</w:t>
            </w:r>
            <w:r w:rsidR="00E910A3">
              <w:t>20</w:t>
            </w:r>
            <w:r>
              <w:t xml:space="preserve"> год.</w:t>
            </w:r>
          </w:p>
        </w:tc>
      </w:tr>
      <w:tr w:rsidR="009556B0" w:rsidRPr="00C7462B" w:rsidTr="004D29A0">
        <w:tc>
          <w:tcPr>
            <w:tcW w:w="20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C66" w:rsidRPr="00A83266" w:rsidRDefault="007E2C66" w:rsidP="007E2C66">
            <w:pPr>
              <w:spacing w:before="100" w:beforeAutospacing="1" w:after="100" w:afterAutospacing="1"/>
              <w:rPr>
                <w:b/>
                <w:bCs/>
              </w:rPr>
            </w:pPr>
            <w:r w:rsidRPr="00A83266">
              <w:rPr>
                <w:b/>
                <w:bCs/>
              </w:rPr>
              <w:lastRenderedPageBreak/>
              <w:t>Ожидаемые  к</w:t>
            </w:r>
            <w:r w:rsidRPr="00A83266">
              <w:rPr>
                <w:b/>
                <w:bCs/>
              </w:rPr>
              <w:t>о</w:t>
            </w:r>
            <w:r w:rsidRPr="00A83266">
              <w:rPr>
                <w:b/>
                <w:bCs/>
              </w:rPr>
              <w:t>нечные результ</w:t>
            </w:r>
            <w:r w:rsidRPr="00A83266">
              <w:rPr>
                <w:b/>
                <w:bCs/>
              </w:rPr>
              <w:t>а</w:t>
            </w:r>
            <w:r w:rsidRPr="00A83266">
              <w:rPr>
                <w:b/>
                <w:bCs/>
              </w:rPr>
              <w:t>ты и индикаторы реализации Пр</w:t>
            </w:r>
            <w:r w:rsidRPr="00A83266">
              <w:rPr>
                <w:b/>
                <w:bCs/>
              </w:rPr>
              <w:t>о</w:t>
            </w:r>
            <w:r w:rsidRPr="00A83266">
              <w:rPr>
                <w:b/>
                <w:bCs/>
              </w:rPr>
              <w:t>граммы (на м</w:t>
            </w:r>
            <w:r w:rsidRPr="00A83266">
              <w:rPr>
                <w:b/>
                <w:bCs/>
              </w:rPr>
              <w:t>о</w:t>
            </w:r>
            <w:r w:rsidRPr="00A83266">
              <w:rPr>
                <w:b/>
                <w:bCs/>
              </w:rPr>
              <w:t>мент окончания реализации Пр</w:t>
            </w:r>
            <w:r w:rsidRPr="00A83266">
              <w:rPr>
                <w:b/>
                <w:bCs/>
              </w:rPr>
              <w:t>о</w:t>
            </w:r>
            <w:r w:rsidRPr="00A83266">
              <w:rPr>
                <w:b/>
                <w:bCs/>
              </w:rPr>
              <w:t>граммы)</w:t>
            </w:r>
          </w:p>
          <w:p w:rsidR="009556B0" w:rsidRPr="00A83266" w:rsidRDefault="009556B0" w:rsidP="00BD5A88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7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C66" w:rsidRPr="00A83266" w:rsidRDefault="007E2C66" w:rsidP="007E2C66">
            <w:r w:rsidRPr="00A83266">
              <w:rPr>
                <w:b/>
              </w:rPr>
              <w:t>Для воспитанников и родителей (законных представителей</w:t>
            </w:r>
            <w:r w:rsidRPr="00A83266">
              <w:t>):</w:t>
            </w:r>
          </w:p>
          <w:p w:rsidR="00A83266" w:rsidRPr="00A83266" w:rsidRDefault="00A83266" w:rsidP="00A83266">
            <w:pPr>
              <w:pStyle w:val="a8"/>
              <w:ind w:left="80"/>
              <w:jc w:val="both"/>
            </w:pPr>
            <w:r w:rsidRPr="00A83266">
              <w:t>1.</w:t>
            </w:r>
            <w:r>
              <w:t>М</w:t>
            </w:r>
            <w:r w:rsidRPr="00A83266">
              <w:t>аксимальное развитие способностей и творческого потенциала ка</w:t>
            </w:r>
            <w:r w:rsidRPr="00A83266">
              <w:t>ж</w:t>
            </w:r>
            <w:r w:rsidRPr="00A83266">
              <w:t>дого ребенка, в том числе детей с особыми возможностями здоровья, на основе индивидуальных возможностей и выстраивания индивидуальных  маршрутов воспитания и развития;</w:t>
            </w:r>
          </w:p>
          <w:p w:rsidR="00A83266" w:rsidRPr="00A83266" w:rsidRDefault="00A83266" w:rsidP="00A83266">
            <w:pPr>
              <w:pStyle w:val="a8"/>
              <w:numPr>
                <w:ilvl w:val="0"/>
                <w:numId w:val="61"/>
              </w:numPr>
              <w:ind w:left="80" w:hanging="426"/>
              <w:jc w:val="both"/>
            </w:pPr>
            <w:r w:rsidRPr="00A83266">
              <w:t>2.</w:t>
            </w:r>
            <w:r>
              <w:t>С</w:t>
            </w:r>
            <w:r w:rsidRPr="00A83266">
              <w:t>овершенствование форм  работы с воспитанниками;</w:t>
            </w:r>
          </w:p>
          <w:p w:rsidR="00A83266" w:rsidRPr="00A83266" w:rsidRDefault="00A83266" w:rsidP="00A83266">
            <w:pPr>
              <w:pStyle w:val="a8"/>
              <w:numPr>
                <w:ilvl w:val="0"/>
                <w:numId w:val="61"/>
              </w:numPr>
              <w:ind w:left="80" w:hanging="426"/>
              <w:jc w:val="both"/>
            </w:pPr>
            <w:r w:rsidRPr="00A83266">
              <w:t>3.</w:t>
            </w:r>
            <w:r>
              <w:t>У</w:t>
            </w:r>
            <w:r w:rsidRPr="00A83266">
              <w:t>величение доли детей, участвующих в конкурсах, фестивалях, смотрах, выставках, олимпиадах  различного уровня;</w:t>
            </w:r>
          </w:p>
          <w:p w:rsidR="00A83266" w:rsidRPr="00A83266" w:rsidRDefault="00A83266" w:rsidP="00A83266">
            <w:pPr>
              <w:pStyle w:val="a8"/>
              <w:numPr>
                <w:ilvl w:val="0"/>
                <w:numId w:val="61"/>
              </w:numPr>
              <w:ind w:left="80" w:hanging="426"/>
              <w:jc w:val="both"/>
            </w:pPr>
            <w:r w:rsidRPr="00A83266">
              <w:t>увеличение доли детей, охваченных дополнительными образовательн</w:t>
            </w:r>
            <w:r w:rsidRPr="00A83266">
              <w:t>ы</w:t>
            </w:r>
            <w:r w:rsidRPr="00A83266">
              <w:t>ми услугами (платными, бесплатными);</w:t>
            </w:r>
          </w:p>
          <w:p w:rsidR="007E2C66" w:rsidRPr="00A83266" w:rsidRDefault="00A83266" w:rsidP="00A83266">
            <w:pPr>
              <w:ind w:left="80"/>
            </w:pPr>
            <w:r w:rsidRPr="00A83266">
              <w:t>4.</w:t>
            </w:r>
            <w:r>
              <w:t>У</w:t>
            </w:r>
            <w:r w:rsidRPr="00A83266">
              <w:t>совершенствоватние РППС с учетом индивидуальных способностей воспитанников.</w:t>
            </w:r>
          </w:p>
          <w:p w:rsidR="007E2C66" w:rsidRPr="00A83266" w:rsidRDefault="007E2C66" w:rsidP="007E2C66">
            <w:pPr>
              <w:rPr>
                <w:b/>
              </w:rPr>
            </w:pPr>
            <w:r w:rsidRPr="00A83266">
              <w:rPr>
                <w:b/>
              </w:rPr>
              <w:t>Для педагогов:</w:t>
            </w:r>
          </w:p>
          <w:p w:rsidR="00A83266" w:rsidRPr="00A83266" w:rsidRDefault="007E2C66" w:rsidP="00A83266">
            <w:pPr>
              <w:pStyle w:val="a8"/>
              <w:ind w:left="0"/>
              <w:jc w:val="both"/>
              <w:rPr>
                <w:bCs/>
              </w:rPr>
            </w:pPr>
            <w:r w:rsidRPr="00A83266">
              <w:t>1</w:t>
            </w:r>
            <w:r w:rsidR="00A83266" w:rsidRPr="00A83266">
              <w:rPr>
                <w:bCs/>
                <w:sz w:val="28"/>
                <w:szCs w:val="28"/>
              </w:rPr>
              <w:t>.</w:t>
            </w:r>
            <w:r w:rsidR="004075C4">
              <w:rPr>
                <w:bCs/>
              </w:rPr>
              <w:t>Повышение уровня к</w:t>
            </w:r>
            <w:r w:rsidR="00A83266" w:rsidRPr="00A83266">
              <w:rPr>
                <w:bCs/>
              </w:rPr>
              <w:t>омпетентн</w:t>
            </w:r>
            <w:r w:rsidR="004075C4">
              <w:rPr>
                <w:bCs/>
              </w:rPr>
              <w:t>ости педагогов</w:t>
            </w:r>
            <w:r w:rsidR="00A83266" w:rsidRPr="00A83266">
              <w:rPr>
                <w:bCs/>
              </w:rPr>
              <w:t xml:space="preserve"> в вопросах индивиду</w:t>
            </w:r>
            <w:r w:rsidR="00A83266" w:rsidRPr="00A83266">
              <w:rPr>
                <w:bCs/>
              </w:rPr>
              <w:t>а</w:t>
            </w:r>
            <w:r w:rsidR="00A83266" w:rsidRPr="00A83266">
              <w:rPr>
                <w:bCs/>
              </w:rPr>
              <w:t>лизации образовательного процесса</w:t>
            </w:r>
            <w:r w:rsidR="004075C4">
              <w:rPr>
                <w:bCs/>
              </w:rPr>
              <w:t>.</w:t>
            </w:r>
          </w:p>
          <w:p w:rsidR="00A83266" w:rsidRPr="00A83266" w:rsidRDefault="00A83266" w:rsidP="00A83266">
            <w:pPr>
              <w:pStyle w:val="a8"/>
              <w:ind w:left="0"/>
              <w:jc w:val="both"/>
              <w:rPr>
                <w:bCs/>
              </w:rPr>
            </w:pPr>
            <w:r w:rsidRPr="00A83266">
              <w:rPr>
                <w:bCs/>
              </w:rPr>
              <w:t xml:space="preserve">2.Рост количества педагогов, представляющих свой опыт на мастер–классах, открытых мероприятиях, на семинарах, конференциях, </w:t>
            </w:r>
            <w:r w:rsidRPr="00A83266">
              <w:t>конку</w:t>
            </w:r>
            <w:r w:rsidRPr="00A83266">
              <w:t>р</w:t>
            </w:r>
            <w:r w:rsidRPr="00A83266">
              <w:t xml:space="preserve">сах разного уровня, </w:t>
            </w:r>
            <w:r w:rsidRPr="00A83266">
              <w:rPr>
                <w:bCs/>
              </w:rPr>
              <w:t>публикациях  в СМИ.</w:t>
            </w:r>
          </w:p>
          <w:p w:rsidR="00A83266" w:rsidRPr="00A83266" w:rsidRDefault="00A83266" w:rsidP="00A83266">
            <w:pPr>
              <w:pStyle w:val="a8"/>
              <w:ind w:left="0"/>
              <w:jc w:val="both"/>
              <w:rPr>
                <w:bCs/>
              </w:rPr>
            </w:pPr>
            <w:r w:rsidRPr="00A83266">
              <w:rPr>
                <w:bCs/>
              </w:rPr>
              <w:t xml:space="preserve">3.Рост числа педагогов, использующих в работе </w:t>
            </w:r>
            <w:r w:rsidR="004075C4">
              <w:rPr>
                <w:bCs/>
              </w:rPr>
              <w:t>новые образовательные технологии</w:t>
            </w:r>
            <w:r w:rsidRPr="00A83266">
              <w:rPr>
                <w:bCs/>
              </w:rPr>
              <w:t>.</w:t>
            </w:r>
          </w:p>
          <w:p w:rsidR="00A83266" w:rsidRPr="00A83266" w:rsidRDefault="00A83266" w:rsidP="00A83266">
            <w:pPr>
              <w:pStyle w:val="a8"/>
              <w:ind w:left="0"/>
              <w:jc w:val="both"/>
              <w:rPr>
                <w:bCs/>
              </w:rPr>
            </w:pPr>
            <w:r w:rsidRPr="00A83266">
              <w:rPr>
                <w:bCs/>
              </w:rPr>
              <w:t>4.Педагог - активный участник образовательных отношений, умеющий 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 индивидуализации.</w:t>
            </w:r>
          </w:p>
          <w:p w:rsidR="007E2C66" w:rsidRPr="00A83266" w:rsidRDefault="00A83266" w:rsidP="007E2C66">
            <w:pPr>
              <w:rPr>
                <w:b/>
              </w:rPr>
            </w:pPr>
            <w:r>
              <w:rPr>
                <w:b/>
              </w:rPr>
              <w:t xml:space="preserve">Для </w:t>
            </w:r>
            <w:r w:rsidR="007E2C66" w:rsidRPr="00A83266">
              <w:rPr>
                <w:b/>
              </w:rPr>
              <w:t>учреждения:</w:t>
            </w:r>
          </w:p>
          <w:p w:rsidR="007E2C66" w:rsidRDefault="00A83266" w:rsidP="00A83266">
            <w:pPr>
              <w:pStyle w:val="a8"/>
              <w:ind w:left="0"/>
            </w:pPr>
            <w:r>
              <w:t>1.</w:t>
            </w:r>
            <w:r w:rsidR="003B17CB" w:rsidRPr="00A83266">
              <w:t>Удовлетворенность родителей кач</w:t>
            </w:r>
            <w:r w:rsidR="002331AF" w:rsidRPr="00A83266">
              <w:t>еством образовательных услуг до 90%</w:t>
            </w:r>
            <w:r w:rsidR="003B17CB" w:rsidRPr="00A83266">
              <w:t>.</w:t>
            </w:r>
            <w:r>
              <w:t xml:space="preserve"> </w:t>
            </w:r>
          </w:p>
          <w:p w:rsidR="00A83266" w:rsidRPr="00A83266" w:rsidRDefault="00A83266" w:rsidP="00A83266">
            <w:pPr>
              <w:pStyle w:val="a8"/>
              <w:ind w:left="0"/>
              <w:jc w:val="both"/>
              <w:rPr>
                <w:bCs/>
                <w:sz w:val="28"/>
                <w:szCs w:val="28"/>
              </w:rPr>
            </w:pPr>
            <w:r w:rsidRPr="00A83266">
              <w:rPr>
                <w:bCs/>
              </w:rPr>
              <w:t>2.Повышение имиджа детского сада через достижения педагогов и во</w:t>
            </w:r>
            <w:r w:rsidRPr="00A83266">
              <w:rPr>
                <w:bCs/>
              </w:rPr>
              <w:t>с</w:t>
            </w:r>
            <w:r w:rsidRPr="00A83266">
              <w:rPr>
                <w:bCs/>
              </w:rPr>
              <w:t>питанников.</w:t>
            </w:r>
          </w:p>
          <w:p w:rsidR="001C6AA8" w:rsidRPr="00A83266" w:rsidRDefault="007E2C66" w:rsidP="00A83266">
            <w:r w:rsidRPr="00A83266">
              <w:t>3. Обновление материально-технических условий, обогащение</w:t>
            </w:r>
            <w:r w:rsidR="002331AF" w:rsidRPr="00A83266">
              <w:t xml:space="preserve"> разв</w:t>
            </w:r>
            <w:r w:rsidR="002331AF" w:rsidRPr="00A83266">
              <w:t>и</w:t>
            </w:r>
            <w:r w:rsidR="002331AF" w:rsidRPr="00A83266">
              <w:t>вающей</w:t>
            </w:r>
            <w:r w:rsidRPr="00A83266">
              <w:t xml:space="preserve"> предмет</w:t>
            </w:r>
            <w:r w:rsidR="002331AF" w:rsidRPr="00A83266">
              <w:t>но-пространственной среды</w:t>
            </w:r>
            <w:r w:rsidRPr="00A83266">
              <w:t>.</w:t>
            </w:r>
          </w:p>
        </w:tc>
      </w:tr>
      <w:tr w:rsidR="009556B0" w:rsidRPr="00C7462B" w:rsidTr="004D29A0">
        <w:tc>
          <w:tcPr>
            <w:tcW w:w="20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C66" w:rsidRDefault="007E2C66" w:rsidP="007E2C66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Перечень подпр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грамм (проектов) и основных мер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 xml:space="preserve">приятий </w:t>
            </w:r>
          </w:p>
          <w:p w:rsidR="009556B0" w:rsidRPr="00702E34" w:rsidRDefault="009556B0" w:rsidP="00BD5A88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7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C66" w:rsidRPr="008651A4" w:rsidRDefault="00194B1E" w:rsidP="00194B1E">
            <w:pPr>
              <w:pStyle w:val="a8"/>
              <w:ind w:left="0"/>
              <w:jc w:val="both"/>
            </w:pPr>
            <w:r>
              <w:t xml:space="preserve"> </w:t>
            </w:r>
            <w:r w:rsidR="00716509" w:rsidRPr="00194B1E">
              <w:t xml:space="preserve">Проект </w:t>
            </w:r>
            <w:r w:rsidR="00716509" w:rsidRPr="008651A4">
              <w:t>«</w:t>
            </w:r>
            <w:r w:rsidR="004D796A" w:rsidRPr="008651A4">
              <w:t>Галерея</w:t>
            </w:r>
            <w:r w:rsidR="00EF49A2" w:rsidRPr="008651A4">
              <w:t xml:space="preserve"> успеха» (цель</w:t>
            </w:r>
            <w:r w:rsidRPr="008651A4">
              <w:t>: развитие индивидуальных способностей воспитанников через организацию различных видов деятельности и с</w:t>
            </w:r>
            <w:r w:rsidRPr="008651A4">
              <w:t>о</w:t>
            </w:r>
            <w:r w:rsidRPr="008651A4">
              <w:t>вершенствования развивающей  предметно-пространственной среды);</w:t>
            </w:r>
          </w:p>
          <w:p w:rsidR="007F6917" w:rsidRPr="00194B1E" w:rsidRDefault="00194B1E" w:rsidP="007F6917">
            <w:r w:rsidRPr="008651A4">
              <w:t xml:space="preserve"> </w:t>
            </w:r>
            <w:r w:rsidR="007E2C66" w:rsidRPr="008651A4">
              <w:t>Проект «</w:t>
            </w:r>
            <w:r w:rsidR="004D796A" w:rsidRPr="008651A4">
              <w:t>Портфолио</w:t>
            </w:r>
            <w:r w:rsidR="007E2C66" w:rsidRPr="008651A4">
              <w:t xml:space="preserve"> успеха»</w:t>
            </w:r>
            <w:r w:rsidR="007E2C66" w:rsidRPr="00194B1E">
              <w:t xml:space="preserve"> (цель: изучение, обобщение и представл</w:t>
            </w:r>
            <w:r w:rsidR="007E2C66" w:rsidRPr="00194B1E">
              <w:t>е</w:t>
            </w:r>
            <w:r w:rsidR="007E2C66" w:rsidRPr="00194B1E">
              <w:t xml:space="preserve">ние </w:t>
            </w:r>
            <w:r w:rsidRPr="00194B1E">
              <w:t xml:space="preserve">  </w:t>
            </w:r>
            <w:r w:rsidR="007E2C66" w:rsidRPr="00194B1E">
              <w:t xml:space="preserve"> опыта педагогов и ДОУ в целом</w:t>
            </w:r>
            <w:r w:rsidRPr="00194B1E">
              <w:t xml:space="preserve"> в вопросах индивидуализации</w:t>
            </w:r>
            <w:r w:rsidR="007E2C66" w:rsidRPr="00194B1E">
              <w:t>).</w:t>
            </w:r>
          </w:p>
          <w:p w:rsidR="009556B0" w:rsidRPr="00702E34" w:rsidRDefault="00194B1E" w:rsidP="00194B1E">
            <w:r>
              <w:t xml:space="preserve"> </w:t>
            </w:r>
            <w:r w:rsidR="007F6917" w:rsidRPr="00194B1E">
              <w:t xml:space="preserve">Проект «Мост дружбы» (цель: </w:t>
            </w:r>
            <w:r w:rsidRPr="00194B1E">
              <w:t>совершенствовани</w:t>
            </w:r>
            <w:r>
              <w:t>е</w:t>
            </w:r>
            <w:r w:rsidRPr="00194B1E">
              <w:t xml:space="preserve"> системы работы с р</w:t>
            </w:r>
            <w:r w:rsidRPr="00194B1E">
              <w:t>о</w:t>
            </w:r>
            <w:r w:rsidRPr="00194B1E">
              <w:t>дителями, социумом, направленной на развитие индивидуальных сп</w:t>
            </w:r>
            <w:r w:rsidRPr="00194B1E">
              <w:t>о</w:t>
            </w:r>
            <w:r w:rsidRPr="00194B1E">
              <w:t>собностей детей</w:t>
            </w:r>
            <w:r w:rsidR="007F6917" w:rsidRPr="00194B1E">
              <w:t>).</w:t>
            </w:r>
            <w:r w:rsidR="009F7207" w:rsidRPr="00194B1E">
              <w:rPr>
                <w:bCs/>
                <w:sz w:val="28"/>
                <w:szCs w:val="28"/>
              </w:rPr>
              <w:t>  </w:t>
            </w:r>
          </w:p>
        </w:tc>
      </w:tr>
      <w:tr w:rsidR="009556B0" w:rsidRPr="00C7462B" w:rsidTr="004D29A0">
        <w:tc>
          <w:tcPr>
            <w:tcW w:w="20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56B0" w:rsidRPr="00702E34" w:rsidRDefault="007E2C66" w:rsidP="007E2C66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Объемы и исто</w:t>
            </w:r>
            <w:r>
              <w:rPr>
                <w:b/>
                <w:bCs/>
              </w:rPr>
              <w:t>ч</w:t>
            </w:r>
            <w:r>
              <w:rPr>
                <w:b/>
                <w:bCs/>
              </w:rPr>
              <w:t>ники финансир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вания Програ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</w:rPr>
              <w:t>мы</w:t>
            </w:r>
          </w:p>
        </w:tc>
        <w:tc>
          <w:tcPr>
            <w:tcW w:w="7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C66" w:rsidRPr="0045076E" w:rsidRDefault="007E2C66" w:rsidP="00E9420A">
            <w:pPr>
              <w:spacing w:before="100" w:beforeAutospacing="1" w:after="100" w:afterAutospacing="1"/>
            </w:pPr>
            <w:r w:rsidRPr="0045076E">
              <w:t xml:space="preserve">Бюджетные и внебюджетные средства </w:t>
            </w:r>
          </w:p>
          <w:p w:rsidR="009556B0" w:rsidRPr="00702E34" w:rsidRDefault="009556B0" w:rsidP="00BD5A88">
            <w:pPr>
              <w:rPr>
                <w:color w:val="000000"/>
              </w:rPr>
            </w:pPr>
          </w:p>
        </w:tc>
      </w:tr>
      <w:tr w:rsidR="009556B0" w:rsidRPr="00C7462B" w:rsidTr="004D29A0">
        <w:tc>
          <w:tcPr>
            <w:tcW w:w="20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56B0" w:rsidRPr="00702E34" w:rsidRDefault="009556B0" w:rsidP="00BD5A88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 и </w:t>
            </w:r>
            <w:proofErr w:type="gramStart"/>
            <w:r>
              <w:rPr>
                <w:b/>
                <w:bCs/>
              </w:rPr>
              <w:t>контроль за</w:t>
            </w:r>
            <w:proofErr w:type="gramEnd"/>
            <w:r>
              <w:rPr>
                <w:b/>
                <w:bCs/>
              </w:rPr>
              <w:t xml:space="preserve"> ходом реализации Пр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граммы (система организации ко</w:t>
            </w:r>
            <w:r>
              <w:rPr>
                <w:b/>
                <w:bCs/>
              </w:rPr>
              <w:t>н</w:t>
            </w:r>
            <w:r>
              <w:rPr>
                <w:b/>
                <w:bCs/>
              </w:rPr>
              <w:t>троля реализации Программы, п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риодичность о</w:t>
            </w:r>
            <w:r>
              <w:rPr>
                <w:b/>
                <w:bCs/>
              </w:rPr>
              <w:t>т</w:t>
            </w:r>
            <w:r>
              <w:rPr>
                <w:b/>
                <w:bCs/>
              </w:rPr>
              <w:t>чета исполнит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lastRenderedPageBreak/>
              <w:t>лей, срок предо</w:t>
            </w:r>
            <w:r>
              <w:rPr>
                <w:b/>
                <w:bCs/>
              </w:rPr>
              <w:t>с</w:t>
            </w:r>
            <w:r>
              <w:rPr>
                <w:b/>
                <w:bCs/>
              </w:rPr>
              <w:t>тавления отче</w:t>
            </w:r>
            <w:r>
              <w:rPr>
                <w:b/>
                <w:bCs/>
              </w:rPr>
              <w:t>т</w:t>
            </w:r>
            <w:r>
              <w:rPr>
                <w:b/>
                <w:bCs/>
              </w:rPr>
              <w:t>ных материалов)</w:t>
            </w:r>
          </w:p>
        </w:tc>
        <w:tc>
          <w:tcPr>
            <w:tcW w:w="7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556B0" w:rsidRDefault="009556B0" w:rsidP="00E9420A">
            <w:r>
              <w:lastRenderedPageBreak/>
              <w:t>Публичный отчет о ходе реализации и по итогам выполнения Програ</w:t>
            </w:r>
            <w:r>
              <w:t>м</w:t>
            </w:r>
            <w:r>
              <w:t>мы – ежегодно.</w:t>
            </w:r>
          </w:p>
          <w:p w:rsidR="009556B0" w:rsidRPr="00702E34" w:rsidRDefault="009556B0" w:rsidP="00E9420A">
            <w:r>
              <w:t>Информирование родителей о ходе реализации Программы - ежегодно.</w:t>
            </w:r>
          </w:p>
        </w:tc>
      </w:tr>
    </w:tbl>
    <w:p w:rsidR="00E11F34" w:rsidRDefault="003A0F47" w:rsidP="00BD5A88">
      <w:pPr>
        <w:pStyle w:val="1"/>
        <w:ind w:firstLine="851"/>
        <w:rPr>
          <w:sz w:val="28"/>
          <w:szCs w:val="28"/>
        </w:rPr>
      </w:pPr>
      <w:bookmarkStart w:id="2" w:name="_Toc358898068"/>
      <w:bookmarkStart w:id="3" w:name="_Toc358988367"/>
      <w:r>
        <w:rPr>
          <w:sz w:val="28"/>
          <w:szCs w:val="28"/>
        </w:rPr>
        <w:lastRenderedPageBreak/>
        <w:t xml:space="preserve">                    </w:t>
      </w:r>
    </w:p>
    <w:p w:rsidR="00E11F34" w:rsidRDefault="00E11F34" w:rsidP="00BD5A88">
      <w:pPr>
        <w:pStyle w:val="1"/>
        <w:ind w:firstLine="851"/>
        <w:rPr>
          <w:sz w:val="28"/>
          <w:szCs w:val="28"/>
        </w:rPr>
      </w:pPr>
    </w:p>
    <w:p w:rsidR="00256E9D" w:rsidRDefault="00256E9D" w:rsidP="00BD5A88">
      <w:pPr>
        <w:pStyle w:val="1"/>
        <w:rPr>
          <w:sz w:val="28"/>
          <w:szCs w:val="28"/>
        </w:rPr>
      </w:pPr>
    </w:p>
    <w:p w:rsidR="00660CF0" w:rsidRDefault="00660CF0" w:rsidP="00BD5A88">
      <w:pPr>
        <w:pStyle w:val="1"/>
        <w:rPr>
          <w:sz w:val="28"/>
          <w:szCs w:val="28"/>
        </w:rPr>
      </w:pPr>
    </w:p>
    <w:p w:rsidR="00497B47" w:rsidRDefault="00497B47" w:rsidP="00BD5A88"/>
    <w:p w:rsidR="00497B47" w:rsidRDefault="00497B47" w:rsidP="00BD5A88"/>
    <w:p w:rsidR="00497B47" w:rsidRDefault="00497B47" w:rsidP="00BD5A88"/>
    <w:p w:rsidR="00497B47" w:rsidRDefault="00497B47" w:rsidP="00BD5A88"/>
    <w:p w:rsidR="00497B47" w:rsidRDefault="00497B47" w:rsidP="00BD5A88"/>
    <w:p w:rsidR="00497B47" w:rsidRDefault="00497B47" w:rsidP="00BD5A88"/>
    <w:p w:rsidR="00497B47" w:rsidRDefault="00497B47" w:rsidP="00BD5A88"/>
    <w:p w:rsidR="00497B47" w:rsidRDefault="00497B47" w:rsidP="00BD5A88"/>
    <w:p w:rsidR="00497B47" w:rsidRDefault="00497B47" w:rsidP="00BD5A88"/>
    <w:p w:rsidR="00497B47" w:rsidRDefault="00497B47" w:rsidP="00BD5A88"/>
    <w:p w:rsidR="00497B47" w:rsidRDefault="00497B47" w:rsidP="00BD5A88"/>
    <w:p w:rsidR="00497B47" w:rsidRDefault="00497B47" w:rsidP="00BD5A88"/>
    <w:p w:rsidR="00497B47" w:rsidRDefault="00497B47" w:rsidP="00BD5A88"/>
    <w:p w:rsidR="00497B47" w:rsidRPr="00497B47" w:rsidRDefault="00497B47" w:rsidP="00BD5A88"/>
    <w:p w:rsidR="00E13CD7" w:rsidRDefault="00E13CD7" w:rsidP="00BD5A88">
      <w:pPr>
        <w:pStyle w:val="1"/>
        <w:rPr>
          <w:rFonts w:eastAsia="Times New Roman"/>
          <w:b w:val="0"/>
          <w:bCs w:val="0"/>
          <w:kern w:val="0"/>
          <w:sz w:val="24"/>
          <w:szCs w:val="24"/>
        </w:rPr>
      </w:pPr>
    </w:p>
    <w:p w:rsidR="00F8761C" w:rsidRDefault="00F8761C" w:rsidP="00BD5A88"/>
    <w:p w:rsidR="00E558DE" w:rsidRDefault="00E558DE" w:rsidP="00BD5A88"/>
    <w:p w:rsidR="00E558DE" w:rsidRDefault="00E558DE" w:rsidP="00BD5A88"/>
    <w:p w:rsidR="00E558DE" w:rsidRDefault="00E558DE" w:rsidP="00BD5A88"/>
    <w:p w:rsidR="00E558DE" w:rsidRDefault="00E558DE" w:rsidP="00BD5A88"/>
    <w:p w:rsidR="00E558DE" w:rsidRDefault="00E558DE" w:rsidP="00BD5A88"/>
    <w:p w:rsidR="00E558DE" w:rsidRDefault="00E558DE" w:rsidP="00BD5A88"/>
    <w:p w:rsidR="00E558DE" w:rsidRDefault="00E558DE" w:rsidP="00BD5A88"/>
    <w:p w:rsidR="00F92398" w:rsidRDefault="00F92398" w:rsidP="00BD5A88"/>
    <w:p w:rsidR="00CE0565" w:rsidRDefault="00CE0565" w:rsidP="00BD5A88"/>
    <w:p w:rsidR="00B10A28" w:rsidRDefault="00B10A28" w:rsidP="00BD5A88"/>
    <w:p w:rsidR="00B10A28" w:rsidRDefault="00B10A28" w:rsidP="00BD5A88"/>
    <w:p w:rsidR="00B10A28" w:rsidRDefault="00B10A28" w:rsidP="00BD5A88"/>
    <w:p w:rsidR="00B10A28" w:rsidRDefault="00B10A28" w:rsidP="00BD5A88"/>
    <w:p w:rsidR="00E558DE" w:rsidRDefault="00E558DE" w:rsidP="00BD5A88"/>
    <w:p w:rsidR="00194B1E" w:rsidRDefault="00194B1E" w:rsidP="00BD5A88"/>
    <w:p w:rsidR="00194B1E" w:rsidRDefault="00194B1E" w:rsidP="00BD5A88"/>
    <w:p w:rsidR="00194B1E" w:rsidRDefault="00194B1E" w:rsidP="00BD5A88"/>
    <w:p w:rsidR="00194B1E" w:rsidRDefault="00194B1E" w:rsidP="00BD5A88"/>
    <w:p w:rsidR="00194B1E" w:rsidRDefault="00194B1E" w:rsidP="00BD5A88"/>
    <w:p w:rsidR="00194B1E" w:rsidRDefault="00194B1E" w:rsidP="00BD5A88"/>
    <w:p w:rsidR="00194B1E" w:rsidRDefault="00194B1E" w:rsidP="00BD5A88"/>
    <w:p w:rsidR="00194B1E" w:rsidRDefault="00194B1E" w:rsidP="00BD5A88"/>
    <w:p w:rsidR="00194B1E" w:rsidRDefault="00194B1E" w:rsidP="00BD5A88"/>
    <w:p w:rsidR="00194B1E" w:rsidRDefault="00194B1E" w:rsidP="00BD5A88"/>
    <w:p w:rsidR="00194B1E" w:rsidRDefault="00194B1E" w:rsidP="00BD5A88"/>
    <w:p w:rsidR="00C112C2" w:rsidRDefault="00C112C2" w:rsidP="00BD5A88">
      <w:pPr>
        <w:pStyle w:val="1"/>
        <w:jc w:val="center"/>
        <w:rPr>
          <w:rFonts w:eastAsia="Times New Roman"/>
          <w:b w:val="0"/>
          <w:bCs w:val="0"/>
          <w:kern w:val="0"/>
          <w:sz w:val="24"/>
          <w:szCs w:val="24"/>
        </w:rPr>
      </w:pPr>
    </w:p>
    <w:p w:rsidR="00C112C2" w:rsidRDefault="00C112C2" w:rsidP="00C112C2"/>
    <w:p w:rsidR="00C112C2" w:rsidRPr="00C112C2" w:rsidRDefault="00C112C2" w:rsidP="00C112C2"/>
    <w:p w:rsidR="00C112C2" w:rsidRDefault="00C112C2" w:rsidP="00BD5A88">
      <w:pPr>
        <w:pStyle w:val="1"/>
        <w:jc w:val="center"/>
        <w:rPr>
          <w:sz w:val="28"/>
          <w:szCs w:val="28"/>
        </w:rPr>
      </w:pPr>
    </w:p>
    <w:p w:rsidR="00586FD1" w:rsidRPr="00586FD1" w:rsidRDefault="00586FD1" w:rsidP="00586FD1"/>
    <w:p w:rsidR="00041BE9" w:rsidRPr="003F7C58" w:rsidRDefault="00041BE9" w:rsidP="00BD5A88">
      <w:pPr>
        <w:pStyle w:val="1"/>
        <w:jc w:val="center"/>
        <w:rPr>
          <w:sz w:val="28"/>
          <w:szCs w:val="28"/>
        </w:rPr>
      </w:pPr>
      <w:r w:rsidRPr="003F7C58">
        <w:rPr>
          <w:sz w:val="28"/>
          <w:szCs w:val="28"/>
        </w:rPr>
        <w:t>Пояснительная  записка</w:t>
      </w:r>
      <w:bookmarkEnd w:id="2"/>
      <w:bookmarkEnd w:id="3"/>
    </w:p>
    <w:p w:rsidR="00041BE9" w:rsidRDefault="00041BE9" w:rsidP="00BD5A88">
      <w:pPr>
        <w:ind w:firstLine="2552"/>
        <w:jc w:val="both"/>
        <w:rPr>
          <w:sz w:val="28"/>
          <w:szCs w:val="28"/>
        </w:rPr>
      </w:pPr>
    </w:p>
    <w:p w:rsidR="00041BE9" w:rsidRDefault="00041BE9" w:rsidP="00BD5A88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Воспитание </w:t>
      </w:r>
      <w:r>
        <w:rPr>
          <w:sz w:val="28"/>
          <w:szCs w:val="28"/>
        </w:rPr>
        <w:noBreakHyphen/>
        <w:t xml:space="preserve"> дело трудное, и улучшение его условий</w:t>
      </w:r>
      <w:r w:rsidR="003B1A0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</w:p>
    <w:p w:rsidR="00041BE9" w:rsidRDefault="00041BE9" w:rsidP="00BD5A88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одна из священных обязанностей каждого человека,</w:t>
      </w:r>
    </w:p>
    <w:p w:rsidR="00041BE9" w:rsidRDefault="00041BE9" w:rsidP="00BD5A88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ибо нет ничего более важного,</w:t>
      </w:r>
    </w:p>
    <w:p w:rsidR="00041BE9" w:rsidRDefault="00041BE9" w:rsidP="00BD5A88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как  образование самого себя и своих близких</w:t>
      </w:r>
    </w:p>
    <w:p w:rsidR="00041BE9" w:rsidRDefault="00041BE9" w:rsidP="00BD5A88">
      <w:pPr>
        <w:jc w:val="right"/>
        <w:rPr>
          <w:sz w:val="28"/>
          <w:szCs w:val="28"/>
        </w:rPr>
      </w:pPr>
      <w:r>
        <w:rPr>
          <w:sz w:val="28"/>
          <w:szCs w:val="28"/>
        </w:rPr>
        <w:t>Сократ</w:t>
      </w:r>
    </w:p>
    <w:p w:rsidR="00041BE9" w:rsidRPr="006E70D3" w:rsidRDefault="00041BE9" w:rsidP="00BD5A88">
      <w:pPr>
        <w:rPr>
          <w:sz w:val="28"/>
          <w:szCs w:val="28"/>
        </w:rPr>
      </w:pPr>
    </w:p>
    <w:p w:rsidR="00041BE9" w:rsidRDefault="00041BE9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Одной из основных особенностей современного периода развития си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темы дошкольного образования в России является замена ценностей обучения ребенка на ценности его развития. Успешность решения поставленных задач зависит от действий образовательных учреждений, руководителей, педагогов.</w:t>
      </w:r>
    </w:p>
    <w:p w:rsidR="00041BE9" w:rsidRDefault="00041BE9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развития дошкольного образовательного учреждения являе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стратегической основой действий руководителя и педагогического колле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тива, выступает в качестве </w:t>
      </w:r>
      <w:r w:rsidRPr="00601B1D">
        <w:rPr>
          <w:sz w:val="28"/>
          <w:szCs w:val="28"/>
        </w:rPr>
        <w:t xml:space="preserve">перспективного </w:t>
      </w:r>
      <w:r w:rsidR="00E910A3">
        <w:rPr>
          <w:sz w:val="28"/>
          <w:szCs w:val="28"/>
        </w:rPr>
        <w:t xml:space="preserve">плана </w:t>
      </w:r>
      <w:r w:rsidR="00601B1D" w:rsidRPr="00601B1D">
        <w:rPr>
          <w:sz w:val="28"/>
          <w:szCs w:val="28"/>
        </w:rPr>
        <w:t>для</w:t>
      </w:r>
      <w:r w:rsidRPr="00601B1D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ДОУ в режиме развития. С ее помощью коллектив детского сада реализует свою специфич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скую модель развития, учитывающую реальную обстановку и условия, выпо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няющую определенный социальный заказ, обеспечивающую конкретную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зультативность.</w:t>
      </w:r>
    </w:p>
    <w:p w:rsidR="00041BE9" w:rsidRDefault="00041BE9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Проблема качества дошкольного образования в последние годы прио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рела не только актуальный, но и значимый характер. В современных условиях реформирования образования, ДОУ представляет собой открытую развива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щуюся систему. Основным результатом ее жизнедеятельности должно стать успешное взаимодействие с социумом, осваивая которое дошкольное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тельное учреждение становится мощным средством социализации личности. Особую значимость, в связи с этим, приобретает планирование работы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вательного учреждения.</w:t>
      </w:r>
    </w:p>
    <w:p w:rsidR="00041BE9" w:rsidRDefault="00041BE9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разработки и введения данной программы, также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словлена пересмотром содержания образования в ДОУ, разработкой и внедр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новых подходов и педагогических технологий.</w:t>
      </w:r>
    </w:p>
    <w:p w:rsidR="00041BE9" w:rsidRDefault="00041BE9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Появление новой модели ДОУ связано как с желанием родителей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нять уровень развития детей, укрепить их здоровье, развить у них те или иные способности, подготовить их к обучению в школе, так и с изменениями в си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теме образования. Разрабатывая пути обновления педагогического процесса, учитывались тенденции социальных преобразований в городе, запросы родит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лей, интересы детей, профессиональные возможности педагогов.</w:t>
      </w:r>
    </w:p>
    <w:p w:rsidR="00041BE9" w:rsidRDefault="00041BE9" w:rsidP="00BD5A88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Необходимость введения дополнительных образовательных услуг так же предусмотрена в Программе развития, так как дети должны быть вовлечены в различные виды деятельности, творческие занятия, спортивные мероприятия, в ходе которых они, накапливая эмоционально-чувственный опыт,  учатся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думывать, сочинять, понимать и осваивать новое, быть открытыми и спосо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ными выражать собственные мысли, уметь принимать решения и помогать друг другу.</w:t>
      </w:r>
      <w:proofErr w:type="gramEnd"/>
    </w:p>
    <w:p w:rsidR="00041BE9" w:rsidRDefault="00041BE9" w:rsidP="00BD5A88">
      <w:pPr>
        <w:ind w:firstLine="851"/>
        <w:jc w:val="both"/>
        <w:rPr>
          <w:sz w:val="28"/>
          <w:szCs w:val="28"/>
        </w:rPr>
      </w:pPr>
      <w:r w:rsidRPr="0047664E">
        <w:rPr>
          <w:sz w:val="28"/>
          <w:szCs w:val="28"/>
        </w:rPr>
        <w:lastRenderedPageBreak/>
        <w:t xml:space="preserve">Исходя из вышесказанного, </w:t>
      </w:r>
      <w:r w:rsidRPr="00256E9D">
        <w:rPr>
          <w:b/>
          <w:sz w:val="28"/>
          <w:szCs w:val="28"/>
        </w:rPr>
        <w:t>целью</w:t>
      </w:r>
      <w:r w:rsidRPr="0047664E">
        <w:rPr>
          <w:sz w:val="28"/>
          <w:szCs w:val="28"/>
        </w:rPr>
        <w:t xml:space="preserve"> разработки Программы развития я</w:t>
      </w:r>
      <w:r w:rsidRPr="0047664E">
        <w:rPr>
          <w:sz w:val="28"/>
          <w:szCs w:val="28"/>
        </w:rPr>
        <w:t>в</w:t>
      </w:r>
      <w:r w:rsidRPr="0047664E">
        <w:rPr>
          <w:sz w:val="28"/>
          <w:szCs w:val="28"/>
        </w:rPr>
        <w:t>ля</w:t>
      </w:r>
      <w:r w:rsidR="00256E9D">
        <w:rPr>
          <w:sz w:val="28"/>
          <w:szCs w:val="28"/>
        </w:rPr>
        <w:t xml:space="preserve">ется обеспечение работы </w:t>
      </w:r>
      <w:r w:rsidR="008A4DB4">
        <w:rPr>
          <w:sz w:val="28"/>
          <w:szCs w:val="28"/>
        </w:rPr>
        <w:t>МА</w:t>
      </w:r>
      <w:r w:rsidR="00256E9D">
        <w:rPr>
          <w:sz w:val="28"/>
          <w:szCs w:val="28"/>
        </w:rPr>
        <w:t xml:space="preserve">ДОУ </w:t>
      </w:r>
      <w:r w:rsidR="008A4DB4">
        <w:rPr>
          <w:sz w:val="28"/>
          <w:szCs w:val="28"/>
        </w:rPr>
        <w:t xml:space="preserve">«Детский сад </w:t>
      </w:r>
      <w:r w:rsidR="00256E9D">
        <w:rPr>
          <w:sz w:val="28"/>
          <w:szCs w:val="28"/>
        </w:rPr>
        <w:t>№ 89</w:t>
      </w:r>
      <w:r w:rsidR="008A4DB4">
        <w:rPr>
          <w:sz w:val="28"/>
          <w:szCs w:val="28"/>
        </w:rPr>
        <w:t xml:space="preserve">» </w:t>
      </w:r>
      <w:r w:rsidRPr="0047664E">
        <w:rPr>
          <w:sz w:val="28"/>
          <w:szCs w:val="28"/>
        </w:rPr>
        <w:t>в режиме непреры</w:t>
      </w:r>
      <w:r w:rsidRPr="0047664E">
        <w:rPr>
          <w:sz w:val="28"/>
          <w:szCs w:val="28"/>
        </w:rPr>
        <w:t>в</w:t>
      </w:r>
      <w:r w:rsidRPr="0047664E">
        <w:rPr>
          <w:sz w:val="28"/>
          <w:szCs w:val="28"/>
        </w:rPr>
        <w:t>ного развития, направленной на целостное и разностороннее развитие восп</w:t>
      </w:r>
      <w:r w:rsidRPr="0047664E">
        <w:rPr>
          <w:sz w:val="28"/>
          <w:szCs w:val="28"/>
        </w:rPr>
        <w:t>и</w:t>
      </w:r>
      <w:r w:rsidRPr="0047664E">
        <w:rPr>
          <w:sz w:val="28"/>
          <w:szCs w:val="28"/>
        </w:rPr>
        <w:t>танников. Содержание Программы опирается на актуальный уровень развития детского сада, потенциальные возможности коллектива, ожидания родителей.</w:t>
      </w:r>
      <w:r>
        <w:rPr>
          <w:sz w:val="28"/>
          <w:szCs w:val="28"/>
        </w:rPr>
        <w:t xml:space="preserve"> </w:t>
      </w:r>
    </w:p>
    <w:p w:rsidR="00041BE9" w:rsidRDefault="00041BE9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Система управленческих действий, заложенных в программу, затрагив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 всех участников педагогического процесса: детей, педагогов,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цию, родителей.</w:t>
      </w:r>
    </w:p>
    <w:p w:rsidR="00041BE9" w:rsidRPr="003667C0" w:rsidRDefault="00041BE9" w:rsidP="00BD5A88">
      <w:pPr>
        <w:ind w:firstLine="851"/>
        <w:jc w:val="both"/>
        <w:rPr>
          <w:sz w:val="28"/>
          <w:szCs w:val="28"/>
        </w:rPr>
      </w:pPr>
      <w:r w:rsidRPr="003667C0">
        <w:rPr>
          <w:sz w:val="28"/>
          <w:szCs w:val="28"/>
        </w:rPr>
        <w:t>Программа развития а</w:t>
      </w:r>
      <w:r w:rsidR="00A2771E" w:rsidRPr="003667C0">
        <w:rPr>
          <w:sz w:val="28"/>
          <w:szCs w:val="28"/>
        </w:rPr>
        <w:t>кцентирует внимание на повышение</w:t>
      </w:r>
      <w:r w:rsidRPr="003667C0">
        <w:rPr>
          <w:sz w:val="28"/>
          <w:szCs w:val="28"/>
        </w:rPr>
        <w:t xml:space="preserve"> качества во</w:t>
      </w:r>
      <w:r w:rsidRPr="003667C0">
        <w:rPr>
          <w:sz w:val="28"/>
          <w:szCs w:val="28"/>
        </w:rPr>
        <w:t>с</w:t>
      </w:r>
      <w:r w:rsidRPr="003667C0">
        <w:rPr>
          <w:sz w:val="28"/>
          <w:szCs w:val="28"/>
        </w:rPr>
        <w:t>питательно-образовательного процесса:</w:t>
      </w:r>
    </w:p>
    <w:p w:rsidR="00041BE9" w:rsidRPr="003667C0" w:rsidRDefault="00041BE9" w:rsidP="00BD5A88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3667C0">
        <w:rPr>
          <w:sz w:val="28"/>
          <w:szCs w:val="28"/>
        </w:rPr>
        <w:t>формирование развивающей среды детского сада;</w:t>
      </w:r>
    </w:p>
    <w:p w:rsidR="00041BE9" w:rsidRPr="003667C0" w:rsidRDefault="00041BE9" w:rsidP="00BD5A88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3667C0">
        <w:rPr>
          <w:sz w:val="28"/>
          <w:szCs w:val="28"/>
        </w:rPr>
        <w:t xml:space="preserve">профессиональном </w:t>
      </w:r>
      <w:proofErr w:type="gramStart"/>
      <w:r w:rsidRPr="003667C0">
        <w:rPr>
          <w:sz w:val="28"/>
          <w:szCs w:val="28"/>
        </w:rPr>
        <w:t>мастерстве</w:t>
      </w:r>
      <w:proofErr w:type="gramEnd"/>
      <w:r w:rsidRPr="003667C0">
        <w:rPr>
          <w:sz w:val="28"/>
          <w:szCs w:val="28"/>
        </w:rPr>
        <w:t xml:space="preserve"> педагогов;</w:t>
      </w:r>
    </w:p>
    <w:p w:rsidR="00041BE9" w:rsidRPr="003667C0" w:rsidRDefault="00041BE9" w:rsidP="00BD5A88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3667C0">
        <w:rPr>
          <w:sz w:val="28"/>
          <w:szCs w:val="28"/>
        </w:rPr>
        <w:t>совершенствование управления;</w:t>
      </w:r>
    </w:p>
    <w:p w:rsidR="00041BE9" w:rsidRPr="003667C0" w:rsidRDefault="00041BE9" w:rsidP="00BD5A88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3667C0">
        <w:rPr>
          <w:sz w:val="28"/>
          <w:szCs w:val="28"/>
        </w:rPr>
        <w:t>необходимости введения дополнительных образовательных услуг;</w:t>
      </w:r>
    </w:p>
    <w:p w:rsidR="00041BE9" w:rsidRPr="003667C0" w:rsidRDefault="00041BE9" w:rsidP="00BD5A88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3667C0">
        <w:rPr>
          <w:sz w:val="28"/>
          <w:szCs w:val="28"/>
        </w:rPr>
        <w:t>обеспечение гарантированных результатов развития каждого ребенка.</w:t>
      </w:r>
    </w:p>
    <w:p w:rsidR="00041BE9" w:rsidRDefault="00041BE9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строится на понимании специфики дошкольного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ния, зависимости его от социально-экономических условий страны, края, гор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да.</w:t>
      </w:r>
    </w:p>
    <w:p w:rsidR="00041BE9" w:rsidRDefault="00041BE9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развития осуществляет две основные функции:</w:t>
      </w:r>
    </w:p>
    <w:p w:rsidR="00041BE9" w:rsidRDefault="00041BE9" w:rsidP="00BD5A88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стратегию развития детского сада.</w:t>
      </w:r>
    </w:p>
    <w:p w:rsidR="00041BE9" w:rsidRDefault="00041BE9" w:rsidP="00BD5A88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Ориентирует всю деятельность на конечный результат.</w:t>
      </w:r>
    </w:p>
    <w:p w:rsidR="00041BE9" w:rsidRDefault="00041BE9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целом Программа носит инновационный характер и направлена на развитие, а не только функционирование ДОУ. Отношение результатов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 образования к потребностям ребенка, общества, позволяет судить о востребованности образовательной деятельности как показателе ее эффекти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ности. </w:t>
      </w:r>
    </w:p>
    <w:p w:rsidR="00041BE9" w:rsidRPr="003F7C58" w:rsidRDefault="00041BE9" w:rsidP="00BD5A88">
      <w:pPr>
        <w:pStyle w:val="1"/>
        <w:numPr>
          <w:ilvl w:val="3"/>
          <w:numId w:val="2"/>
        </w:numPr>
        <w:tabs>
          <w:tab w:val="left" w:pos="0"/>
        </w:tabs>
        <w:ind w:left="142" w:hanging="45"/>
        <w:jc w:val="center"/>
        <w:rPr>
          <w:sz w:val="28"/>
          <w:szCs w:val="28"/>
        </w:rPr>
      </w:pPr>
      <w:r>
        <w:br w:type="page"/>
      </w:r>
      <w:bookmarkStart w:id="4" w:name="_Toc358898069"/>
      <w:bookmarkStart w:id="5" w:name="_Toc358988368"/>
      <w:r w:rsidRPr="003F7C58">
        <w:rPr>
          <w:sz w:val="28"/>
          <w:szCs w:val="28"/>
        </w:rPr>
        <w:lastRenderedPageBreak/>
        <w:t>Информацион</w:t>
      </w:r>
      <w:bookmarkEnd w:id="4"/>
      <w:bookmarkEnd w:id="5"/>
      <w:r w:rsidR="00EC76BF" w:rsidRPr="003F7C58">
        <w:rPr>
          <w:sz w:val="28"/>
          <w:szCs w:val="28"/>
        </w:rPr>
        <w:t>но-аналитическая часть</w:t>
      </w:r>
    </w:p>
    <w:p w:rsidR="00041BE9" w:rsidRDefault="00041BE9" w:rsidP="00BD5A88">
      <w:pPr>
        <w:tabs>
          <w:tab w:val="left" w:pos="7020"/>
        </w:tabs>
        <w:jc w:val="both"/>
        <w:rPr>
          <w:sz w:val="28"/>
          <w:szCs w:val="28"/>
        </w:rPr>
      </w:pPr>
    </w:p>
    <w:p w:rsidR="00041BE9" w:rsidRPr="00EC76BF" w:rsidRDefault="00041BE9" w:rsidP="00E1777D">
      <w:pPr>
        <w:pStyle w:val="a8"/>
        <w:numPr>
          <w:ilvl w:val="1"/>
          <w:numId w:val="55"/>
        </w:numPr>
        <w:tabs>
          <w:tab w:val="left" w:pos="7020"/>
        </w:tabs>
        <w:ind w:left="709"/>
        <w:jc w:val="center"/>
        <w:rPr>
          <w:b/>
          <w:bCs/>
          <w:sz w:val="28"/>
          <w:szCs w:val="28"/>
        </w:rPr>
      </w:pPr>
      <w:r w:rsidRPr="00EC76BF">
        <w:rPr>
          <w:b/>
          <w:bCs/>
          <w:sz w:val="28"/>
          <w:szCs w:val="28"/>
        </w:rPr>
        <w:t>Информационная справка о ДОУ</w:t>
      </w:r>
    </w:p>
    <w:p w:rsidR="00041BE9" w:rsidRDefault="00041BE9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автономное дошкольное образовательное учреждение «Детский сад № </w:t>
      </w:r>
      <w:r w:rsidR="00256E9D">
        <w:rPr>
          <w:sz w:val="28"/>
          <w:szCs w:val="28"/>
        </w:rPr>
        <w:t>89</w:t>
      </w:r>
      <w:r>
        <w:rPr>
          <w:sz w:val="28"/>
          <w:szCs w:val="28"/>
        </w:rPr>
        <w:t>» расположен по адресу: 618426, Пермский край, город Б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резники, улица </w:t>
      </w:r>
      <w:r w:rsidR="00F21E26">
        <w:rPr>
          <w:sz w:val="28"/>
          <w:szCs w:val="28"/>
        </w:rPr>
        <w:t xml:space="preserve">Комсомольская, дом </w:t>
      </w:r>
      <w:r w:rsidR="00256E9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</w:p>
    <w:p w:rsidR="00041BE9" w:rsidRDefault="00041BE9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детским садом </w:t>
      </w:r>
      <w:r w:rsidR="00256E9D">
        <w:rPr>
          <w:sz w:val="28"/>
          <w:szCs w:val="28"/>
        </w:rPr>
        <w:t>Ильина Наталья Александровна</w:t>
      </w:r>
      <w:r>
        <w:rPr>
          <w:sz w:val="28"/>
          <w:szCs w:val="28"/>
        </w:rPr>
        <w:t xml:space="preserve">. Общий стаж педагогической работы </w:t>
      </w:r>
      <w:r w:rsidR="00A06C40">
        <w:rPr>
          <w:sz w:val="28"/>
          <w:szCs w:val="28"/>
        </w:rPr>
        <w:t>18</w:t>
      </w:r>
      <w:r w:rsidR="007853D3">
        <w:rPr>
          <w:sz w:val="28"/>
          <w:szCs w:val="28"/>
        </w:rPr>
        <w:t xml:space="preserve"> лет</w:t>
      </w:r>
      <w:r>
        <w:rPr>
          <w:sz w:val="28"/>
          <w:szCs w:val="28"/>
        </w:rPr>
        <w:t>, в должности руководителя МАДОУ «Де</w:t>
      </w:r>
      <w:r>
        <w:rPr>
          <w:sz w:val="28"/>
          <w:szCs w:val="28"/>
        </w:rPr>
        <w:t>т</w:t>
      </w:r>
      <w:r w:rsidR="001F64D0">
        <w:rPr>
          <w:sz w:val="28"/>
          <w:szCs w:val="28"/>
        </w:rPr>
        <w:t>ский сад № 89</w:t>
      </w:r>
      <w:r>
        <w:rPr>
          <w:sz w:val="28"/>
          <w:szCs w:val="28"/>
        </w:rPr>
        <w:t xml:space="preserve">» </w:t>
      </w:r>
      <w:r w:rsidRPr="00EC2EB8">
        <w:rPr>
          <w:sz w:val="28"/>
          <w:szCs w:val="28"/>
        </w:rPr>
        <w:noBreakHyphen/>
        <w:t xml:space="preserve"> </w:t>
      </w:r>
      <w:r w:rsidR="00D62D94">
        <w:rPr>
          <w:sz w:val="28"/>
          <w:szCs w:val="28"/>
        </w:rPr>
        <w:t>1 год 5</w:t>
      </w:r>
      <w:r w:rsidR="001F64D0">
        <w:rPr>
          <w:sz w:val="28"/>
          <w:szCs w:val="28"/>
        </w:rPr>
        <w:t xml:space="preserve"> месяцев</w:t>
      </w:r>
      <w:r w:rsidRPr="00EC2EB8">
        <w:rPr>
          <w:sz w:val="28"/>
          <w:szCs w:val="28"/>
        </w:rPr>
        <w:t xml:space="preserve">. Образование </w:t>
      </w:r>
      <w:r w:rsidRPr="00EC2EB8">
        <w:rPr>
          <w:sz w:val="28"/>
          <w:szCs w:val="28"/>
        </w:rPr>
        <w:noBreakHyphen/>
        <w:t xml:space="preserve"> высшее педагогическое; имеет </w:t>
      </w:r>
      <w:r w:rsidR="001F64D0">
        <w:rPr>
          <w:sz w:val="28"/>
          <w:szCs w:val="28"/>
        </w:rPr>
        <w:t>соответствие занимаемой должности</w:t>
      </w:r>
      <w:r w:rsidRPr="00EC2EB8">
        <w:rPr>
          <w:sz w:val="28"/>
          <w:szCs w:val="28"/>
        </w:rPr>
        <w:t>.</w:t>
      </w:r>
    </w:p>
    <w:p w:rsidR="001F64D0" w:rsidRDefault="00041BE9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Проектная мощность детского сада </w:t>
      </w:r>
      <w:r>
        <w:rPr>
          <w:sz w:val="28"/>
          <w:szCs w:val="28"/>
        </w:rPr>
        <w:noBreakHyphen/>
        <w:t xml:space="preserve"> </w:t>
      </w:r>
      <w:r w:rsidR="001F64D0">
        <w:rPr>
          <w:sz w:val="28"/>
          <w:szCs w:val="28"/>
        </w:rPr>
        <w:t>1</w:t>
      </w:r>
      <w:r w:rsidR="003667C0">
        <w:rPr>
          <w:sz w:val="28"/>
          <w:szCs w:val="28"/>
        </w:rPr>
        <w:t>90</w:t>
      </w:r>
      <w:r>
        <w:rPr>
          <w:sz w:val="28"/>
          <w:szCs w:val="28"/>
        </w:rPr>
        <w:t xml:space="preserve"> мест</w:t>
      </w:r>
      <w:r w:rsidR="001F64D0">
        <w:rPr>
          <w:sz w:val="28"/>
          <w:szCs w:val="28"/>
        </w:rPr>
        <w:t>.</w:t>
      </w:r>
    </w:p>
    <w:p w:rsidR="00041BE9" w:rsidRDefault="00041BE9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 w:rsidRPr="00EC2EB8">
        <w:rPr>
          <w:sz w:val="28"/>
          <w:szCs w:val="28"/>
        </w:rPr>
        <w:t>В ДОУ созданы все условия для воспитательно-образовательного пр</w:t>
      </w:r>
      <w:r w:rsidRPr="00EC2EB8">
        <w:rPr>
          <w:sz w:val="28"/>
          <w:szCs w:val="28"/>
        </w:rPr>
        <w:t>о</w:t>
      </w:r>
      <w:r w:rsidR="00F21E26">
        <w:rPr>
          <w:sz w:val="28"/>
          <w:szCs w:val="28"/>
        </w:rPr>
        <w:t>цесса</w:t>
      </w:r>
      <w:r w:rsidRPr="00EC2EB8">
        <w:rPr>
          <w:sz w:val="28"/>
          <w:szCs w:val="28"/>
        </w:rPr>
        <w:t xml:space="preserve"> в соответствии с санитарно-гигиеническими требованиями.</w:t>
      </w:r>
    </w:p>
    <w:p w:rsidR="00041BE9" w:rsidRDefault="001F64D0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МАДОУ «Детский сад № 89</w:t>
      </w:r>
      <w:r w:rsidR="00041BE9">
        <w:rPr>
          <w:sz w:val="28"/>
          <w:szCs w:val="28"/>
        </w:rPr>
        <w:t>» осуществляет свою образовательную пр</w:t>
      </w:r>
      <w:r w:rsidR="00041BE9">
        <w:rPr>
          <w:sz w:val="28"/>
          <w:szCs w:val="28"/>
        </w:rPr>
        <w:t>а</w:t>
      </w:r>
      <w:r w:rsidR="00041BE9">
        <w:rPr>
          <w:sz w:val="28"/>
          <w:szCs w:val="28"/>
        </w:rPr>
        <w:t>вовую и финансовую д</w:t>
      </w:r>
      <w:r w:rsidR="007853D3">
        <w:rPr>
          <w:sz w:val="28"/>
          <w:szCs w:val="28"/>
        </w:rPr>
        <w:t>еятельность в соответствии с документами</w:t>
      </w:r>
      <w:r w:rsidR="00041BE9">
        <w:rPr>
          <w:sz w:val="28"/>
          <w:szCs w:val="28"/>
        </w:rPr>
        <w:t>:</w:t>
      </w:r>
    </w:p>
    <w:p w:rsidR="001A34EC" w:rsidRPr="00266B14" w:rsidRDefault="001A34EC" w:rsidP="00BD5A88">
      <w:pPr>
        <w:pStyle w:val="1"/>
        <w:numPr>
          <w:ilvl w:val="0"/>
          <w:numId w:val="3"/>
        </w:numPr>
        <w:shd w:val="clear" w:color="auto" w:fill="FFFFFF"/>
        <w:rPr>
          <w:b w:val="0"/>
          <w:sz w:val="28"/>
          <w:szCs w:val="28"/>
        </w:rPr>
      </w:pPr>
      <w:r w:rsidRPr="00266B14">
        <w:rPr>
          <w:b w:val="0"/>
          <w:sz w:val="28"/>
          <w:szCs w:val="28"/>
        </w:rPr>
        <w:t>Федеральный закон "Об образовании в Российской Федерации" от 29.12.2012 N 273-ФЗ</w:t>
      </w:r>
      <w:r w:rsidR="00266B14">
        <w:rPr>
          <w:b w:val="0"/>
          <w:sz w:val="28"/>
          <w:szCs w:val="28"/>
        </w:rPr>
        <w:t>;</w:t>
      </w:r>
      <w:r w:rsidRPr="00266B14">
        <w:rPr>
          <w:b w:val="0"/>
          <w:sz w:val="28"/>
          <w:szCs w:val="28"/>
        </w:rPr>
        <w:t xml:space="preserve"> </w:t>
      </w:r>
    </w:p>
    <w:p w:rsidR="00041BE9" w:rsidRDefault="00041BE9" w:rsidP="00BD5A88">
      <w:pPr>
        <w:numPr>
          <w:ilvl w:val="0"/>
          <w:numId w:val="3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нормативно-правовыми актами Российской Федерации, Пермского края, города Березники и Учредителя;</w:t>
      </w:r>
    </w:p>
    <w:p w:rsidR="00041BE9" w:rsidRDefault="001F64D0" w:rsidP="00BD5A88">
      <w:pPr>
        <w:numPr>
          <w:ilvl w:val="0"/>
          <w:numId w:val="3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уставом МАДОУ «Детский сад № 89</w:t>
      </w:r>
      <w:r w:rsidR="00041BE9">
        <w:rPr>
          <w:sz w:val="28"/>
          <w:szCs w:val="28"/>
        </w:rPr>
        <w:t>»;</w:t>
      </w:r>
    </w:p>
    <w:p w:rsidR="00041BE9" w:rsidRPr="00EC2EB8" w:rsidRDefault="00041BE9" w:rsidP="00BD5A88">
      <w:pPr>
        <w:numPr>
          <w:ilvl w:val="0"/>
          <w:numId w:val="3"/>
        </w:numPr>
        <w:ind w:left="0" w:firstLine="993"/>
        <w:jc w:val="both"/>
        <w:rPr>
          <w:sz w:val="28"/>
          <w:szCs w:val="28"/>
        </w:rPr>
      </w:pPr>
      <w:r w:rsidRPr="00EC2EB8">
        <w:rPr>
          <w:sz w:val="28"/>
          <w:szCs w:val="28"/>
        </w:rPr>
        <w:t xml:space="preserve">лицензией на право ведения образовательной деятельности серия </w:t>
      </w:r>
      <w:r w:rsidR="001F64D0">
        <w:rPr>
          <w:sz w:val="28"/>
          <w:szCs w:val="28"/>
        </w:rPr>
        <w:t>59 ЛО</w:t>
      </w:r>
      <w:proofErr w:type="gramStart"/>
      <w:r w:rsidR="001F64D0">
        <w:rPr>
          <w:sz w:val="28"/>
          <w:szCs w:val="28"/>
        </w:rPr>
        <w:t>1</w:t>
      </w:r>
      <w:proofErr w:type="gramEnd"/>
      <w:r w:rsidRPr="00EC2EB8">
        <w:rPr>
          <w:sz w:val="28"/>
          <w:szCs w:val="28"/>
        </w:rPr>
        <w:t xml:space="preserve"> № </w:t>
      </w:r>
      <w:r w:rsidR="001F64D0">
        <w:rPr>
          <w:sz w:val="28"/>
          <w:szCs w:val="28"/>
        </w:rPr>
        <w:t>0001461</w:t>
      </w:r>
      <w:r w:rsidR="001A34EC">
        <w:rPr>
          <w:sz w:val="28"/>
          <w:szCs w:val="28"/>
        </w:rPr>
        <w:t xml:space="preserve"> </w:t>
      </w:r>
      <w:r w:rsidRPr="00EC2EB8">
        <w:rPr>
          <w:sz w:val="28"/>
          <w:szCs w:val="28"/>
        </w:rPr>
        <w:t>от</w:t>
      </w:r>
      <w:r w:rsidRPr="00EC2EB8">
        <w:rPr>
          <w:sz w:val="28"/>
          <w:szCs w:val="28"/>
          <w:u w:val="single"/>
        </w:rPr>
        <w:t xml:space="preserve"> </w:t>
      </w:r>
      <w:r w:rsidR="001F64D0" w:rsidRPr="001A34EC">
        <w:rPr>
          <w:sz w:val="28"/>
          <w:szCs w:val="28"/>
        </w:rPr>
        <w:t>21.10.2014</w:t>
      </w:r>
      <w:r w:rsidR="00EC2EB8" w:rsidRPr="001A34EC">
        <w:rPr>
          <w:sz w:val="28"/>
          <w:szCs w:val="28"/>
        </w:rPr>
        <w:t>г</w:t>
      </w:r>
      <w:r w:rsidRPr="001A34EC">
        <w:rPr>
          <w:sz w:val="28"/>
          <w:szCs w:val="28"/>
        </w:rPr>
        <w:t>;</w:t>
      </w:r>
    </w:p>
    <w:p w:rsidR="001F64D0" w:rsidRPr="006E44B7" w:rsidRDefault="001F64D0" w:rsidP="00BD5A88">
      <w:pPr>
        <w:numPr>
          <w:ilvl w:val="0"/>
          <w:numId w:val="3"/>
        </w:numPr>
        <w:spacing w:before="100" w:beforeAutospacing="1" w:after="100" w:afterAutospacing="1"/>
        <w:ind w:left="0" w:firstLine="1134"/>
        <w:rPr>
          <w:sz w:val="28"/>
          <w:szCs w:val="28"/>
        </w:rPr>
      </w:pPr>
      <w:r w:rsidRPr="006E44B7">
        <w:rPr>
          <w:sz w:val="28"/>
          <w:szCs w:val="28"/>
        </w:rPr>
        <w:t xml:space="preserve">Федеральный государственный стандарт дошкольного образования, утвержденный приказом Министерства образования и науки РФ от 14.10.2013 № 1155; </w:t>
      </w:r>
    </w:p>
    <w:p w:rsidR="00041BE9" w:rsidRDefault="00041BE9" w:rsidP="00BD5A88">
      <w:pPr>
        <w:numPr>
          <w:ilvl w:val="0"/>
          <w:numId w:val="3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договором между ДОУ и родителями (или их законными предст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вителями) и локальными актами образовательного учреждения.</w:t>
      </w:r>
    </w:p>
    <w:p w:rsidR="00041BE9" w:rsidRDefault="00041BE9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</w:t>
      </w:r>
      <w:r w:rsidR="001F64D0">
        <w:rPr>
          <w:sz w:val="28"/>
          <w:szCs w:val="28"/>
        </w:rPr>
        <w:t>ний день МАДОУ «Детский сад № 89</w:t>
      </w:r>
      <w:r>
        <w:rPr>
          <w:sz w:val="28"/>
          <w:szCs w:val="28"/>
        </w:rPr>
        <w:t>» имеет следующие локальные акты:</w:t>
      </w:r>
    </w:p>
    <w:p w:rsidR="00041BE9" w:rsidRDefault="00041BE9" w:rsidP="00BD5A88">
      <w:pPr>
        <w:numPr>
          <w:ilvl w:val="0"/>
          <w:numId w:val="4"/>
        </w:numPr>
        <w:tabs>
          <w:tab w:val="left" w:pos="1134"/>
          <w:tab w:val="left" w:pos="702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приказы и распоряжения заведующего;</w:t>
      </w:r>
    </w:p>
    <w:p w:rsidR="00B95318" w:rsidRDefault="00041BE9" w:rsidP="00BD5A88">
      <w:pPr>
        <w:numPr>
          <w:ilvl w:val="0"/>
          <w:numId w:val="4"/>
        </w:numPr>
        <w:tabs>
          <w:tab w:val="left" w:pos="1134"/>
          <w:tab w:val="left" w:pos="702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инструкции по охране жизни и здоровья детей, технике безопасности и пожарной безопасности;</w:t>
      </w:r>
      <w:r w:rsidR="00B95318" w:rsidRPr="00B95318">
        <w:rPr>
          <w:sz w:val="28"/>
          <w:szCs w:val="28"/>
        </w:rPr>
        <w:t xml:space="preserve"> </w:t>
      </w:r>
    </w:p>
    <w:p w:rsidR="00B95318" w:rsidRDefault="00B95318" w:rsidP="00BD5A88">
      <w:pPr>
        <w:numPr>
          <w:ilvl w:val="0"/>
          <w:numId w:val="4"/>
        </w:numPr>
        <w:tabs>
          <w:tab w:val="left" w:pos="1134"/>
          <w:tab w:val="left" w:pos="702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коллективный договор;</w:t>
      </w:r>
    </w:p>
    <w:p w:rsidR="00B95318" w:rsidRDefault="00B95318" w:rsidP="00BD5A88">
      <w:pPr>
        <w:numPr>
          <w:ilvl w:val="0"/>
          <w:numId w:val="4"/>
        </w:numPr>
        <w:tabs>
          <w:tab w:val="left" w:pos="1134"/>
          <w:tab w:val="left" w:pos="702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эффективные контракты с работниками;</w:t>
      </w:r>
      <w:r w:rsidRPr="00B95318">
        <w:rPr>
          <w:sz w:val="28"/>
          <w:szCs w:val="28"/>
        </w:rPr>
        <w:t xml:space="preserve"> </w:t>
      </w:r>
    </w:p>
    <w:p w:rsidR="00B95318" w:rsidRPr="00B95318" w:rsidRDefault="00B95318" w:rsidP="00BD5A88">
      <w:pPr>
        <w:numPr>
          <w:ilvl w:val="0"/>
          <w:numId w:val="4"/>
        </w:numPr>
        <w:tabs>
          <w:tab w:val="left" w:pos="1134"/>
          <w:tab w:val="left" w:pos="702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правила внутреннего трудового распорядка</w:t>
      </w:r>
      <w:r w:rsidR="00F61A78">
        <w:rPr>
          <w:sz w:val="28"/>
          <w:szCs w:val="28"/>
        </w:rPr>
        <w:t>;</w:t>
      </w:r>
    </w:p>
    <w:p w:rsidR="00B95318" w:rsidRPr="006E543B" w:rsidRDefault="006E543B" w:rsidP="00BD5A88">
      <w:pPr>
        <w:numPr>
          <w:ilvl w:val="0"/>
          <w:numId w:val="4"/>
        </w:numPr>
        <w:tabs>
          <w:tab w:val="left" w:pos="1134"/>
          <w:tab w:val="left" w:pos="7020"/>
        </w:tabs>
        <w:ind w:left="0" w:firstLine="851"/>
        <w:jc w:val="both"/>
        <w:rPr>
          <w:sz w:val="28"/>
          <w:szCs w:val="28"/>
        </w:rPr>
      </w:pPr>
      <w:r w:rsidRPr="006E543B">
        <w:rPr>
          <w:sz w:val="28"/>
          <w:szCs w:val="28"/>
        </w:rPr>
        <w:t>правила приема детей;</w:t>
      </w:r>
    </w:p>
    <w:p w:rsidR="00B95318" w:rsidRPr="00B95318" w:rsidRDefault="00041BE9" w:rsidP="00BD5A88">
      <w:pPr>
        <w:numPr>
          <w:ilvl w:val="0"/>
          <w:numId w:val="4"/>
        </w:numPr>
        <w:tabs>
          <w:tab w:val="left" w:pos="1134"/>
          <w:tab w:val="left" w:pos="7020"/>
        </w:tabs>
        <w:ind w:left="0" w:firstLine="851"/>
        <w:jc w:val="both"/>
        <w:rPr>
          <w:sz w:val="28"/>
          <w:szCs w:val="28"/>
        </w:rPr>
      </w:pPr>
      <w:r w:rsidRPr="00B95318">
        <w:rPr>
          <w:sz w:val="28"/>
          <w:szCs w:val="28"/>
        </w:rPr>
        <w:t>графики работы сотрудников ДОУ;</w:t>
      </w:r>
    </w:p>
    <w:p w:rsidR="00041BE9" w:rsidRDefault="00041BE9" w:rsidP="00BD5A88">
      <w:pPr>
        <w:numPr>
          <w:ilvl w:val="0"/>
          <w:numId w:val="4"/>
        </w:numPr>
        <w:tabs>
          <w:tab w:val="left" w:pos="1134"/>
          <w:tab w:val="left" w:pos="702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штатное расписание;</w:t>
      </w:r>
    </w:p>
    <w:p w:rsidR="00041BE9" w:rsidRDefault="00041BE9" w:rsidP="00BD5A88">
      <w:pPr>
        <w:numPr>
          <w:ilvl w:val="0"/>
          <w:numId w:val="4"/>
        </w:numPr>
        <w:tabs>
          <w:tab w:val="left" w:pos="1134"/>
          <w:tab w:val="left" w:pos="702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должно</w:t>
      </w:r>
      <w:r w:rsidR="00B95318">
        <w:rPr>
          <w:sz w:val="28"/>
          <w:szCs w:val="28"/>
        </w:rPr>
        <w:t>стные инструкции сотрудников</w:t>
      </w:r>
      <w:r>
        <w:rPr>
          <w:sz w:val="28"/>
          <w:szCs w:val="28"/>
        </w:rPr>
        <w:t>;</w:t>
      </w:r>
    </w:p>
    <w:p w:rsidR="00041BE9" w:rsidRDefault="00041BE9" w:rsidP="00BD5A88">
      <w:pPr>
        <w:numPr>
          <w:ilvl w:val="0"/>
          <w:numId w:val="4"/>
        </w:numPr>
        <w:tabs>
          <w:tab w:val="left" w:pos="1134"/>
          <w:tab w:val="left" w:pos="702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об Общем собрании </w:t>
      </w:r>
      <w:r w:rsidR="006E543B">
        <w:rPr>
          <w:sz w:val="28"/>
          <w:szCs w:val="28"/>
        </w:rPr>
        <w:t>работников учреждения</w:t>
      </w:r>
      <w:r>
        <w:rPr>
          <w:sz w:val="28"/>
          <w:szCs w:val="28"/>
        </w:rPr>
        <w:t>;</w:t>
      </w:r>
    </w:p>
    <w:p w:rsidR="00041BE9" w:rsidRDefault="00041BE9" w:rsidP="00BD5A88">
      <w:pPr>
        <w:numPr>
          <w:ilvl w:val="0"/>
          <w:numId w:val="4"/>
        </w:numPr>
        <w:tabs>
          <w:tab w:val="left" w:pos="1134"/>
          <w:tab w:val="left" w:pos="702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Педагогическом совете;</w:t>
      </w:r>
    </w:p>
    <w:p w:rsidR="00041BE9" w:rsidRDefault="009F1092" w:rsidP="00BD5A88">
      <w:pPr>
        <w:numPr>
          <w:ilvl w:val="0"/>
          <w:numId w:val="4"/>
        </w:numPr>
        <w:tabs>
          <w:tab w:val="left" w:pos="1134"/>
          <w:tab w:val="left" w:pos="7020"/>
        </w:tabs>
        <w:ind w:left="0" w:firstLine="851"/>
        <w:jc w:val="both"/>
        <w:rPr>
          <w:sz w:val="28"/>
          <w:szCs w:val="28"/>
        </w:rPr>
      </w:pPr>
      <w:r w:rsidRPr="00BD667B">
        <w:rPr>
          <w:sz w:val="28"/>
          <w:szCs w:val="28"/>
        </w:rPr>
        <w:t>положение об О</w:t>
      </w:r>
      <w:r w:rsidR="00041BE9" w:rsidRPr="00BD667B">
        <w:rPr>
          <w:sz w:val="28"/>
          <w:szCs w:val="28"/>
        </w:rPr>
        <w:t xml:space="preserve">бщем </w:t>
      </w:r>
      <w:r w:rsidR="00565130" w:rsidRPr="00BD667B">
        <w:rPr>
          <w:sz w:val="28"/>
          <w:szCs w:val="28"/>
        </w:rPr>
        <w:t>совете родителей</w:t>
      </w:r>
      <w:r w:rsidR="00041BE9">
        <w:rPr>
          <w:sz w:val="28"/>
          <w:szCs w:val="28"/>
        </w:rPr>
        <w:t>;</w:t>
      </w:r>
    </w:p>
    <w:p w:rsidR="00041BE9" w:rsidRPr="008A6874" w:rsidRDefault="00041BE9" w:rsidP="00BD5A88">
      <w:pPr>
        <w:numPr>
          <w:ilvl w:val="0"/>
          <w:numId w:val="4"/>
        </w:numPr>
        <w:tabs>
          <w:tab w:val="left" w:pos="1134"/>
          <w:tab w:val="left" w:pos="7020"/>
        </w:tabs>
        <w:ind w:left="0" w:firstLine="851"/>
        <w:jc w:val="both"/>
        <w:rPr>
          <w:sz w:val="28"/>
          <w:szCs w:val="28"/>
        </w:rPr>
      </w:pPr>
      <w:r w:rsidRPr="008A6874">
        <w:rPr>
          <w:sz w:val="28"/>
          <w:szCs w:val="28"/>
        </w:rPr>
        <w:t>положение о системе оплаты труда работников;</w:t>
      </w:r>
    </w:p>
    <w:p w:rsidR="00041BE9" w:rsidRDefault="00041BE9" w:rsidP="00BD5A88">
      <w:pPr>
        <w:numPr>
          <w:ilvl w:val="0"/>
          <w:numId w:val="4"/>
        </w:numPr>
        <w:tabs>
          <w:tab w:val="left" w:pos="1134"/>
          <w:tab w:val="left" w:pos="7020"/>
        </w:tabs>
        <w:ind w:left="0" w:firstLine="851"/>
        <w:jc w:val="both"/>
        <w:rPr>
          <w:sz w:val="28"/>
          <w:szCs w:val="28"/>
        </w:rPr>
      </w:pPr>
      <w:r w:rsidRPr="00CB77E1">
        <w:rPr>
          <w:sz w:val="28"/>
          <w:szCs w:val="28"/>
        </w:rPr>
        <w:t>положение о выплатах стимулирующего характера работникам</w:t>
      </w:r>
      <w:r>
        <w:rPr>
          <w:sz w:val="28"/>
          <w:szCs w:val="28"/>
        </w:rPr>
        <w:t>;</w:t>
      </w:r>
    </w:p>
    <w:p w:rsidR="00041BE9" w:rsidRPr="00FD157F" w:rsidRDefault="00041BE9" w:rsidP="00BD5A88">
      <w:pPr>
        <w:numPr>
          <w:ilvl w:val="0"/>
          <w:numId w:val="4"/>
        </w:numPr>
        <w:tabs>
          <w:tab w:val="left" w:pos="1134"/>
          <w:tab w:val="left" w:pos="702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иные локальные акты.</w:t>
      </w:r>
      <w:r w:rsidR="001A34EC">
        <w:rPr>
          <w:sz w:val="28"/>
          <w:szCs w:val="28"/>
        </w:rPr>
        <w:t xml:space="preserve"> </w:t>
      </w:r>
    </w:p>
    <w:p w:rsidR="002C3CFF" w:rsidRDefault="002C3CFF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МАДОУ «Детский сад № 89» начал работу в 1989</w:t>
      </w:r>
      <w:r w:rsidR="00041BE9">
        <w:rPr>
          <w:sz w:val="28"/>
          <w:szCs w:val="28"/>
        </w:rPr>
        <w:t xml:space="preserve"> году. </w:t>
      </w:r>
      <w:r w:rsidRPr="001D3EB1">
        <w:rPr>
          <w:sz w:val="28"/>
          <w:szCs w:val="28"/>
        </w:rPr>
        <w:t>Дошкольное у</w:t>
      </w:r>
      <w:r w:rsidRPr="001D3EB1">
        <w:rPr>
          <w:sz w:val="28"/>
          <w:szCs w:val="28"/>
        </w:rPr>
        <w:t>ч</w:t>
      </w:r>
      <w:r w:rsidRPr="001D3EB1">
        <w:rPr>
          <w:sz w:val="28"/>
          <w:szCs w:val="28"/>
        </w:rPr>
        <w:t>реждение расположено внутри жилого комплекса, на расстоянии от промы</w:t>
      </w:r>
      <w:r w:rsidRPr="001D3EB1">
        <w:rPr>
          <w:sz w:val="28"/>
          <w:szCs w:val="28"/>
        </w:rPr>
        <w:t>ш</w:t>
      </w:r>
      <w:r w:rsidRPr="001D3EB1">
        <w:rPr>
          <w:sz w:val="28"/>
          <w:szCs w:val="28"/>
        </w:rPr>
        <w:t xml:space="preserve">ленных предприятий и </w:t>
      </w:r>
      <w:r w:rsidR="005C234B">
        <w:rPr>
          <w:sz w:val="28"/>
          <w:szCs w:val="28"/>
        </w:rPr>
        <w:t>автомобильных дорог</w:t>
      </w:r>
      <w:r w:rsidRPr="001D3EB1">
        <w:rPr>
          <w:sz w:val="28"/>
          <w:szCs w:val="28"/>
        </w:rPr>
        <w:t>. Детский сад представляет собой отдельно стоящее типовое двухэтажное здание</w:t>
      </w:r>
      <w:r>
        <w:rPr>
          <w:sz w:val="28"/>
          <w:szCs w:val="28"/>
        </w:rPr>
        <w:t>.</w:t>
      </w:r>
    </w:p>
    <w:p w:rsidR="00A7646F" w:rsidRPr="0064650A" w:rsidRDefault="00041BE9" w:rsidP="00BD5A88">
      <w:pPr>
        <w:ind w:firstLine="708"/>
        <w:rPr>
          <w:rFonts w:eastAsia="BatangChe"/>
          <w:sz w:val="28"/>
          <w:szCs w:val="28"/>
        </w:rPr>
      </w:pPr>
      <w:r>
        <w:rPr>
          <w:sz w:val="28"/>
          <w:szCs w:val="28"/>
        </w:rPr>
        <w:t>В</w:t>
      </w:r>
      <w:r w:rsidR="002C3CFF">
        <w:rPr>
          <w:sz w:val="28"/>
          <w:szCs w:val="28"/>
        </w:rPr>
        <w:t xml:space="preserve"> микрорайоне находятся </w:t>
      </w:r>
      <w:r w:rsidR="00A7646F">
        <w:rPr>
          <w:sz w:val="28"/>
          <w:szCs w:val="28"/>
        </w:rPr>
        <w:t>МАОУ СОШ</w:t>
      </w:r>
      <w:r w:rsidR="002C3CFF">
        <w:rPr>
          <w:sz w:val="28"/>
          <w:szCs w:val="28"/>
        </w:rPr>
        <w:t xml:space="preserve"> № 5</w:t>
      </w:r>
      <w:r>
        <w:rPr>
          <w:sz w:val="28"/>
          <w:szCs w:val="28"/>
        </w:rPr>
        <w:t xml:space="preserve">, </w:t>
      </w:r>
      <w:r w:rsidR="00A7646F">
        <w:rPr>
          <w:sz w:val="28"/>
          <w:szCs w:val="28"/>
        </w:rPr>
        <w:t>МАДОУ «Детский сад № 75</w:t>
      </w:r>
      <w:r w:rsidR="001A34EC">
        <w:rPr>
          <w:sz w:val="28"/>
          <w:szCs w:val="28"/>
        </w:rPr>
        <w:t>»</w:t>
      </w:r>
      <w:r w:rsidR="00A7646F">
        <w:rPr>
          <w:sz w:val="28"/>
          <w:szCs w:val="28"/>
        </w:rPr>
        <w:t xml:space="preserve">, </w:t>
      </w:r>
      <w:r w:rsidR="007B7B14">
        <w:rPr>
          <w:sz w:val="28"/>
          <w:szCs w:val="28"/>
        </w:rPr>
        <w:t>МАДОУ «Детский сад № 76»</w:t>
      </w:r>
      <w:r>
        <w:rPr>
          <w:sz w:val="28"/>
          <w:szCs w:val="28"/>
        </w:rPr>
        <w:t xml:space="preserve">, </w:t>
      </w:r>
      <w:r w:rsidR="005C234B">
        <w:rPr>
          <w:sz w:val="28"/>
          <w:szCs w:val="28"/>
        </w:rPr>
        <w:t xml:space="preserve">городская </w:t>
      </w:r>
      <w:r>
        <w:rPr>
          <w:sz w:val="28"/>
          <w:szCs w:val="28"/>
        </w:rPr>
        <w:t>детская библиотека</w:t>
      </w:r>
      <w:r w:rsidR="00A2771E">
        <w:rPr>
          <w:sz w:val="28"/>
          <w:szCs w:val="28"/>
        </w:rPr>
        <w:t xml:space="preserve"> №11 </w:t>
      </w:r>
      <w:r w:rsidR="00326D01">
        <w:rPr>
          <w:sz w:val="28"/>
          <w:szCs w:val="28"/>
        </w:rPr>
        <w:t>(ул</w:t>
      </w:r>
      <w:proofErr w:type="gramStart"/>
      <w:r w:rsidR="00326D01">
        <w:rPr>
          <w:sz w:val="28"/>
          <w:szCs w:val="28"/>
        </w:rPr>
        <w:t>.К</w:t>
      </w:r>
      <w:proofErr w:type="gramEnd"/>
      <w:r w:rsidR="00326D01">
        <w:rPr>
          <w:sz w:val="28"/>
          <w:szCs w:val="28"/>
        </w:rPr>
        <w:t>омсомольская,</w:t>
      </w:r>
      <w:r w:rsidR="00C7240C">
        <w:rPr>
          <w:sz w:val="28"/>
          <w:szCs w:val="28"/>
        </w:rPr>
        <w:t xml:space="preserve"> д.</w:t>
      </w:r>
      <w:r w:rsidR="00326D01">
        <w:rPr>
          <w:sz w:val="28"/>
          <w:szCs w:val="28"/>
        </w:rPr>
        <w:t>4)</w:t>
      </w:r>
      <w:r>
        <w:rPr>
          <w:sz w:val="28"/>
          <w:szCs w:val="28"/>
        </w:rPr>
        <w:t xml:space="preserve">, </w:t>
      </w:r>
      <w:r w:rsidRPr="0005100D">
        <w:rPr>
          <w:color w:val="000000" w:themeColor="text1"/>
          <w:sz w:val="28"/>
          <w:szCs w:val="28"/>
        </w:rPr>
        <w:t>в шаговой доступности</w:t>
      </w:r>
      <w:r>
        <w:rPr>
          <w:sz w:val="28"/>
          <w:szCs w:val="28"/>
        </w:rPr>
        <w:t xml:space="preserve"> – </w:t>
      </w:r>
      <w:r w:rsidR="00A7646F">
        <w:rPr>
          <w:rFonts w:eastAsia="BatangChe"/>
          <w:sz w:val="28"/>
          <w:szCs w:val="28"/>
        </w:rPr>
        <w:t>МАУ ДО  «Детская школа искусств им. Л.А.Старкова».</w:t>
      </w:r>
    </w:p>
    <w:p w:rsidR="00041BE9" w:rsidRDefault="00A7646F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1BE9">
        <w:rPr>
          <w:sz w:val="28"/>
          <w:szCs w:val="28"/>
        </w:rPr>
        <w:t>Между всеми образовательными учреждениями микрорайона сущес</w:t>
      </w:r>
      <w:r w:rsidR="00041BE9">
        <w:rPr>
          <w:sz w:val="28"/>
          <w:szCs w:val="28"/>
        </w:rPr>
        <w:t>т</w:t>
      </w:r>
      <w:r w:rsidR="00041BE9">
        <w:rPr>
          <w:sz w:val="28"/>
          <w:szCs w:val="28"/>
        </w:rPr>
        <w:t>вует тесная взаимосвязь. Еже</w:t>
      </w:r>
      <w:r>
        <w:rPr>
          <w:sz w:val="28"/>
          <w:szCs w:val="28"/>
        </w:rPr>
        <w:t xml:space="preserve">годно </w:t>
      </w:r>
      <w:r w:rsidR="001A34EC">
        <w:rPr>
          <w:sz w:val="28"/>
          <w:szCs w:val="28"/>
        </w:rPr>
        <w:t xml:space="preserve">с МАОУ СОШ </w:t>
      </w:r>
      <w:r>
        <w:rPr>
          <w:sz w:val="28"/>
          <w:szCs w:val="28"/>
        </w:rPr>
        <w:t>№ 5</w:t>
      </w:r>
      <w:r w:rsidR="00041BE9">
        <w:rPr>
          <w:sz w:val="28"/>
          <w:szCs w:val="28"/>
        </w:rPr>
        <w:t xml:space="preserve"> подписывается договор о совместной работе. Налажено сотрудничество с учителями начальных кла</w:t>
      </w:r>
      <w:r w:rsidR="00041BE9">
        <w:rPr>
          <w:sz w:val="28"/>
          <w:szCs w:val="28"/>
        </w:rPr>
        <w:t>с</w:t>
      </w:r>
      <w:r w:rsidR="00041BE9">
        <w:rPr>
          <w:sz w:val="28"/>
          <w:szCs w:val="28"/>
        </w:rPr>
        <w:t>сов в вопросе преемственности детского сада и школы, что отражено в плане преемственности «детский сад</w:t>
      </w:r>
      <w:r w:rsidR="007853D3">
        <w:rPr>
          <w:sz w:val="28"/>
          <w:szCs w:val="28"/>
        </w:rPr>
        <w:t xml:space="preserve"> –</w:t>
      </w:r>
      <w:r w:rsidR="00C7240C">
        <w:rPr>
          <w:sz w:val="28"/>
          <w:szCs w:val="28"/>
        </w:rPr>
        <w:t xml:space="preserve"> школа».  С</w:t>
      </w:r>
      <w:r w:rsidR="007B7B14" w:rsidRPr="007B7B14">
        <w:rPr>
          <w:sz w:val="28"/>
          <w:szCs w:val="28"/>
        </w:rPr>
        <w:t xml:space="preserve"> </w:t>
      </w:r>
      <w:r w:rsidR="007B7B14">
        <w:rPr>
          <w:sz w:val="28"/>
          <w:szCs w:val="28"/>
        </w:rPr>
        <w:t>МАДОУ «Детский сад № 75», МАДОУ «Детский сад № 76»</w:t>
      </w:r>
      <w:r w:rsidR="007853D3">
        <w:rPr>
          <w:sz w:val="28"/>
          <w:szCs w:val="28"/>
        </w:rPr>
        <w:t xml:space="preserve">, </w:t>
      </w:r>
      <w:r>
        <w:rPr>
          <w:rFonts w:eastAsia="BatangChe"/>
          <w:sz w:val="28"/>
          <w:szCs w:val="28"/>
        </w:rPr>
        <w:t xml:space="preserve">МАУ </w:t>
      </w:r>
      <w:proofErr w:type="gramStart"/>
      <w:r>
        <w:rPr>
          <w:rFonts w:eastAsia="BatangChe"/>
          <w:sz w:val="28"/>
          <w:szCs w:val="28"/>
        </w:rPr>
        <w:t>ДО</w:t>
      </w:r>
      <w:proofErr w:type="gramEnd"/>
      <w:r>
        <w:rPr>
          <w:rFonts w:eastAsia="BatangChe"/>
          <w:sz w:val="28"/>
          <w:szCs w:val="28"/>
        </w:rPr>
        <w:t xml:space="preserve">  «</w:t>
      </w:r>
      <w:proofErr w:type="gramStart"/>
      <w:r>
        <w:rPr>
          <w:rFonts w:eastAsia="BatangChe"/>
          <w:sz w:val="28"/>
          <w:szCs w:val="28"/>
        </w:rPr>
        <w:t>Детская</w:t>
      </w:r>
      <w:proofErr w:type="gramEnd"/>
      <w:r>
        <w:rPr>
          <w:rFonts w:eastAsia="BatangChe"/>
          <w:sz w:val="28"/>
          <w:szCs w:val="28"/>
        </w:rPr>
        <w:t xml:space="preserve"> школа искусств им. Л.А.Старкова» </w:t>
      </w:r>
      <w:r w:rsidR="009E3163">
        <w:rPr>
          <w:sz w:val="28"/>
          <w:szCs w:val="28"/>
        </w:rPr>
        <w:t xml:space="preserve">проводятся </w:t>
      </w:r>
      <w:r w:rsidR="00041BE9">
        <w:rPr>
          <w:sz w:val="28"/>
          <w:szCs w:val="28"/>
        </w:rPr>
        <w:t xml:space="preserve"> мероприятия для воспитанников и педагогов да</w:t>
      </w:r>
      <w:r w:rsidR="00041BE9">
        <w:rPr>
          <w:sz w:val="28"/>
          <w:szCs w:val="28"/>
        </w:rPr>
        <w:t>н</w:t>
      </w:r>
      <w:r w:rsidR="00041BE9">
        <w:rPr>
          <w:sz w:val="28"/>
          <w:szCs w:val="28"/>
        </w:rPr>
        <w:t>ных учреждений.</w:t>
      </w:r>
    </w:p>
    <w:p w:rsidR="00041BE9" w:rsidRPr="009E3163" w:rsidRDefault="00C7240C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 w:rsidRPr="009E3163">
        <w:rPr>
          <w:sz w:val="28"/>
          <w:szCs w:val="28"/>
        </w:rPr>
        <w:t>С</w:t>
      </w:r>
      <w:r w:rsidR="00041BE9" w:rsidRPr="009E3163">
        <w:rPr>
          <w:sz w:val="28"/>
          <w:szCs w:val="28"/>
        </w:rPr>
        <w:t>отрудничество в</w:t>
      </w:r>
      <w:r w:rsidRPr="009E3163">
        <w:rPr>
          <w:sz w:val="28"/>
          <w:szCs w:val="28"/>
        </w:rPr>
        <w:t xml:space="preserve">сех образовательных учреждений </w:t>
      </w:r>
      <w:r w:rsidR="00041BE9" w:rsidRPr="009E3163">
        <w:rPr>
          <w:sz w:val="28"/>
          <w:szCs w:val="28"/>
        </w:rPr>
        <w:t>благоприятно влияет на воспитательно-образовательный процесс в ДОУ.</w:t>
      </w:r>
    </w:p>
    <w:p w:rsidR="00041BE9" w:rsidRDefault="00041BE9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 w:rsidRPr="00350645">
        <w:rPr>
          <w:sz w:val="28"/>
          <w:szCs w:val="28"/>
        </w:rPr>
        <w:t>Значимость ДОУ в социуме определяется возросшей востребо</w:t>
      </w:r>
      <w:r w:rsidR="007B7B14">
        <w:rPr>
          <w:sz w:val="28"/>
          <w:szCs w:val="28"/>
        </w:rPr>
        <w:t>ванностью дошкольных учреждений</w:t>
      </w:r>
      <w:r w:rsidRPr="00350645">
        <w:rPr>
          <w:sz w:val="28"/>
          <w:szCs w:val="28"/>
        </w:rPr>
        <w:t xml:space="preserve"> в связи с ростом рождаемости и </w:t>
      </w:r>
      <w:r w:rsidR="0068525E">
        <w:rPr>
          <w:sz w:val="28"/>
          <w:szCs w:val="28"/>
        </w:rPr>
        <w:t>плотной</w:t>
      </w:r>
      <w:r w:rsidRPr="00350645">
        <w:rPr>
          <w:sz w:val="28"/>
          <w:szCs w:val="28"/>
        </w:rPr>
        <w:t xml:space="preserve"> населенн</w:t>
      </w:r>
      <w:r w:rsidRPr="00350645">
        <w:rPr>
          <w:sz w:val="28"/>
          <w:szCs w:val="28"/>
        </w:rPr>
        <w:t>о</w:t>
      </w:r>
      <w:r w:rsidRPr="00350645">
        <w:rPr>
          <w:sz w:val="28"/>
          <w:szCs w:val="28"/>
        </w:rPr>
        <w:t>стью микрорайона.</w:t>
      </w:r>
      <w:r>
        <w:rPr>
          <w:sz w:val="28"/>
          <w:szCs w:val="28"/>
        </w:rPr>
        <w:t xml:space="preserve"> Большую роль игр</w:t>
      </w:r>
      <w:r w:rsidR="00A7646F">
        <w:rPr>
          <w:sz w:val="28"/>
          <w:szCs w:val="28"/>
        </w:rPr>
        <w:t xml:space="preserve">ает также тот факт, что </w:t>
      </w:r>
      <w:r w:rsidR="007B7B14">
        <w:rPr>
          <w:sz w:val="28"/>
          <w:szCs w:val="28"/>
        </w:rPr>
        <w:t>МАДОУ «Де</w:t>
      </w:r>
      <w:r w:rsidR="007B7B14">
        <w:rPr>
          <w:sz w:val="28"/>
          <w:szCs w:val="28"/>
        </w:rPr>
        <w:t>т</w:t>
      </w:r>
      <w:r w:rsidR="007B7B14">
        <w:rPr>
          <w:sz w:val="28"/>
          <w:szCs w:val="28"/>
        </w:rPr>
        <w:t xml:space="preserve">ский сад № 89» </w:t>
      </w:r>
      <w:r>
        <w:rPr>
          <w:sz w:val="28"/>
          <w:szCs w:val="28"/>
        </w:rPr>
        <w:t>имеет хорошую репутацию среди населения микрорайона (н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личие в ДОУ состава </w:t>
      </w:r>
      <w:r w:rsidR="0068525E">
        <w:rPr>
          <w:sz w:val="28"/>
          <w:szCs w:val="28"/>
        </w:rPr>
        <w:t>высококвалифицированных</w:t>
      </w:r>
      <w:r>
        <w:rPr>
          <w:sz w:val="28"/>
          <w:szCs w:val="28"/>
        </w:rPr>
        <w:t xml:space="preserve"> педагогических кадров, </w:t>
      </w:r>
      <w:r w:rsidR="007B7B14">
        <w:rPr>
          <w:sz w:val="28"/>
          <w:szCs w:val="28"/>
        </w:rPr>
        <w:t>пед</w:t>
      </w:r>
      <w:r w:rsidR="007B7B14">
        <w:rPr>
          <w:sz w:val="28"/>
          <w:szCs w:val="28"/>
        </w:rPr>
        <w:t>а</w:t>
      </w:r>
      <w:r w:rsidR="007B7B14">
        <w:rPr>
          <w:sz w:val="28"/>
          <w:szCs w:val="28"/>
        </w:rPr>
        <w:t>гогов-</w:t>
      </w:r>
      <w:r w:rsidR="00A7646F">
        <w:rPr>
          <w:sz w:val="28"/>
          <w:szCs w:val="28"/>
        </w:rPr>
        <w:t>специалистов</w:t>
      </w:r>
      <w:r w:rsidR="00C7240C">
        <w:rPr>
          <w:sz w:val="28"/>
          <w:szCs w:val="28"/>
        </w:rPr>
        <w:t>, групп компенсирующей направленности</w:t>
      </w:r>
      <w:r w:rsidR="00A7646F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497B47" w:rsidRPr="00EC3AF2" w:rsidRDefault="00497B47" w:rsidP="00BD5A88">
      <w:pPr>
        <w:ind w:firstLine="851"/>
        <w:jc w:val="both"/>
        <w:rPr>
          <w:sz w:val="28"/>
          <w:szCs w:val="28"/>
        </w:rPr>
      </w:pPr>
      <w:r w:rsidRPr="00EC3AF2">
        <w:rPr>
          <w:sz w:val="28"/>
          <w:szCs w:val="28"/>
        </w:rPr>
        <w:t>Муниципальное дошкольное образовательное автономное учреждение «Дет</w:t>
      </w:r>
      <w:r>
        <w:rPr>
          <w:sz w:val="28"/>
          <w:szCs w:val="28"/>
        </w:rPr>
        <w:t>ский сад № 89</w:t>
      </w:r>
      <w:r w:rsidRPr="00EC3AF2">
        <w:rPr>
          <w:sz w:val="28"/>
          <w:szCs w:val="28"/>
        </w:rPr>
        <w:t>» реализует:</w:t>
      </w:r>
    </w:p>
    <w:p w:rsidR="00497B47" w:rsidRDefault="00497B47" w:rsidP="00BD5A88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основную об</w:t>
      </w:r>
      <w:r w:rsidR="00BD667B">
        <w:rPr>
          <w:sz w:val="28"/>
          <w:szCs w:val="28"/>
        </w:rPr>
        <w:t>щеоб</w:t>
      </w:r>
      <w:r>
        <w:rPr>
          <w:sz w:val="28"/>
          <w:szCs w:val="28"/>
        </w:rPr>
        <w:t>разовательную программу,</w:t>
      </w:r>
      <w:r w:rsidRPr="002B3E2F">
        <w:rPr>
          <w:sz w:val="28"/>
          <w:szCs w:val="28"/>
        </w:rPr>
        <w:t xml:space="preserve"> разработанную на основе </w:t>
      </w:r>
      <w:r w:rsidR="002B3E2F" w:rsidRPr="002B3E2F">
        <w:rPr>
          <w:sz w:val="28"/>
          <w:szCs w:val="28"/>
        </w:rPr>
        <w:t xml:space="preserve">примерной </w:t>
      </w:r>
      <w:r w:rsidRPr="002B3E2F">
        <w:rPr>
          <w:sz w:val="28"/>
          <w:szCs w:val="28"/>
        </w:rPr>
        <w:t>основной образовательной программы дошкольного образования</w:t>
      </w:r>
      <w:r w:rsidR="002B3E2F" w:rsidRPr="002B3E2F">
        <w:rPr>
          <w:sz w:val="28"/>
          <w:szCs w:val="28"/>
        </w:rPr>
        <w:t xml:space="preserve"> и рекомендованной программы  </w:t>
      </w:r>
      <w:r w:rsidR="002B3E2F">
        <w:rPr>
          <w:sz w:val="28"/>
          <w:szCs w:val="28"/>
        </w:rPr>
        <w:t xml:space="preserve">«От рождения до школы» </w:t>
      </w:r>
      <w:r w:rsidRPr="00497B47">
        <w:rPr>
          <w:sz w:val="28"/>
          <w:szCs w:val="28"/>
        </w:rPr>
        <w:t xml:space="preserve">под редакцией </w:t>
      </w:r>
      <w:r w:rsidR="00266B14" w:rsidRPr="00497B47">
        <w:rPr>
          <w:sz w:val="28"/>
          <w:szCs w:val="28"/>
        </w:rPr>
        <w:t xml:space="preserve">Н.Е. </w:t>
      </w:r>
      <w:proofErr w:type="spellStart"/>
      <w:r w:rsidR="00266B14" w:rsidRPr="00497B47">
        <w:rPr>
          <w:sz w:val="28"/>
          <w:szCs w:val="28"/>
        </w:rPr>
        <w:t>Вераксы</w:t>
      </w:r>
      <w:proofErr w:type="spellEnd"/>
      <w:r w:rsidR="00266B14" w:rsidRPr="00497B47">
        <w:rPr>
          <w:sz w:val="28"/>
          <w:szCs w:val="28"/>
        </w:rPr>
        <w:t xml:space="preserve">, </w:t>
      </w:r>
      <w:r w:rsidR="002B3E2F">
        <w:rPr>
          <w:sz w:val="28"/>
          <w:szCs w:val="28"/>
        </w:rPr>
        <w:t>М.А.Васильевой, Т.С. Комаровой</w:t>
      </w:r>
      <w:r>
        <w:rPr>
          <w:sz w:val="28"/>
          <w:szCs w:val="28"/>
        </w:rPr>
        <w:t>;</w:t>
      </w:r>
      <w:r w:rsidRPr="00497B47">
        <w:rPr>
          <w:sz w:val="28"/>
          <w:szCs w:val="28"/>
        </w:rPr>
        <w:t xml:space="preserve"> </w:t>
      </w:r>
    </w:p>
    <w:p w:rsidR="00497B47" w:rsidRPr="00497B47" w:rsidRDefault="00497B47" w:rsidP="00BD5A88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497B47">
        <w:rPr>
          <w:sz w:val="28"/>
          <w:szCs w:val="28"/>
        </w:rPr>
        <w:t>программу «Основы безопасности детей дошкольного возраста», а</w:t>
      </w:r>
      <w:r w:rsidRPr="00497B47">
        <w:rPr>
          <w:sz w:val="28"/>
          <w:szCs w:val="28"/>
        </w:rPr>
        <w:t>в</w:t>
      </w:r>
      <w:r w:rsidR="009E3163">
        <w:rPr>
          <w:sz w:val="28"/>
          <w:szCs w:val="28"/>
        </w:rPr>
        <w:t xml:space="preserve">тор </w:t>
      </w:r>
      <w:r w:rsidRPr="00497B47">
        <w:rPr>
          <w:sz w:val="28"/>
          <w:szCs w:val="28"/>
        </w:rPr>
        <w:t xml:space="preserve">Н.Н. Авдеева, Р.Б. </w:t>
      </w:r>
      <w:proofErr w:type="spellStart"/>
      <w:r w:rsidRPr="00497B47">
        <w:rPr>
          <w:sz w:val="28"/>
          <w:szCs w:val="28"/>
        </w:rPr>
        <w:t>Стеркина</w:t>
      </w:r>
      <w:proofErr w:type="spellEnd"/>
      <w:r w:rsidRPr="00497B47">
        <w:rPr>
          <w:sz w:val="28"/>
          <w:szCs w:val="28"/>
        </w:rPr>
        <w:t>;</w:t>
      </w:r>
    </w:p>
    <w:p w:rsidR="00497B47" w:rsidRPr="00085903" w:rsidRDefault="00497B47" w:rsidP="00BD5A88">
      <w:pPr>
        <w:ind w:firstLine="851"/>
        <w:jc w:val="both"/>
        <w:rPr>
          <w:color w:val="FF0000"/>
          <w:sz w:val="28"/>
          <w:szCs w:val="28"/>
        </w:rPr>
      </w:pPr>
      <w:r w:rsidRPr="00D9517B">
        <w:rPr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9517B">
        <w:rPr>
          <w:sz w:val="28"/>
          <w:szCs w:val="28"/>
        </w:rPr>
        <w:t>даптированную программу коррекционно-развивающей работы в группе компенсирующей направленности ДОО для детей с тяжелыми наруш</w:t>
      </w:r>
      <w:r w:rsidRPr="00D9517B">
        <w:rPr>
          <w:sz w:val="28"/>
          <w:szCs w:val="28"/>
        </w:rPr>
        <w:t>е</w:t>
      </w:r>
      <w:r w:rsidRPr="00D9517B">
        <w:rPr>
          <w:sz w:val="28"/>
          <w:szCs w:val="28"/>
        </w:rPr>
        <w:t xml:space="preserve">ниями речи (общим </w:t>
      </w:r>
      <w:r w:rsidR="002B3E2F">
        <w:rPr>
          <w:sz w:val="28"/>
          <w:szCs w:val="28"/>
        </w:rPr>
        <w:t xml:space="preserve">недоразвитием речи), автор Н.В. </w:t>
      </w:r>
      <w:proofErr w:type="spellStart"/>
      <w:r w:rsidRPr="00D9517B">
        <w:rPr>
          <w:sz w:val="28"/>
          <w:szCs w:val="28"/>
        </w:rPr>
        <w:t>Нищева</w:t>
      </w:r>
      <w:proofErr w:type="spellEnd"/>
      <w:r w:rsidRPr="00D9517B">
        <w:rPr>
          <w:sz w:val="28"/>
          <w:szCs w:val="28"/>
        </w:rPr>
        <w:t>.</w:t>
      </w:r>
    </w:p>
    <w:p w:rsidR="00497B47" w:rsidRPr="00D9517B" w:rsidRDefault="00497B47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 w:rsidRPr="00D9517B">
        <w:rPr>
          <w:sz w:val="28"/>
          <w:szCs w:val="28"/>
        </w:rPr>
        <w:t>Также в работе используются дополнительные технологии и методики:</w:t>
      </w:r>
    </w:p>
    <w:p w:rsidR="00497B47" w:rsidRPr="00D9517B" w:rsidRDefault="00497B47" w:rsidP="00BD5A88">
      <w:pPr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D9517B">
        <w:rPr>
          <w:sz w:val="28"/>
          <w:szCs w:val="28"/>
        </w:rPr>
        <w:t xml:space="preserve"> «</w:t>
      </w:r>
      <w:proofErr w:type="spellStart"/>
      <w:r w:rsidRPr="00D9517B">
        <w:rPr>
          <w:sz w:val="28"/>
          <w:szCs w:val="28"/>
        </w:rPr>
        <w:t>Фонопе</w:t>
      </w:r>
      <w:r w:rsidR="009E3163">
        <w:rPr>
          <w:sz w:val="28"/>
          <w:szCs w:val="28"/>
        </w:rPr>
        <w:t>дический</w:t>
      </w:r>
      <w:proofErr w:type="spellEnd"/>
      <w:r w:rsidR="009E3163">
        <w:rPr>
          <w:sz w:val="28"/>
          <w:szCs w:val="28"/>
        </w:rPr>
        <w:t xml:space="preserve"> метод развития голоса», автор В.В.Емельянов; </w:t>
      </w:r>
      <w:r w:rsidR="009E3163" w:rsidRPr="00D9517B">
        <w:rPr>
          <w:sz w:val="28"/>
          <w:szCs w:val="28"/>
        </w:rPr>
        <w:t xml:space="preserve"> </w:t>
      </w:r>
    </w:p>
    <w:p w:rsidR="00497B47" w:rsidRPr="00D9517B" w:rsidRDefault="00497B47" w:rsidP="00BD5A88">
      <w:pPr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D9517B">
        <w:rPr>
          <w:sz w:val="28"/>
          <w:szCs w:val="28"/>
        </w:rPr>
        <w:t xml:space="preserve"> «Осно</w:t>
      </w:r>
      <w:r w:rsidR="009E3163">
        <w:rPr>
          <w:sz w:val="28"/>
          <w:szCs w:val="28"/>
        </w:rPr>
        <w:t xml:space="preserve">вы </w:t>
      </w:r>
      <w:proofErr w:type="gramStart"/>
      <w:r w:rsidR="009E3163">
        <w:rPr>
          <w:sz w:val="28"/>
          <w:szCs w:val="28"/>
        </w:rPr>
        <w:t>элементарного</w:t>
      </w:r>
      <w:proofErr w:type="gramEnd"/>
      <w:r w:rsidR="009E3163">
        <w:rPr>
          <w:sz w:val="28"/>
          <w:szCs w:val="28"/>
        </w:rPr>
        <w:t xml:space="preserve"> </w:t>
      </w:r>
      <w:proofErr w:type="spellStart"/>
      <w:r w:rsidR="009E3163">
        <w:rPr>
          <w:sz w:val="28"/>
          <w:szCs w:val="28"/>
        </w:rPr>
        <w:t>музицирования</w:t>
      </w:r>
      <w:proofErr w:type="spellEnd"/>
      <w:r w:rsidR="009E3163">
        <w:rPr>
          <w:sz w:val="28"/>
          <w:szCs w:val="28"/>
        </w:rPr>
        <w:t xml:space="preserve">», автор </w:t>
      </w:r>
      <w:proofErr w:type="spellStart"/>
      <w:r w:rsidR="009E3163" w:rsidRPr="00D9517B">
        <w:rPr>
          <w:sz w:val="28"/>
          <w:szCs w:val="28"/>
        </w:rPr>
        <w:t>К.Орф</w:t>
      </w:r>
      <w:proofErr w:type="spellEnd"/>
      <w:r w:rsidR="009E3163">
        <w:rPr>
          <w:sz w:val="28"/>
          <w:szCs w:val="28"/>
        </w:rPr>
        <w:t>;</w:t>
      </w:r>
    </w:p>
    <w:p w:rsidR="00497B47" w:rsidRPr="00D9517B" w:rsidRDefault="00497B47" w:rsidP="00BD5A88">
      <w:pPr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D9517B">
        <w:rPr>
          <w:sz w:val="28"/>
          <w:szCs w:val="28"/>
        </w:rPr>
        <w:t xml:space="preserve"> «Не</w:t>
      </w:r>
      <w:r w:rsidR="009E3163">
        <w:rPr>
          <w:sz w:val="28"/>
          <w:szCs w:val="28"/>
        </w:rPr>
        <w:t xml:space="preserve">традиционные техники рисования», автор А.В.Никитина; </w:t>
      </w:r>
      <w:r w:rsidR="009E3163" w:rsidRPr="00D9517B">
        <w:rPr>
          <w:sz w:val="28"/>
          <w:szCs w:val="28"/>
        </w:rPr>
        <w:t xml:space="preserve"> </w:t>
      </w:r>
    </w:p>
    <w:p w:rsidR="00497B47" w:rsidRPr="00D9517B" w:rsidRDefault="00497B47" w:rsidP="00BD5A88">
      <w:pPr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D9517B">
        <w:rPr>
          <w:sz w:val="28"/>
          <w:szCs w:val="28"/>
        </w:rPr>
        <w:t xml:space="preserve"> «Экологическое образование в детском саду</w:t>
      </w:r>
      <w:r w:rsidR="009E3163">
        <w:rPr>
          <w:sz w:val="28"/>
          <w:szCs w:val="28"/>
        </w:rPr>
        <w:t>», автор</w:t>
      </w:r>
      <w:r w:rsidR="009E3163" w:rsidRPr="009E3163">
        <w:rPr>
          <w:sz w:val="28"/>
          <w:szCs w:val="28"/>
        </w:rPr>
        <w:t xml:space="preserve"> </w:t>
      </w:r>
      <w:r w:rsidR="009E3163">
        <w:rPr>
          <w:sz w:val="28"/>
          <w:szCs w:val="28"/>
        </w:rPr>
        <w:t>Н.А.Рыжова</w:t>
      </w:r>
      <w:r w:rsidRPr="00D9517B">
        <w:rPr>
          <w:sz w:val="28"/>
          <w:szCs w:val="28"/>
        </w:rPr>
        <w:t>;</w:t>
      </w:r>
    </w:p>
    <w:p w:rsidR="00497B47" w:rsidRPr="00D9517B" w:rsidRDefault="00497B47" w:rsidP="00BD5A88">
      <w:pPr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D9517B">
        <w:rPr>
          <w:sz w:val="28"/>
          <w:szCs w:val="28"/>
        </w:rPr>
        <w:t xml:space="preserve">Дыхательная гимнастика по методу </w:t>
      </w:r>
      <w:proofErr w:type="spellStart"/>
      <w:r w:rsidRPr="00D9517B">
        <w:rPr>
          <w:sz w:val="28"/>
          <w:szCs w:val="28"/>
        </w:rPr>
        <w:t>Л.Н.Стрельниковой</w:t>
      </w:r>
      <w:proofErr w:type="spellEnd"/>
      <w:r w:rsidRPr="00D9517B">
        <w:rPr>
          <w:sz w:val="28"/>
          <w:szCs w:val="28"/>
        </w:rPr>
        <w:t>;</w:t>
      </w:r>
    </w:p>
    <w:p w:rsidR="00497B47" w:rsidRPr="00D9517B" w:rsidRDefault="00497B47" w:rsidP="00BD5A88">
      <w:pPr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D9517B">
        <w:rPr>
          <w:sz w:val="28"/>
          <w:szCs w:val="28"/>
        </w:rPr>
        <w:t>Точечный массаж А.А.Уманской;</w:t>
      </w:r>
    </w:p>
    <w:p w:rsidR="00497B47" w:rsidRPr="00D9517B" w:rsidRDefault="00497B47" w:rsidP="00BD5A88">
      <w:pPr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D9517B">
        <w:rPr>
          <w:sz w:val="28"/>
          <w:szCs w:val="28"/>
        </w:rPr>
        <w:t xml:space="preserve">Элементы </w:t>
      </w:r>
      <w:proofErr w:type="spellStart"/>
      <w:r w:rsidRPr="00D9517B">
        <w:rPr>
          <w:sz w:val="28"/>
          <w:szCs w:val="28"/>
        </w:rPr>
        <w:t>Су-джок</w:t>
      </w:r>
      <w:proofErr w:type="spellEnd"/>
      <w:r w:rsidRPr="00D9517B">
        <w:rPr>
          <w:sz w:val="28"/>
          <w:szCs w:val="28"/>
        </w:rPr>
        <w:t xml:space="preserve"> терапии;</w:t>
      </w:r>
    </w:p>
    <w:p w:rsidR="00497B47" w:rsidRPr="00D9517B" w:rsidRDefault="009E3163" w:rsidP="00BD5A88">
      <w:pPr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Элементы фонетической ритмики, автор Н.Ю. Костылева</w:t>
      </w:r>
      <w:r w:rsidR="00497B47" w:rsidRPr="00D9517B">
        <w:rPr>
          <w:sz w:val="28"/>
          <w:szCs w:val="28"/>
        </w:rPr>
        <w:t>;</w:t>
      </w:r>
    </w:p>
    <w:p w:rsidR="00497B47" w:rsidRDefault="00497B47" w:rsidP="00BD5A88">
      <w:pPr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proofErr w:type="spellStart"/>
      <w:r w:rsidRPr="00D9517B">
        <w:rPr>
          <w:sz w:val="28"/>
          <w:szCs w:val="28"/>
        </w:rPr>
        <w:lastRenderedPageBreak/>
        <w:t>Здоровьесберегающие</w:t>
      </w:r>
      <w:proofErr w:type="spellEnd"/>
      <w:r w:rsidRPr="00D9517B">
        <w:rPr>
          <w:sz w:val="28"/>
          <w:szCs w:val="28"/>
        </w:rPr>
        <w:t xml:space="preserve"> технологии.</w:t>
      </w:r>
    </w:p>
    <w:p w:rsidR="00497B47" w:rsidRDefault="00497B47" w:rsidP="00BD5A88">
      <w:pPr>
        <w:tabs>
          <w:tab w:val="left" w:pos="1134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Современные условия жизни, возросший уровень родительских прит</w:t>
      </w:r>
      <w:r>
        <w:rPr>
          <w:color w:val="000000"/>
          <w:sz w:val="28"/>
          <w:szCs w:val="28"/>
          <w:shd w:val="clear" w:color="auto" w:fill="FFFFFF"/>
        </w:rPr>
        <w:t>я</w:t>
      </w:r>
      <w:r>
        <w:rPr>
          <w:color w:val="000000"/>
          <w:sz w:val="28"/>
          <w:szCs w:val="28"/>
          <w:shd w:val="clear" w:color="auto" w:fill="FFFFFF"/>
        </w:rPr>
        <w:t>заний  вызывают необходимость в  оказании ДОУ дополнительных образов</w:t>
      </w:r>
      <w:r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>тельных услуг, как одной из составляющей образовательного пространства, о</w:t>
      </w:r>
      <w:r>
        <w:rPr>
          <w:color w:val="000000"/>
          <w:sz w:val="28"/>
          <w:szCs w:val="28"/>
          <w:shd w:val="clear" w:color="auto" w:fill="FFFFFF"/>
        </w:rPr>
        <w:t>р</w:t>
      </w:r>
      <w:r>
        <w:rPr>
          <w:color w:val="000000"/>
          <w:sz w:val="28"/>
          <w:szCs w:val="28"/>
          <w:shd w:val="clear" w:color="auto" w:fill="FFFFFF"/>
        </w:rPr>
        <w:t>ганично сочетающее в себе воспитание, обучение и развитие личности ребенка.</w:t>
      </w:r>
    </w:p>
    <w:p w:rsidR="00497B47" w:rsidRDefault="00497B47" w:rsidP="00BD5A88">
      <w:pPr>
        <w:pStyle w:val="c39"/>
        <w:shd w:val="clear" w:color="auto" w:fill="FFFFFF"/>
        <w:spacing w:before="0" w:beforeAutospacing="0" w:after="0" w:afterAutospacing="0"/>
        <w:ind w:right="14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Поэтому создана система следующих платных дополнительных образовател</w:t>
      </w:r>
      <w:r>
        <w:rPr>
          <w:rStyle w:val="c3"/>
          <w:color w:val="000000"/>
          <w:sz w:val="28"/>
          <w:szCs w:val="28"/>
        </w:rPr>
        <w:t>ь</w:t>
      </w:r>
      <w:r>
        <w:rPr>
          <w:rStyle w:val="c3"/>
          <w:color w:val="000000"/>
          <w:sz w:val="28"/>
          <w:szCs w:val="28"/>
        </w:rPr>
        <w:t>ных  услуг:</w:t>
      </w:r>
    </w:p>
    <w:p w:rsidR="00497B47" w:rsidRDefault="00497B47" w:rsidP="00BD5A88">
      <w:pPr>
        <w:pStyle w:val="c39"/>
        <w:shd w:val="clear" w:color="auto" w:fill="FFFFFF"/>
        <w:spacing w:before="0" w:beforeAutospacing="0" w:after="0" w:afterAutospacing="0"/>
        <w:ind w:right="14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«Крепыш» (физкультурно-оздоровительное направление);</w:t>
      </w:r>
    </w:p>
    <w:p w:rsidR="00497B47" w:rsidRDefault="00497B47" w:rsidP="00BD5A88">
      <w:pPr>
        <w:pStyle w:val="c39"/>
        <w:shd w:val="clear" w:color="auto" w:fill="FFFFFF"/>
        <w:spacing w:before="0" w:beforeAutospacing="0" w:after="0" w:afterAutospacing="0"/>
        <w:ind w:right="14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«Весёлый каблучок» (художественно-эстетическое направление);</w:t>
      </w:r>
    </w:p>
    <w:p w:rsidR="00497B47" w:rsidRDefault="00497B47" w:rsidP="00BD5A88">
      <w:pPr>
        <w:pStyle w:val="c39"/>
        <w:shd w:val="clear" w:color="auto" w:fill="FFFFFF"/>
        <w:spacing w:before="0" w:beforeAutospacing="0" w:after="0" w:afterAutospacing="0"/>
        <w:ind w:right="14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«Учимся, играя» (познавательное направление);</w:t>
      </w:r>
    </w:p>
    <w:p w:rsidR="00497B47" w:rsidRPr="00F2740D" w:rsidRDefault="00497B47" w:rsidP="00BD5A88">
      <w:pPr>
        <w:pStyle w:val="c39"/>
        <w:shd w:val="clear" w:color="auto" w:fill="FFFFFF"/>
        <w:spacing w:before="0" w:beforeAutospacing="0" w:after="0" w:afterAutospacing="0"/>
        <w:ind w:right="14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«</w:t>
      </w:r>
      <w:proofErr w:type="gramStart"/>
      <w:r>
        <w:rPr>
          <w:rStyle w:val="c3"/>
          <w:color w:val="000000"/>
          <w:sz w:val="28"/>
          <w:szCs w:val="28"/>
        </w:rPr>
        <w:t>Весёлая</w:t>
      </w:r>
      <w:proofErr w:type="gramEnd"/>
      <w:r>
        <w:rPr>
          <w:rStyle w:val="c3"/>
          <w:color w:val="000000"/>
          <w:sz w:val="28"/>
          <w:szCs w:val="28"/>
        </w:rPr>
        <w:t xml:space="preserve"> логоритмика» (коррекционно-речевое направление).</w:t>
      </w:r>
    </w:p>
    <w:p w:rsidR="00041BE9" w:rsidRDefault="00041BE9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ДОУ использует современные формы организации образовательной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тельности: гибкий режим реализации образовательных областей в процессе детской деятельности; создание предметно-развивающей образовательной ср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ды; интеграции образовательных областей; проектирование воспитательно-образовательного процесса.</w:t>
      </w:r>
    </w:p>
    <w:p w:rsidR="00041BE9" w:rsidRDefault="00041BE9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образовательной деятельности проводится по подгруппам и индивидуально, что позволяет воспитателям ориентировать образовательные задачи на уровень развития и темп обучаемости каждого ребенка. Кроме того, такая система позволяет поддерживать стабильный интерес к знаниям и стим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лировать познавательную активность детей.</w:t>
      </w:r>
    </w:p>
    <w:p w:rsidR="00041BE9" w:rsidRDefault="00041BE9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Наряду с этим, в учреждении обеспечивается координация различных направлений педагогического процесса на основе взаимодействия специалистов и педагогов: проводится совместный анализ программ, технологий, пробле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ных ситуаций обучения и воспитания.</w:t>
      </w:r>
    </w:p>
    <w:p w:rsidR="00041BE9" w:rsidRDefault="00041BE9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 w:rsidRPr="00781C7F">
        <w:rPr>
          <w:sz w:val="28"/>
          <w:szCs w:val="28"/>
        </w:rPr>
        <w:t xml:space="preserve">Результативность педагогического процесса отслеживается с помощью мониторинга. Данные анализируются с целью </w:t>
      </w:r>
      <w:r w:rsidR="00781C7F" w:rsidRPr="00781C7F">
        <w:rPr>
          <w:sz w:val="28"/>
          <w:szCs w:val="28"/>
        </w:rPr>
        <w:t>индивидуализации образования (в том числе поддержки ребенка, построении его образовательной траектории или профессиональной коррекции особенностей его развития), оптимизации работы с группой детей</w:t>
      </w:r>
      <w:r w:rsidRPr="00781C7F">
        <w:rPr>
          <w:sz w:val="28"/>
          <w:szCs w:val="28"/>
        </w:rPr>
        <w:t>. Такая работа помогает педагогам осуществить сво</w:t>
      </w:r>
      <w:r w:rsidRPr="00781C7F">
        <w:rPr>
          <w:sz w:val="28"/>
          <w:szCs w:val="28"/>
        </w:rPr>
        <w:t>е</w:t>
      </w:r>
      <w:r w:rsidRPr="00781C7F">
        <w:rPr>
          <w:sz w:val="28"/>
          <w:szCs w:val="28"/>
        </w:rPr>
        <w:t>временную коррекцию не только детской деятельности</w:t>
      </w:r>
      <w:r>
        <w:rPr>
          <w:sz w:val="28"/>
          <w:szCs w:val="28"/>
        </w:rPr>
        <w:t>, но и своей собственной и, кроме того, организовать родителей на совместную деятельность.</w:t>
      </w:r>
    </w:p>
    <w:p w:rsidR="00041BE9" w:rsidRDefault="00041BE9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ДОУ функционируют одиннадцать групп: </w:t>
      </w:r>
      <w:r w:rsidR="00350645">
        <w:rPr>
          <w:sz w:val="28"/>
          <w:szCs w:val="28"/>
        </w:rPr>
        <w:t>три</w:t>
      </w:r>
      <w:r>
        <w:rPr>
          <w:sz w:val="28"/>
          <w:szCs w:val="28"/>
        </w:rPr>
        <w:t xml:space="preserve"> группы – для детей раннего возраста, </w:t>
      </w:r>
      <w:r w:rsidR="00350645">
        <w:rPr>
          <w:sz w:val="28"/>
          <w:szCs w:val="28"/>
        </w:rPr>
        <w:t>восемь</w:t>
      </w:r>
      <w:r>
        <w:rPr>
          <w:sz w:val="28"/>
          <w:szCs w:val="28"/>
        </w:rPr>
        <w:t xml:space="preserve"> групп - для детей дошкольного возраста.</w:t>
      </w:r>
    </w:p>
    <w:p w:rsidR="00041BE9" w:rsidRDefault="00041BE9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Комплектование проводится в мае </w:t>
      </w:r>
      <w:r>
        <w:rPr>
          <w:sz w:val="28"/>
          <w:szCs w:val="28"/>
        </w:rPr>
        <w:noBreakHyphen/>
        <w:t xml:space="preserve"> августе ежегодно.</w:t>
      </w:r>
    </w:p>
    <w:p w:rsidR="00041BE9" w:rsidRDefault="00041BE9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Возраст воспи</w:t>
      </w:r>
      <w:r w:rsidR="00350645">
        <w:rPr>
          <w:sz w:val="28"/>
          <w:szCs w:val="28"/>
        </w:rPr>
        <w:t>танников МАДОУ «Детский сад № 89» от 1года</w:t>
      </w:r>
      <w:r>
        <w:rPr>
          <w:sz w:val="28"/>
          <w:szCs w:val="28"/>
        </w:rPr>
        <w:t xml:space="preserve"> до 7 лет.</w:t>
      </w:r>
    </w:p>
    <w:p w:rsidR="00041BE9" w:rsidRPr="00B10A28" w:rsidRDefault="00041BE9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 w:rsidRPr="00B10A28">
        <w:rPr>
          <w:sz w:val="28"/>
          <w:szCs w:val="28"/>
        </w:rPr>
        <w:t>Количественный состав воспитанник</w:t>
      </w:r>
      <w:r w:rsidR="00350645" w:rsidRPr="00B10A28">
        <w:rPr>
          <w:sz w:val="28"/>
          <w:szCs w:val="28"/>
        </w:rPr>
        <w:t xml:space="preserve">ов </w:t>
      </w:r>
      <w:proofErr w:type="gramStart"/>
      <w:r w:rsidR="00350645" w:rsidRPr="00B10A28">
        <w:rPr>
          <w:sz w:val="28"/>
          <w:szCs w:val="28"/>
        </w:rPr>
        <w:t>на конец</w:t>
      </w:r>
      <w:proofErr w:type="gramEnd"/>
      <w:r w:rsidR="00350645" w:rsidRPr="00B10A28">
        <w:rPr>
          <w:sz w:val="28"/>
          <w:szCs w:val="28"/>
        </w:rPr>
        <w:t xml:space="preserve"> 201</w:t>
      </w:r>
      <w:r w:rsidR="002331AF" w:rsidRPr="00B10A28">
        <w:rPr>
          <w:sz w:val="28"/>
          <w:szCs w:val="28"/>
        </w:rPr>
        <w:t>7</w:t>
      </w:r>
      <w:r w:rsidR="00C246E4" w:rsidRPr="00B10A28">
        <w:rPr>
          <w:sz w:val="28"/>
          <w:szCs w:val="28"/>
        </w:rPr>
        <w:t xml:space="preserve"> года составил</w:t>
      </w:r>
      <w:r w:rsidRPr="00B10A28">
        <w:rPr>
          <w:sz w:val="28"/>
          <w:szCs w:val="28"/>
        </w:rPr>
        <w:t xml:space="preserve"> </w:t>
      </w:r>
      <w:r w:rsidR="002331AF" w:rsidRPr="00B10A28">
        <w:rPr>
          <w:sz w:val="28"/>
          <w:szCs w:val="28"/>
        </w:rPr>
        <w:t>18</w:t>
      </w:r>
      <w:r w:rsidR="00984E3D" w:rsidRPr="00B10A28">
        <w:rPr>
          <w:sz w:val="28"/>
          <w:szCs w:val="28"/>
        </w:rPr>
        <w:t>5</w:t>
      </w:r>
      <w:r w:rsidR="00350645" w:rsidRPr="00B10A28">
        <w:rPr>
          <w:sz w:val="28"/>
          <w:szCs w:val="28"/>
        </w:rPr>
        <w:t xml:space="preserve"> детей</w:t>
      </w:r>
      <w:r w:rsidRPr="00B10A28">
        <w:rPr>
          <w:sz w:val="28"/>
          <w:szCs w:val="28"/>
        </w:rPr>
        <w:t>.</w:t>
      </w:r>
    </w:p>
    <w:p w:rsidR="00041BE9" w:rsidRPr="00B10A28" w:rsidRDefault="00041BE9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 w:rsidRPr="00B10A28">
        <w:rPr>
          <w:sz w:val="28"/>
          <w:szCs w:val="28"/>
        </w:rPr>
        <w:t xml:space="preserve">Из общего количества девочек </w:t>
      </w:r>
      <w:r w:rsidR="00ED0E15" w:rsidRPr="00B10A28">
        <w:rPr>
          <w:sz w:val="28"/>
          <w:szCs w:val="28"/>
        </w:rPr>
        <w:t>–</w:t>
      </w:r>
      <w:r w:rsidRPr="00B10A28">
        <w:rPr>
          <w:sz w:val="28"/>
          <w:szCs w:val="28"/>
        </w:rPr>
        <w:t xml:space="preserve"> </w:t>
      </w:r>
      <w:r w:rsidR="00ED0E15" w:rsidRPr="00B10A28">
        <w:rPr>
          <w:sz w:val="28"/>
          <w:szCs w:val="28"/>
        </w:rPr>
        <w:t>82 чел</w:t>
      </w:r>
      <w:r w:rsidRPr="00B10A28">
        <w:rPr>
          <w:sz w:val="28"/>
          <w:szCs w:val="28"/>
        </w:rPr>
        <w:t xml:space="preserve">; мальчиков </w:t>
      </w:r>
      <w:r w:rsidR="00ED0E15" w:rsidRPr="00B10A28">
        <w:rPr>
          <w:sz w:val="28"/>
          <w:szCs w:val="28"/>
        </w:rPr>
        <w:t>–</w:t>
      </w:r>
      <w:r w:rsidRPr="00B10A28">
        <w:rPr>
          <w:sz w:val="28"/>
          <w:szCs w:val="28"/>
        </w:rPr>
        <w:t xml:space="preserve"> </w:t>
      </w:r>
      <w:r w:rsidR="002331AF" w:rsidRPr="00B10A28">
        <w:rPr>
          <w:sz w:val="28"/>
          <w:szCs w:val="28"/>
        </w:rPr>
        <w:t>10</w:t>
      </w:r>
      <w:r w:rsidR="00B10A28" w:rsidRPr="00B10A28">
        <w:rPr>
          <w:sz w:val="28"/>
          <w:szCs w:val="28"/>
        </w:rPr>
        <w:t>3</w:t>
      </w:r>
      <w:r w:rsidR="00ED0E15" w:rsidRPr="00B10A28">
        <w:rPr>
          <w:sz w:val="28"/>
          <w:szCs w:val="28"/>
        </w:rPr>
        <w:t xml:space="preserve"> чел</w:t>
      </w:r>
      <w:r w:rsidRPr="00B10A28">
        <w:rPr>
          <w:sz w:val="28"/>
          <w:szCs w:val="28"/>
        </w:rPr>
        <w:t>;</w:t>
      </w:r>
    </w:p>
    <w:p w:rsidR="00041BE9" w:rsidRPr="00B10A28" w:rsidRDefault="00041BE9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 w:rsidRPr="00B10A28">
        <w:rPr>
          <w:sz w:val="28"/>
          <w:szCs w:val="28"/>
        </w:rPr>
        <w:t xml:space="preserve">Детей раннего возраста </w:t>
      </w:r>
      <w:r w:rsidR="00ED0E15" w:rsidRPr="00B10A28">
        <w:rPr>
          <w:sz w:val="28"/>
          <w:szCs w:val="28"/>
        </w:rPr>
        <w:t>–</w:t>
      </w:r>
      <w:r w:rsidRPr="00B10A28">
        <w:rPr>
          <w:sz w:val="28"/>
          <w:szCs w:val="28"/>
        </w:rPr>
        <w:t xml:space="preserve"> </w:t>
      </w:r>
      <w:r w:rsidR="00B10A28" w:rsidRPr="00B10A28">
        <w:rPr>
          <w:sz w:val="28"/>
          <w:szCs w:val="28"/>
        </w:rPr>
        <w:t>47</w:t>
      </w:r>
      <w:r w:rsidR="00ED0E15" w:rsidRPr="00B10A28">
        <w:rPr>
          <w:sz w:val="28"/>
          <w:szCs w:val="28"/>
        </w:rPr>
        <w:t xml:space="preserve"> чел</w:t>
      </w:r>
      <w:r w:rsidRPr="00B10A28">
        <w:rPr>
          <w:sz w:val="28"/>
          <w:szCs w:val="28"/>
        </w:rPr>
        <w:t>;</w:t>
      </w:r>
    </w:p>
    <w:p w:rsidR="00041BE9" w:rsidRPr="00B10A28" w:rsidRDefault="00041BE9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 w:rsidRPr="00B10A28">
        <w:rPr>
          <w:sz w:val="28"/>
          <w:szCs w:val="28"/>
        </w:rPr>
        <w:t xml:space="preserve">Детей дошкольного возраста – </w:t>
      </w:r>
      <w:r w:rsidR="00ED0E15" w:rsidRPr="00B10A28">
        <w:rPr>
          <w:sz w:val="28"/>
          <w:szCs w:val="28"/>
        </w:rPr>
        <w:t>13</w:t>
      </w:r>
      <w:r w:rsidR="00B10A28" w:rsidRPr="00B10A28">
        <w:rPr>
          <w:sz w:val="28"/>
          <w:szCs w:val="28"/>
        </w:rPr>
        <w:t>8</w:t>
      </w:r>
      <w:r w:rsidRPr="00B10A28">
        <w:rPr>
          <w:sz w:val="28"/>
          <w:szCs w:val="28"/>
        </w:rPr>
        <w:t xml:space="preserve"> </w:t>
      </w:r>
      <w:r w:rsidR="00ED0E15" w:rsidRPr="00B10A28">
        <w:rPr>
          <w:sz w:val="28"/>
          <w:szCs w:val="28"/>
        </w:rPr>
        <w:t>чел</w:t>
      </w:r>
      <w:r w:rsidR="009D5780" w:rsidRPr="00B10A28">
        <w:rPr>
          <w:sz w:val="28"/>
          <w:szCs w:val="28"/>
        </w:rPr>
        <w:t>.</w:t>
      </w:r>
      <w:r w:rsidR="00D9517B" w:rsidRPr="00B10A28">
        <w:rPr>
          <w:sz w:val="28"/>
          <w:szCs w:val="28"/>
        </w:rPr>
        <w:t xml:space="preserve"> </w:t>
      </w:r>
      <w:r w:rsidR="0005100D" w:rsidRPr="00B10A28">
        <w:rPr>
          <w:sz w:val="28"/>
          <w:szCs w:val="28"/>
        </w:rPr>
        <w:t>(в том числе</w:t>
      </w:r>
      <w:r w:rsidR="009D5780" w:rsidRPr="00B10A28">
        <w:rPr>
          <w:sz w:val="28"/>
          <w:szCs w:val="28"/>
        </w:rPr>
        <w:t>,</w:t>
      </w:r>
      <w:r w:rsidR="0005100D" w:rsidRPr="00B10A28">
        <w:rPr>
          <w:sz w:val="28"/>
          <w:szCs w:val="28"/>
        </w:rPr>
        <w:t xml:space="preserve"> </w:t>
      </w:r>
      <w:r w:rsidR="00D9517B" w:rsidRPr="00B10A28">
        <w:rPr>
          <w:sz w:val="28"/>
          <w:szCs w:val="28"/>
        </w:rPr>
        <w:t>дети логопедич</w:t>
      </w:r>
      <w:r w:rsidR="00D9517B" w:rsidRPr="00B10A28">
        <w:rPr>
          <w:sz w:val="28"/>
          <w:szCs w:val="28"/>
        </w:rPr>
        <w:t>е</w:t>
      </w:r>
      <w:r w:rsidR="00D9517B" w:rsidRPr="00B10A28">
        <w:rPr>
          <w:sz w:val="28"/>
          <w:szCs w:val="28"/>
        </w:rPr>
        <w:t>ских</w:t>
      </w:r>
      <w:r w:rsidR="0005100D" w:rsidRPr="00B10A28">
        <w:rPr>
          <w:sz w:val="28"/>
          <w:szCs w:val="28"/>
        </w:rPr>
        <w:t xml:space="preserve"> груп</w:t>
      </w:r>
      <w:r w:rsidR="00D9517B" w:rsidRPr="00B10A28">
        <w:rPr>
          <w:sz w:val="28"/>
          <w:szCs w:val="28"/>
        </w:rPr>
        <w:t>п</w:t>
      </w:r>
      <w:r w:rsidR="0005100D" w:rsidRPr="00B10A28">
        <w:rPr>
          <w:sz w:val="28"/>
          <w:szCs w:val="28"/>
        </w:rPr>
        <w:t xml:space="preserve"> –</w:t>
      </w:r>
      <w:r w:rsidR="00D9517B" w:rsidRPr="00B10A28">
        <w:rPr>
          <w:sz w:val="28"/>
          <w:szCs w:val="28"/>
        </w:rPr>
        <w:t xml:space="preserve"> 2</w:t>
      </w:r>
      <w:r w:rsidR="002331AF" w:rsidRPr="00B10A28">
        <w:rPr>
          <w:sz w:val="28"/>
          <w:szCs w:val="28"/>
        </w:rPr>
        <w:t>7</w:t>
      </w:r>
      <w:r w:rsidR="0005100D" w:rsidRPr="00B10A28">
        <w:rPr>
          <w:sz w:val="28"/>
          <w:szCs w:val="28"/>
        </w:rPr>
        <w:t xml:space="preserve"> чел.)</w:t>
      </w:r>
      <w:r w:rsidR="00D9517B" w:rsidRPr="00B10A28">
        <w:rPr>
          <w:sz w:val="28"/>
          <w:szCs w:val="28"/>
        </w:rPr>
        <w:t>.</w:t>
      </w:r>
    </w:p>
    <w:p w:rsidR="00041BE9" w:rsidRDefault="00041BE9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ДОУ достаточная оснащенность групповых комнат, кабинетов, муз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кального и физкультурного залов. </w:t>
      </w:r>
    </w:p>
    <w:p w:rsidR="00041BE9" w:rsidRDefault="00041BE9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территории детского сада есть прогулочные площадки для каждой группы, на которых размещены постройки, теневы</w:t>
      </w:r>
      <w:r w:rsidR="007B7B14">
        <w:rPr>
          <w:sz w:val="28"/>
          <w:szCs w:val="28"/>
        </w:rPr>
        <w:t>е</w:t>
      </w:r>
      <w:r>
        <w:rPr>
          <w:sz w:val="28"/>
          <w:szCs w:val="28"/>
        </w:rPr>
        <w:t xml:space="preserve"> навес</w:t>
      </w:r>
      <w:r w:rsidR="007B7B14">
        <w:rPr>
          <w:sz w:val="28"/>
          <w:szCs w:val="28"/>
        </w:rPr>
        <w:t>ы</w:t>
      </w:r>
      <w:r w:rsidR="009D5780">
        <w:rPr>
          <w:sz w:val="28"/>
          <w:szCs w:val="28"/>
        </w:rPr>
        <w:t>, спортивная пл</w:t>
      </w:r>
      <w:r w:rsidR="009D5780">
        <w:rPr>
          <w:sz w:val="28"/>
          <w:szCs w:val="28"/>
        </w:rPr>
        <w:t>о</w:t>
      </w:r>
      <w:r w:rsidR="009D5780">
        <w:rPr>
          <w:sz w:val="28"/>
          <w:szCs w:val="28"/>
        </w:rPr>
        <w:t xml:space="preserve">щадка. </w:t>
      </w:r>
      <w:r>
        <w:rPr>
          <w:sz w:val="28"/>
          <w:szCs w:val="28"/>
        </w:rPr>
        <w:t xml:space="preserve"> Дорожки заасфальтированы, на площадках для игр детей </w:t>
      </w:r>
      <w:r>
        <w:rPr>
          <w:sz w:val="28"/>
          <w:szCs w:val="28"/>
        </w:rPr>
        <w:noBreakHyphen/>
        <w:t xml:space="preserve"> утрамбова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ный грунт, низкорослая трава и кустарники.</w:t>
      </w:r>
    </w:p>
    <w:p w:rsidR="00041BE9" w:rsidRPr="00C7301D" w:rsidRDefault="00326D01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МАДОУ «Детский сад № 89</w:t>
      </w:r>
      <w:r w:rsidR="00041BE9">
        <w:rPr>
          <w:sz w:val="28"/>
          <w:szCs w:val="28"/>
        </w:rPr>
        <w:t>» сформирован педагогически грамотный, работоспособный коллектив. В учреждении работают 2</w:t>
      </w:r>
      <w:r>
        <w:rPr>
          <w:sz w:val="28"/>
          <w:szCs w:val="28"/>
        </w:rPr>
        <w:t>4 педагога</w:t>
      </w:r>
      <w:r w:rsidR="00041BE9">
        <w:rPr>
          <w:sz w:val="28"/>
          <w:szCs w:val="28"/>
        </w:rPr>
        <w:t xml:space="preserve">. </w:t>
      </w:r>
      <w:r w:rsidR="00041BE9" w:rsidRPr="00C7301D">
        <w:rPr>
          <w:sz w:val="28"/>
          <w:szCs w:val="28"/>
        </w:rPr>
        <w:t>Уровень квалификации педагогов</w:t>
      </w:r>
      <w:r>
        <w:rPr>
          <w:sz w:val="28"/>
          <w:szCs w:val="28"/>
        </w:rPr>
        <w:t xml:space="preserve"> и специалистов </w:t>
      </w:r>
      <w:proofErr w:type="gramStart"/>
      <w:r>
        <w:rPr>
          <w:sz w:val="28"/>
          <w:szCs w:val="28"/>
        </w:rPr>
        <w:t>на конец</w:t>
      </w:r>
      <w:proofErr w:type="gramEnd"/>
      <w:r>
        <w:rPr>
          <w:sz w:val="28"/>
          <w:szCs w:val="28"/>
        </w:rPr>
        <w:t xml:space="preserve"> 201</w:t>
      </w:r>
      <w:r w:rsidR="00D62D94">
        <w:rPr>
          <w:sz w:val="28"/>
          <w:szCs w:val="28"/>
        </w:rPr>
        <w:t>7</w:t>
      </w:r>
      <w:r w:rsidR="00041BE9" w:rsidRPr="00C7301D">
        <w:rPr>
          <w:sz w:val="28"/>
          <w:szCs w:val="28"/>
        </w:rPr>
        <w:t xml:space="preserve"> года:</w:t>
      </w:r>
    </w:p>
    <w:p w:rsidR="00041BE9" w:rsidRPr="001A6805" w:rsidRDefault="00041BE9" w:rsidP="00BD5A88">
      <w:pPr>
        <w:numPr>
          <w:ilvl w:val="0"/>
          <w:numId w:val="5"/>
        </w:numPr>
        <w:tabs>
          <w:tab w:val="left" w:pos="1134"/>
          <w:tab w:val="left" w:pos="7020"/>
        </w:tabs>
        <w:ind w:left="0" w:firstLine="851"/>
        <w:jc w:val="both"/>
        <w:rPr>
          <w:sz w:val="28"/>
          <w:szCs w:val="28"/>
        </w:rPr>
      </w:pPr>
      <w:r w:rsidRPr="001A6805">
        <w:rPr>
          <w:sz w:val="28"/>
          <w:szCs w:val="28"/>
        </w:rPr>
        <w:t>в возрасте:</w:t>
      </w:r>
    </w:p>
    <w:p w:rsidR="00041BE9" w:rsidRPr="001A6805" w:rsidRDefault="00041BE9" w:rsidP="00BD5A88">
      <w:pPr>
        <w:numPr>
          <w:ilvl w:val="0"/>
          <w:numId w:val="6"/>
        </w:numPr>
        <w:tabs>
          <w:tab w:val="left" w:pos="1276"/>
          <w:tab w:val="left" w:pos="7020"/>
        </w:tabs>
        <w:ind w:left="0" w:firstLine="993"/>
        <w:jc w:val="both"/>
        <w:rPr>
          <w:sz w:val="28"/>
          <w:szCs w:val="28"/>
        </w:rPr>
      </w:pPr>
      <w:r w:rsidRPr="001A6805">
        <w:rPr>
          <w:sz w:val="28"/>
          <w:szCs w:val="28"/>
        </w:rPr>
        <w:t xml:space="preserve">до 30 лет – </w:t>
      </w:r>
      <w:r w:rsidR="00ED0E15" w:rsidRPr="001A6805">
        <w:rPr>
          <w:sz w:val="28"/>
          <w:szCs w:val="28"/>
        </w:rPr>
        <w:t>3</w:t>
      </w:r>
      <w:r w:rsidRPr="001A6805">
        <w:rPr>
          <w:sz w:val="28"/>
          <w:szCs w:val="28"/>
        </w:rPr>
        <w:t xml:space="preserve"> (</w:t>
      </w:r>
      <w:r w:rsidR="001A6805" w:rsidRPr="001A6805">
        <w:rPr>
          <w:sz w:val="28"/>
          <w:szCs w:val="28"/>
        </w:rPr>
        <w:t>12,5</w:t>
      </w:r>
      <w:r w:rsidRPr="001A6805">
        <w:rPr>
          <w:sz w:val="28"/>
          <w:szCs w:val="28"/>
        </w:rPr>
        <w:t>%)</w:t>
      </w:r>
      <w:r w:rsidRPr="001A6805">
        <w:rPr>
          <w:sz w:val="28"/>
          <w:szCs w:val="28"/>
          <w:lang w:val="en-US"/>
        </w:rPr>
        <w:t>;</w:t>
      </w:r>
    </w:p>
    <w:p w:rsidR="00041BE9" w:rsidRPr="001A6805" w:rsidRDefault="00041BE9" w:rsidP="00BD5A88">
      <w:pPr>
        <w:numPr>
          <w:ilvl w:val="0"/>
          <w:numId w:val="6"/>
        </w:numPr>
        <w:tabs>
          <w:tab w:val="left" w:pos="1276"/>
          <w:tab w:val="left" w:pos="7020"/>
        </w:tabs>
        <w:ind w:left="0" w:firstLine="993"/>
        <w:jc w:val="both"/>
        <w:rPr>
          <w:sz w:val="28"/>
          <w:szCs w:val="28"/>
        </w:rPr>
      </w:pPr>
      <w:r w:rsidRPr="001A6805">
        <w:rPr>
          <w:sz w:val="28"/>
          <w:szCs w:val="28"/>
        </w:rPr>
        <w:t xml:space="preserve">от 30 до 40 лет – </w:t>
      </w:r>
      <w:r w:rsidR="001A6805" w:rsidRPr="001A6805">
        <w:rPr>
          <w:sz w:val="28"/>
          <w:szCs w:val="28"/>
        </w:rPr>
        <w:t>6</w:t>
      </w:r>
      <w:r w:rsidRPr="001A6805">
        <w:rPr>
          <w:sz w:val="28"/>
          <w:szCs w:val="28"/>
        </w:rPr>
        <w:t xml:space="preserve"> (</w:t>
      </w:r>
      <w:r w:rsidR="001A6805" w:rsidRPr="001A6805">
        <w:rPr>
          <w:sz w:val="28"/>
          <w:szCs w:val="28"/>
        </w:rPr>
        <w:t>25</w:t>
      </w:r>
      <w:r w:rsidRPr="001A6805">
        <w:rPr>
          <w:sz w:val="28"/>
          <w:szCs w:val="28"/>
        </w:rPr>
        <w:t>%)</w:t>
      </w:r>
      <w:r w:rsidRPr="001A6805">
        <w:rPr>
          <w:sz w:val="28"/>
          <w:szCs w:val="28"/>
          <w:lang w:val="en-US"/>
        </w:rPr>
        <w:t>;</w:t>
      </w:r>
    </w:p>
    <w:p w:rsidR="00041BE9" w:rsidRPr="001A6805" w:rsidRDefault="00041BE9" w:rsidP="00BD5A88">
      <w:pPr>
        <w:numPr>
          <w:ilvl w:val="0"/>
          <w:numId w:val="6"/>
        </w:numPr>
        <w:tabs>
          <w:tab w:val="left" w:pos="1276"/>
          <w:tab w:val="left" w:pos="7020"/>
        </w:tabs>
        <w:ind w:left="0" w:firstLine="993"/>
        <w:jc w:val="both"/>
        <w:rPr>
          <w:sz w:val="28"/>
          <w:szCs w:val="28"/>
        </w:rPr>
      </w:pPr>
      <w:r w:rsidRPr="001A6805">
        <w:rPr>
          <w:sz w:val="28"/>
          <w:szCs w:val="28"/>
        </w:rPr>
        <w:t xml:space="preserve">от 40 до 50 лет – </w:t>
      </w:r>
      <w:r w:rsidR="001A6805" w:rsidRPr="001A6805">
        <w:rPr>
          <w:sz w:val="28"/>
          <w:szCs w:val="28"/>
        </w:rPr>
        <w:t>5</w:t>
      </w:r>
      <w:r w:rsidRPr="001A6805">
        <w:rPr>
          <w:sz w:val="28"/>
          <w:szCs w:val="28"/>
        </w:rPr>
        <w:t xml:space="preserve"> (</w:t>
      </w:r>
      <w:r w:rsidR="001A6805" w:rsidRPr="001A6805">
        <w:rPr>
          <w:sz w:val="28"/>
          <w:szCs w:val="28"/>
        </w:rPr>
        <w:t>21</w:t>
      </w:r>
      <w:r w:rsidRPr="001A6805">
        <w:rPr>
          <w:sz w:val="28"/>
          <w:szCs w:val="28"/>
        </w:rPr>
        <w:t>%)</w:t>
      </w:r>
      <w:r w:rsidRPr="001A6805">
        <w:rPr>
          <w:sz w:val="28"/>
          <w:szCs w:val="28"/>
          <w:lang w:val="en-US"/>
        </w:rPr>
        <w:t>;</w:t>
      </w:r>
    </w:p>
    <w:p w:rsidR="00041BE9" w:rsidRPr="001A6805" w:rsidRDefault="00041BE9" w:rsidP="00BD5A88">
      <w:pPr>
        <w:numPr>
          <w:ilvl w:val="0"/>
          <w:numId w:val="6"/>
        </w:numPr>
        <w:tabs>
          <w:tab w:val="left" w:pos="1276"/>
          <w:tab w:val="left" w:pos="7020"/>
        </w:tabs>
        <w:ind w:left="0" w:firstLine="993"/>
        <w:jc w:val="both"/>
        <w:rPr>
          <w:sz w:val="28"/>
          <w:szCs w:val="28"/>
        </w:rPr>
      </w:pPr>
      <w:r w:rsidRPr="001A6805">
        <w:rPr>
          <w:sz w:val="28"/>
          <w:szCs w:val="28"/>
        </w:rPr>
        <w:t xml:space="preserve">от 50 до 60 лет – </w:t>
      </w:r>
      <w:r w:rsidR="001A6805" w:rsidRPr="001A6805">
        <w:rPr>
          <w:sz w:val="28"/>
          <w:szCs w:val="28"/>
        </w:rPr>
        <w:t>8</w:t>
      </w:r>
      <w:r w:rsidRPr="001A6805">
        <w:rPr>
          <w:sz w:val="28"/>
          <w:szCs w:val="28"/>
        </w:rPr>
        <w:t xml:space="preserve"> (</w:t>
      </w:r>
      <w:r w:rsidR="001A6805" w:rsidRPr="001A6805">
        <w:rPr>
          <w:sz w:val="28"/>
          <w:szCs w:val="28"/>
        </w:rPr>
        <w:t>33</w:t>
      </w:r>
      <w:r w:rsidR="00A15C4B" w:rsidRPr="001A6805">
        <w:rPr>
          <w:sz w:val="28"/>
          <w:szCs w:val="28"/>
        </w:rPr>
        <w:t>,</w:t>
      </w:r>
      <w:r w:rsidR="001A6805">
        <w:rPr>
          <w:sz w:val="28"/>
          <w:szCs w:val="28"/>
        </w:rPr>
        <w:t>2</w:t>
      </w:r>
      <w:r w:rsidRPr="001A6805">
        <w:rPr>
          <w:sz w:val="28"/>
          <w:szCs w:val="28"/>
        </w:rPr>
        <w:t>%)</w:t>
      </w:r>
      <w:r w:rsidRPr="001A6805">
        <w:rPr>
          <w:sz w:val="28"/>
          <w:szCs w:val="28"/>
          <w:lang w:val="en-US"/>
        </w:rPr>
        <w:t>;</w:t>
      </w:r>
    </w:p>
    <w:p w:rsidR="00A15C4B" w:rsidRPr="001A6805" w:rsidRDefault="001A6805" w:rsidP="00BD5A88">
      <w:pPr>
        <w:numPr>
          <w:ilvl w:val="0"/>
          <w:numId w:val="6"/>
        </w:numPr>
        <w:tabs>
          <w:tab w:val="left" w:pos="1276"/>
          <w:tab w:val="left" w:pos="7020"/>
        </w:tabs>
        <w:ind w:left="0" w:firstLine="993"/>
        <w:jc w:val="both"/>
        <w:rPr>
          <w:sz w:val="28"/>
          <w:szCs w:val="28"/>
        </w:rPr>
      </w:pPr>
      <w:r w:rsidRPr="001A6805">
        <w:rPr>
          <w:sz w:val="28"/>
          <w:szCs w:val="28"/>
        </w:rPr>
        <w:t>свыше 60 лет – 2</w:t>
      </w:r>
      <w:r w:rsidR="00A15C4B" w:rsidRPr="001A6805">
        <w:rPr>
          <w:sz w:val="28"/>
          <w:szCs w:val="28"/>
        </w:rPr>
        <w:t xml:space="preserve"> (</w:t>
      </w:r>
      <w:r w:rsidRPr="001A6805">
        <w:rPr>
          <w:sz w:val="28"/>
          <w:szCs w:val="28"/>
        </w:rPr>
        <w:t>8</w:t>
      </w:r>
      <w:r w:rsidR="00A15C4B" w:rsidRPr="001A6805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="00A15C4B" w:rsidRPr="001A6805">
        <w:rPr>
          <w:sz w:val="28"/>
          <w:szCs w:val="28"/>
        </w:rPr>
        <w:t>%)</w:t>
      </w:r>
      <w:r w:rsidR="009D5780">
        <w:rPr>
          <w:sz w:val="28"/>
          <w:szCs w:val="28"/>
        </w:rPr>
        <w:t>.</w:t>
      </w:r>
    </w:p>
    <w:p w:rsidR="00041BE9" w:rsidRPr="00ED0E15" w:rsidRDefault="00041BE9" w:rsidP="00BD5A88">
      <w:pPr>
        <w:numPr>
          <w:ilvl w:val="0"/>
          <w:numId w:val="5"/>
        </w:numPr>
        <w:tabs>
          <w:tab w:val="left" w:pos="1134"/>
          <w:tab w:val="left" w:pos="7020"/>
        </w:tabs>
        <w:ind w:left="0" w:firstLine="851"/>
        <w:jc w:val="both"/>
        <w:rPr>
          <w:sz w:val="28"/>
          <w:szCs w:val="28"/>
        </w:rPr>
      </w:pPr>
      <w:r w:rsidRPr="00ED0E15">
        <w:rPr>
          <w:sz w:val="28"/>
          <w:szCs w:val="28"/>
        </w:rPr>
        <w:t>с образованием:</w:t>
      </w:r>
    </w:p>
    <w:p w:rsidR="00041BE9" w:rsidRPr="00ED0E15" w:rsidRDefault="00041BE9" w:rsidP="00BD5A88">
      <w:pPr>
        <w:numPr>
          <w:ilvl w:val="0"/>
          <w:numId w:val="7"/>
        </w:numPr>
        <w:tabs>
          <w:tab w:val="left" w:pos="1276"/>
          <w:tab w:val="left" w:pos="7020"/>
        </w:tabs>
        <w:ind w:left="0" w:firstLine="993"/>
        <w:jc w:val="both"/>
        <w:rPr>
          <w:sz w:val="28"/>
          <w:szCs w:val="28"/>
        </w:rPr>
      </w:pPr>
      <w:r w:rsidRPr="00ED0E15">
        <w:rPr>
          <w:sz w:val="28"/>
          <w:szCs w:val="28"/>
        </w:rPr>
        <w:t xml:space="preserve">высшим (специальным) дошкольным – </w:t>
      </w:r>
      <w:r w:rsidR="00ED0E15" w:rsidRPr="00ED0E15">
        <w:rPr>
          <w:sz w:val="28"/>
          <w:szCs w:val="28"/>
        </w:rPr>
        <w:t>10</w:t>
      </w:r>
      <w:r w:rsidR="00BD667B">
        <w:rPr>
          <w:sz w:val="28"/>
          <w:szCs w:val="28"/>
        </w:rPr>
        <w:t xml:space="preserve"> </w:t>
      </w:r>
      <w:r w:rsidRPr="00ED0E15">
        <w:rPr>
          <w:sz w:val="28"/>
          <w:szCs w:val="28"/>
        </w:rPr>
        <w:t>(</w:t>
      </w:r>
      <w:r w:rsidR="00ED0E15" w:rsidRPr="00ED0E15">
        <w:rPr>
          <w:sz w:val="28"/>
          <w:szCs w:val="28"/>
        </w:rPr>
        <w:t>41,6</w:t>
      </w:r>
      <w:r w:rsidRPr="00ED0E15">
        <w:rPr>
          <w:sz w:val="28"/>
          <w:szCs w:val="28"/>
        </w:rPr>
        <w:t>%)</w:t>
      </w:r>
      <w:r w:rsidRPr="00ED0E15">
        <w:rPr>
          <w:sz w:val="28"/>
          <w:szCs w:val="28"/>
          <w:lang w:val="en-US"/>
        </w:rPr>
        <w:t>;</w:t>
      </w:r>
    </w:p>
    <w:p w:rsidR="00041BE9" w:rsidRPr="00ED0E15" w:rsidRDefault="00041BE9" w:rsidP="00BD5A88">
      <w:pPr>
        <w:numPr>
          <w:ilvl w:val="0"/>
          <w:numId w:val="7"/>
        </w:numPr>
        <w:tabs>
          <w:tab w:val="left" w:pos="1276"/>
          <w:tab w:val="left" w:pos="7020"/>
        </w:tabs>
        <w:ind w:left="0" w:firstLine="993"/>
        <w:jc w:val="both"/>
        <w:rPr>
          <w:sz w:val="28"/>
          <w:szCs w:val="28"/>
        </w:rPr>
      </w:pPr>
      <w:r w:rsidRPr="00ED0E15">
        <w:rPr>
          <w:sz w:val="28"/>
          <w:szCs w:val="28"/>
        </w:rPr>
        <w:t xml:space="preserve">средним </w:t>
      </w:r>
      <w:r w:rsidR="00C7301D" w:rsidRPr="00ED0E15">
        <w:rPr>
          <w:sz w:val="28"/>
          <w:szCs w:val="28"/>
        </w:rPr>
        <w:t>специальным</w:t>
      </w:r>
      <w:r w:rsidRPr="00ED0E15">
        <w:rPr>
          <w:sz w:val="28"/>
          <w:szCs w:val="28"/>
        </w:rPr>
        <w:t xml:space="preserve"> – </w:t>
      </w:r>
      <w:r w:rsidR="00ED0E15" w:rsidRPr="00ED0E15">
        <w:rPr>
          <w:sz w:val="28"/>
          <w:szCs w:val="28"/>
        </w:rPr>
        <w:t>14</w:t>
      </w:r>
      <w:r w:rsidRPr="00ED0E15">
        <w:rPr>
          <w:sz w:val="28"/>
          <w:szCs w:val="28"/>
        </w:rPr>
        <w:t>(</w:t>
      </w:r>
      <w:r w:rsidR="00ED0E15">
        <w:rPr>
          <w:sz w:val="28"/>
          <w:szCs w:val="28"/>
        </w:rPr>
        <w:t>58,4</w:t>
      </w:r>
      <w:r w:rsidRPr="00ED0E15">
        <w:rPr>
          <w:sz w:val="28"/>
          <w:szCs w:val="28"/>
        </w:rPr>
        <w:t>%)</w:t>
      </w:r>
      <w:r w:rsidRPr="00ED0E15">
        <w:rPr>
          <w:sz w:val="28"/>
          <w:szCs w:val="28"/>
          <w:lang w:val="en-US"/>
        </w:rPr>
        <w:t>;</w:t>
      </w:r>
    </w:p>
    <w:p w:rsidR="00041BE9" w:rsidRPr="001A6805" w:rsidRDefault="00041BE9" w:rsidP="00BD5A88">
      <w:pPr>
        <w:numPr>
          <w:ilvl w:val="0"/>
          <w:numId w:val="5"/>
        </w:numPr>
        <w:tabs>
          <w:tab w:val="left" w:pos="1134"/>
          <w:tab w:val="left" w:pos="7020"/>
        </w:tabs>
        <w:ind w:left="0" w:firstLine="851"/>
        <w:jc w:val="both"/>
        <w:rPr>
          <w:sz w:val="28"/>
          <w:szCs w:val="28"/>
        </w:rPr>
      </w:pPr>
      <w:r w:rsidRPr="001A6805">
        <w:rPr>
          <w:sz w:val="28"/>
          <w:szCs w:val="28"/>
        </w:rPr>
        <w:t>со стажем:</w:t>
      </w:r>
    </w:p>
    <w:p w:rsidR="00041BE9" w:rsidRPr="001A6805" w:rsidRDefault="00041BE9" w:rsidP="00BD5A88">
      <w:pPr>
        <w:numPr>
          <w:ilvl w:val="0"/>
          <w:numId w:val="8"/>
        </w:numPr>
        <w:tabs>
          <w:tab w:val="left" w:pos="1276"/>
          <w:tab w:val="left" w:pos="7020"/>
        </w:tabs>
        <w:ind w:left="0" w:firstLine="993"/>
        <w:jc w:val="both"/>
        <w:rPr>
          <w:sz w:val="28"/>
          <w:szCs w:val="28"/>
        </w:rPr>
      </w:pPr>
      <w:r w:rsidRPr="001A6805">
        <w:rPr>
          <w:sz w:val="28"/>
          <w:szCs w:val="28"/>
        </w:rPr>
        <w:t xml:space="preserve">до 5 лет – </w:t>
      </w:r>
      <w:r w:rsidR="001A6805" w:rsidRPr="001A6805">
        <w:rPr>
          <w:sz w:val="28"/>
          <w:szCs w:val="28"/>
        </w:rPr>
        <w:t>2</w:t>
      </w:r>
      <w:r w:rsidRPr="001A6805">
        <w:rPr>
          <w:sz w:val="28"/>
          <w:szCs w:val="28"/>
        </w:rPr>
        <w:t xml:space="preserve"> (</w:t>
      </w:r>
      <w:r w:rsidR="001A6805">
        <w:rPr>
          <w:sz w:val="28"/>
          <w:szCs w:val="28"/>
        </w:rPr>
        <w:t>8,3</w:t>
      </w:r>
      <w:r w:rsidRPr="001A6805">
        <w:rPr>
          <w:sz w:val="28"/>
          <w:szCs w:val="28"/>
        </w:rPr>
        <w:t>%)</w:t>
      </w:r>
      <w:r w:rsidRPr="001A6805">
        <w:rPr>
          <w:sz w:val="28"/>
          <w:szCs w:val="28"/>
          <w:lang w:val="en-US"/>
        </w:rPr>
        <w:t>;</w:t>
      </w:r>
    </w:p>
    <w:p w:rsidR="00041BE9" w:rsidRPr="001A6805" w:rsidRDefault="00041BE9" w:rsidP="00BD5A88">
      <w:pPr>
        <w:numPr>
          <w:ilvl w:val="0"/>
          <w:numId w:val="8"/>
        </w:numPr>
        <w:tabs>
          <w:tab w:val="left" w:pos="1276"/>
          <w:tab w:val="left" w:pos="7020"/>
        </w:tabs>
        <w:ind w:left="0" w:firstLine="993"/>
        <w:jc w:val="both"/>
        <w:rPr>
          <w:sz w:val="28"/>
          <w:szCs w:val="28"/>
        </w:rPr>
      </w:pPr>
      <w:r w:rsidRPr="001A6805">
        <w:rPr>
          <w:sz w:val="28"/>
          <w:szCs w:val="28"/>
        </w:rPr>
        <w:t xml:space="preserve">от 5 до 10 лет –  </w:t>
      </w:r>
      <w:r w:rsidR="001A6805" w:rsidRPr="001A6805">
        <w:rPr>
          <w:sz w:val="28"/>
          <w:szCs w:val="28"/>
        </w:rPr>
        <w:t>1</w:t>
      </w:r>
      <w:r w:rsidRPr="001A6805">
        <w:rPr>
          <w:sz w:val="28"/>
          <w:szCs w:val="28"/>
        </w:rPr>
        <w:t xml:space="preserve"> (</w:t>
      </w:r>
      <w:r w:rsidR="001A6805" w:rsidRPr="001A6805">
        <w:rPr>
          <w:sz w:val="28"/>
          <w:szCs w:val="28"/>
        </w:rPr>
        <w:t>4,2</w:t>
      </w:r>
      <w:r w:rsidRPr="001A6805">
        <w:rPr>
          <w:sz w:val="28"/>
          <w:szCs w:val="28"/>
        </w:rPr>
        <w:t>%)</w:t>
      </w:r>
      <w:r w:rsidRPr="001A6805">
        <w:rPr>
          <w:sz w:val="28"/>
          <w:szCs w:val="28"/>
          <w:lang w:val="en-US"/>
        </w:rPr>
        <w:t>;</w:t>
      </w:r>
    </w:p>
    <w:p w:rsidR="00041BE9" w:rsidRPr="001A6805" w:rsidRDefault="00041BE9" w:rsidP="00BD5A88">
      <w:pPr>
        <w:numPr>
          <w:ilvl w:val="0"/>
          <w:numId w:val="8"/>
        </w:numPr>
        <w:tabs>
          <w:tab w:val="left" w:pos="1276"/>
          <w:tab w:val="left" w:pos="7020"/>
        </w:tabs>
        <w:ind w:left="0" w:firstLine="993"/>
        <w:jc w:val="both"/>
        <w:rPr>
          <w:sz w:val="28"/>
          <w:szCs w:val="28"/>
        </w:rPr>
      </w:pPr>
      <w:r w:rsidRPr="001A6805">
        <w:rPr>
          <w:sz w:val="28"/>
          <w:szCs w:val="28"/>
        </w:rPr>
        <w:t xml:space="preserve">от 10 до 15 лет – </w:t>
      </w:r>
      <w:r w:rsidR="00B66CE1" w:rsidRPr="001A6805">
        <w:rPr>
          <w:sz w:val="28"/>
          <w:szCs w:val="28"/>
        </w:rPr>
        <w:t>3</w:t>
      </w:r>
      <w:r w:rsidRPr="001A6805">
        <w:rPr>
          <w:sz w:val="28"/>
          <w:szCs w:val="28"/>
        </w:rPr>
        <w:t xml:space="preserve"> (</w:t>
      </w:r>
      <w:r w:rsidR="001A6805" w:rsidRPr="001A6805">
        <w:rPr>
          <w:sz w:val="28"/>
          <w:szCs w:val="28"/>
        </w:rPr>
        <w:t>12,5</w:t>
      </w:r>
      <w:r w:rsidRPr="001A6805">
        <w:rPr>
          <w:sz w:val="28"/>
          <w:szCs w:val="28"/>
        </w:rPr>
        <w:t>%)</w:t>
      </w:r>
      <w:r w:rsidRPr="001A6805">
        <w:rPr>
          <w:sz w:val="28"/>
          <w:szCs w:val="28"/>
          <w:lang w:val="en-US"/>
        </w:rPr>
        <w:t>;</w:t>
      </w:r>
    </w:p>
    <w:p w:rsidR="00041BE9" w:rsidRPr="001A6805" w:rsidRDefault="00041BE9" w:rsidP="00BD5A88">
      <w:pPr>
        <w:numPr>
          <w:ilvl w:val="0"/>
          <w:numId w:val="8"/>
        </w:numPr>
        <w:tabs>
          <w:tab w:val="left" w:pos="1276"/>
          <w:tab w:val="left" w:pos="7020"/>
        </w:tabs>
        <w:ind w:left="0" w:firstLine="993"/>
        <w:jc w:val="both"/>
        <w:rPr>
          <w:sz w:val="28"/>
          <w:szCs w:val="28"/>
        </w:rPr>
      </w:pPr>
      <w:r w:rsidRPr="001A6805">
        <w:rPr>
          <w:sz w:val="28"/>
          <w:szCs w:val="28"/>
        </w:rPr>
        <w:t xml:space="preserve">от 15 до 20 лет – </w:t>
      </w:r>
      <w:r w:rsidR="001A6805" w:rsidRPr="001A6805">
        <w:rPr>
          <w:sz w:val="28"/>
          <w:szCs w:val="28"/>
        </w:rPr>
        <w:t>3</w:t>
      </w:r>
      <w:r w:rsidRPr="001A6805">
        <w:rPr>
          <w:sz w:val="28"/>
          <w:szCs w:val="28"/>
        </w:rPr>
        <w:t xml:space="preserve"> (</w:t>
      </w:r>
      <w:r w:rsidR="001A6805" w:rsidRPr="001A6805">
        <w:rPr>
          <w:sz w:val="28"/>
          <w:szCs w:val="28"/>
        </w:rPr>
        <w:t>12,5</w:t>
      </w:r>
      <w:r w:rsidRPr="001A6805">
        <w:rPr>
          <w:sz w:val="28"/>
          <w:szCs w:val="28"/>
        </w:rPr>
        <w:t>%)</w:t>
      </w:r>
      <w:r w:rsidRPr="001A6805">
        <w:rPr>
          <w:sz w:val="28"/>
          <w:szCs w:val="28"/>
          <w:lang w:val="en-US"/>
        </w:rPr>
        <w:t>;</w:t>
      </w:r>
    </w:p>
    <w:p w:rsidR="00041BE9" w:rsidRPr="001A6805" w:rsidRDefault="00041BE9" w:rsidP="00BD5A88">
      <w:pPr>
        <w:numPr>
          <w:ilvl w:val="0"/>
          <w:numId w:val="8"/>
        </w:numPr>
        <w:tabs>
          <w:tab w:val="left" w:pos="1276"/>
          <w:tab w:val="left" w:pos="7020"/>
        </w:tabs>
        <w:ind w:left="0" w:firstLine="993"/>
        <w:jc w:val="both"/>
        <w:rPr>
          <w:sz w:val="28"/>
          <w:szCs w:val="28"/>
        </w:rPr>
      </w:pPr>
      <w:r w:rsidRPr="001A6805">
        <w:rPr>
          <w:sz w:val="28"/>
          <w:szCs w:val="28"/>
        </w:rPr>
        <w:t xml:space="preserve">свыше 20 лет – </w:t>
      </w:r>
      <w:r w:rsidR="001A6805" w:rsidRPr="001A6805">
        <w:rPr>
          <w:sz w:val="28"/>
          <w:szCs w:val="28"/>
        </w:rPr>
        <w:t>15</w:t>
      </w:r>
      <w:r w:rsidRPr="001A6805">
        <w:rPr>
          <w:sz w:val="28"/>
          <w:szCs w:val="28"/>
        </w:rPr>
        <w:t xml:space="preserve"> (</w:t>
      </w:r>
      <w:r w:rsidR="001A6805" w:rsidRPr="001A6805">
        <w:rPr>
          <w:sz w:val="28"/>
          <w:szCs w:val="28"/>
        </w:rPr>
        <w:t>62,5</w:t>
      </w:r>
      <w:r w:rsidRPr="001A6805">
        <w:rPr>
          <w:sz w:val="28"/>
          <w:szCs w:val="28"/>
        </w:rPr>
        <w:t>%)</w:t>
      </w:r>
      <w:r w:rsidRPr="001A6805">
        <w:rPr>
          <w:sz w:val="28"/>
          <w:szCs w:val="28"/>
          <w:lang w:val="en-US"/>
        </w:rPr>
        <w:t>;</w:t>
      </w:r>
    </w:p>
    <w:p w:rsidR="00041BE9" w:rsidRPr="001A6805" w:rsidRDefault="00041BE9" w:rsidP="00BD5A88">
      <w:pPr>
        <w:numPr>
          <w:ilvl w:val="0"/>
          <w:numId w:val="5"/>
        </w:numPr>
        <w:tabs>
          <w:tab w:val="left" w:pos="1134"/>
          <w:tab w:val="left" w:pos="7020"/>
        </w:tabs>
        <w:ind w:left="0" w:firstLine="851"/>
        <w:jc w:val="both"/>
        <w:rPr>
          <w:sz w:val="28"/>
          <w:szCs w:val="28"/>
        </w:rPr>
      </w:pPr>
      <w:r w:rsidRPr="001A6805">
        <w:rPr>
          <w:sz w:val="28"/>
          <w:szCs w:val="28"/>
        </w:rPr>
        <w:t>имеют квалификационные категории:</w:t>
      </w:r>
    </w:p>
    <w:p w:rsidR="00041BE9" w:rsidRPr="001A6805" w:rsidRDefault="00601B1D" w:rsidP="00BD5A88">
      <w:pPr>
        <w:numPr>
          <w:ilvl w:val="0"/>
          <w:numId w:val="9"/>
        </w:numPr>
        <w:tabs>
          <w:tab w:val="left" w:pos="1276"/>
          <w:tab w:val="left" w:pos="7020"/>
        </w:tabs>
        <w:ind w:left="0" w:firstLine="993"/>
        <w:jc w:val="both"/>
        <w:rPr>
          <w:sz w:val="28"/>
          <w:szCs w:val="28"/>
        </w:rPr>
      </w:pPr>
      <w:r w:rsidRPr="001A6805">
        <w:rPr>
          <w:sz w:val="28"/>
          <w:szCs w:val="28"/>
        </w:rPr>
        <w:t>соответствие занимаемой должности</w:t>
      </w:r>
      <w:r w:rsidR="00041BE9" w:rsidRPr="001A6805">
        <w:rPr>
          <w:sz w:val="28"/>
          <w:szCs w:val="28"/>
        </w:rPr>
        <w:t xml:space="preserve"> –  </w:t>
      </w:r>
      <w:r w:rsidR="001A6805" w:rsidRPr="001A6805">
        <w:rPr>
          <w:sz w:val="28"/>
          <w:szCs w:val="28"/>
        </w:rPr>
        <w:t>5</w:t>
      </w:r>
      <w:r w:rsidR="00041BE9" w:rsidRPr="001A6805">
        <w:rPr>
          <w:sz w:val="28"/>
          <w:szCs w:val="28"/>
        </w:rPr>
        <w:t xml:space="preserve"> (</w:t>
      </w:r>
      <w:r w:rsidR="00085903">
        <w:rPr>
          <w:sz w:val="28"/>
          <w:szCs w:val="28"/>
        </w:rPr>
        <w:t>20,8</w:t>
      </w:r>
      <w:r w:rsidR="00041BE9" w:rsidRPr="001A6805">
        <w:rPr>
          <w:sz w:val="28"/>
          <w:szCs w:val="28"/>
        </w:rPr>
        <w:t>%)</w:t>
      </w:r>
      <w:r w:rsidR="00041BE9" w:rsidRPr="001A6805">
        <w:rPr>
          <w:sz w:val="28"/>
          <w:szCs w:val="28"/>
          <w:lang w:val="en-US"/>
        </w:rPr>
        <w:t>;</w:t>
      </w:r>
    </w:p>
    <w:p w:rsidR="00041BE9" w:rsidRPr="00085903" w:rsidRDefault="00041BE9" w:rsidP="00BD5A88">
      <w:pPr>
        <w:numPr>
          <w:ilvl w:val="0"/>
          <w:numId w:val="9"/>
        </w:numPr>
        <w:tabs>
          <w:tab w:val="left" w:pos="1276"/>
          <w:tab w:val="left" w:pos="7020"/>
        </w:tabs>
        <w:ind w:left="0" w:firstLine="993"/>
        <w:jc w:val="both"/>
        <w:rPr>
          <w:sz w:val="28"/>
          <w:szCs w:val="28"/>
        </w:rPr>
      </w:pPr>
      <w:r w:rsidRPr="00085903">
        <w:rPr>
          <w:sz w:val="28"/>
          <w:szCs w:val="28"/>
        </w:rPr>
        <w:t>1 кв. категори</w:t>
      </w:r>
      <w:r w:rsidR="00601B1D" w:rsidRPr="00085903">
        <w:rPr>
          <w:sz w:val="28"/>
          <w:szCs w:val="28"/>
        </w:rPr>
        <w:t>ю</w:t>
      </w:r>
      <w:r w:rsidRPr="00085903">
        <w:rPr>
          <w:sz w:val="28"/>
          <w:szCs w:val="28"/>
        </w:rPr>
        <w:t xml:space="preserve"> – </w:t>
      </w:r>
      <w:r w:rsidR="00085903">
        <w:rPr>
          <w:sz w:val="28"/>
          <w:szCs w:val="28"/>
        </w:rPr>
        <w:t>7</w:t>
      </w:r>
      <w:r w:rsidRPr="00085903">
        <w:rPr>
          <w:sz w:val="28"/>
          <w:szCs w:val="28"/>
        </w:rPr>
        <w:t xml:space="preserve"> (</w:t>
      </w:r>
      <w:r w:rsidR="00085903" w:rsidRPr="00085903">
        <w:rPr>
          <w:sz w:val="28"/>
          <w:szCs w:val="28"/>
        </w:rPr>
        <w:t>2</w:t>
      </w:r>
      <w:r w:rsidR="00085903">
        <w:rPr>
          <w:sz w:val="28"/>
          <w:szCs w:val="28"/>
        </w:rPr>
        <w:t>9,2</w:t>
      </w:r>
      <w:r w:rsidRPr="00085903">
        <w:rPr>
          <w:sz w:val="28"/>
          <w:szCs w:val="28"/>
        </w:rPr>
        <w:t>%)</w:t>
      </w:r>
      <w:r w:rsidRPr="00085903">
        <w:rPr>
          <w:sz w:val="28"/>
          <w:szCs w:val="28"/>
          <w:lang w:val="en-US"/>
        </w:rPr>
        <w:t>;</w:t>
      </w:r>
    </w:p>
    <w:p w:rsidR="00041BE9" w:rsidRPr="00085903" w:rsidRDefault="006F6408" w:rsidP="00BD5A88">
      <w:pPr>
        <w:numPr>
          <w:ilvl w:val="0"/>
          <w:numId w:val="9"/>
        </w:numPr>
        <w:tabs>
          <w:tab w:val="left" w:pos="1276"/>
          <w:tab w:val="left" w:pos="7020"/>
        </w:tabs>
        <w:ind w:left="0" w:firstLine="993"/>
        <w:jc w:val="both"/>
        <w:rPr>
          <w:sz w:val="28"/>
          <w:szCs w:val="28"/>
        </w:rPr>
      </w:pPr>
      <w:r w:rsidRPr="00085903">
        <w:rPr>
          <w:sz w:val="28"/>
          <w:szCs w:val="28"/>
        </w:rPr>
        <w:t>высшую</w:t>
      </w:r>
      <w:r w:rsidR="00041BE9" w:rsidRPr="00085903">
        <w:rPr>
          <w:sz w:val="28"/>
          <w:szCs w:val="28"/>
        </w:rPr>
        <w:t xml:space="preserve"> кв. категори</w:t>
      </w:r>
      <w:r w:rsidR="00601B1D" w:rsidRPr="00085903">
        <w:rPr>
          <w:sz w:val="28"/>
          <w:szCs w:val="28"/>
        </w:rPr>
        <w:t>ю</w:t>
      </w:r>
      <w:r w:rsidR="00041BE9" w:rsidRPr="00085903">
        <w:rPr>
          <w:sz w:val="28"/>
          <w:szCs w:val="28"/>
        </w:rPr>
        <w:t xml:space="preserve"> – </w:t>
      </w:r>
      <w:r w:rsidR="00085903" w:rsidRPr="00085903">
        <w:rPr>
          <w:sz w:val="28"/>
          <w:szCs w:val="28"/>
        </w:rPr>
        <w:t>7</w:t>
      </w:r>
      <w:r w:rsidR="00B66CE1" w:rsidRPr="00085903">
        <w:rPr>
          <w:sz w:val="28"/>
          <w:szCs w:val="28"/>
        </w:rPr>
        <w:t xml:space="preserve"> (</w:t>
      </w:r>
      <w:r w:rsidR="00085903">
        <w:rPr>
          <w:sz w:val="28"/>
          <w:szCs w:val="28"/>
        </w:rPr>
        <w:t>29,2</w:t>
      </w:r>
      <w:r w:rsidR="00B66CE1" w:rsidRPr="00085903">
        <w:rPr>
          <w:sz w:val="28"/>
          <w:szCs w:val="28"/>
        </w:rPr>
        <w:t>%)</w:t>
      </w:r>
      <w:r w:rsidR="00041BE9" w:rsidRPr="00085903">
        <w:rPr>
          <w:sz w:val="28"/>
          <w:szCs w:val="28"/>
        </w:rPr>
        <w:t>;</w:t>
      </w:r>
    </w:p>
    <w:p w:rsidR="00601B1D" w:rsidRPr="00085903" w:rsidRDefault="00601B1D" w:rsidP="00BD5A88">
      <w:pPr>
        <w:numPr>
          <w:ilvl w:val="0"/>
          <w:numId w:val="9"/>
        </w:numPr>
        <w:tabs>
          <w:tab w:val="left" w:pos="1276"/>
          <w:tab w:val="left" w:pos="7020"/>
        </w:tabs>
        <w:ind w:left="0" w:firstLine="993"/>
        <w:jc w:val="both"/>
        <w:rPr>
          <w:sz w:val="28"/>
          <w:szCs w:val="28"/>
        </w:rPr>
      </w:pPr>
      <w:r w:rsidRPr="00085903">
        <w:rPr>
          <w:sz w:val="28"/>
          <w:szCs w:val="28"/>
        </w:rPr>
        <w:t xml:space="preserve">без категории – </w:t>
      </w:r>
      <w:r w:rsidR="00085903" w:rsidRPr="00085903">
        <w:rPr>
          <w:sz w:val="28"/>
          <w:szCs w:val="28"/>
        </w:rPr>
        <w:t>5</w:t>
      </w:r>
      <w:r w:rsidRPr="00085903">
        <w:rPr>
          <w:sz w:val="28"/>
          <w:szCs w:val="28"/>
        </w:rPr>
        <w:t xml:space="preserve"> (</w:t>
      </w:r>
      <w:r w:rsidR="00085903">
        <w:rPr>
          <w:sz w:val="28"/>
          <w:szCs w:val="28"/>
        </w:rPr>
        <w:t>20,8</w:t>
      </w:r>
      <w:r w:rsidRPr="00085903">
        <w:rPr>
          <w:sz w:val="28"/>
          <w:szCs w:val="28"/>
        </w:rPr>
        <w:t>%)</w:t>
      </w:r>
    </w:p>
    <w:p w:rsidR="00041BE9" w:rsidRPr="00085903" w:rsidRDefault="00041BE9" w:rsidP="00BD5A88">
      <w:pPr>
        <w:tabs>
          <w:tab w:val="left" w:pos="1276"/>
          <w:tab w:val="left" w:pos="7020"/>
        </w:tabs>
        <w:jc w:val="both"/>
        <w:rPr>
          <w:sz w:val="28"/>
          <w:szCs w:val="28"/>
        </w:rPr>
      </w:pPr>
      <w:r w:rsidRPr="00085903">
        <w:rPr>
          <w:sz w:val="28"/>
          <w:szCs w:val="28"/>
        </w:rPr>
        <w:t xml:space="preserve">             5) имеют отраслевые награды:</w:t>
      </w:r>
    </w:p>
    <w:p w:rsidR="00EC3AF2" w:rsidRPr="00085903" w:rsidRDefault="00EC3AF2" w:rsidP="00BD5A88">
      <w:pPr>
        <w:tabs>
          <w:tab w:val="left" w:pos="1276"/>
          <w:tab w:val="left" w:pos="7020"/>
        </w:tabs>
        <w:jc w:val="both"/>
        <w:rPr>
          <w:sz w:val="28"/>
          <w:szCs w:val="28"/>
        </w:rPr>
      </w:pPr>
      <w:r w:rsidRPr="00085903">
        <w:rPr>
          <w:sz w:val="28"/>
          <w:szCs w:val="28"/>
        </w:rPr>
        <w:t xml:space="preserve">             «Почетный работник общего образования Российской Федерации»</w:t>
      </w:r>
      <w:r w:rsidR="00C246E4" w:rsidRPr="00085903">
        <w:rPr>
          <w:sz w:val="28"/>
          <w:szCs w:val="28"/>
        </w:rPr>
        <w:t xml:space="preserve"> </w:t>
      </w:r>
    </w:p>
    <w:p w:rsidR="00C246E4" w:rsidRPr="00085903" w:rsidRDefault="00C246E4" w:rsidP="00BD5A88">
      <w:pPr>
        <w:tabs>
          <w:tab w:val="left" w:pos="1276"/>
          <w:tab w:val="left" w:pos="7020"/>
        </w:tabs>
        <w:jc w:val="both"/>
        <w:rPr>
          <w:sz w:val="28"/>
          <w:szCs w:val="28"/>
        </w:rPr>
      </w:pPr>
      <w:r w:rsidRPr="00085903">
        <w:rPr>
          <w:sz w:val="28"/>
          <w:szCs w:val="28"/>
        </w:rPr>
        <w:t xml:space="preserve">– </w:t>
      </w:r>
      <w:r w:rsidRPr="003667C0">
        <w:rPr>
          <w:sz w:val="28"/>
          <w:szCs w:val="28"/>
        </w:rPr>
        <w:t xml:space="preserve">4 </w:t>
      </w:r>
      <w:r w:rsidRPr="00085903">
        <w:rPr>
          <w:sz w:val="28"/>
          <w:szCs w:val="28"/>
        </w:rPr>
        <w:t>(</w:t>
      </w:r>
      <w:r w:rsidR="00085903" w:rsidRPr="00085903">
        <w:rPr>
          <w:sz w:val="28"/>
          <w:szCs w:val="28"/>
        </w:rPr>
        <w:t>16,7</w:t>
      </w:r>
      <w:r w:rsidRPr="00085903">
        <w:rPr>
          <w:sz w:val="28"/>
          <w:szCs w:val="28"/>
        </w:rPr>
        <w:t>%).</w:t>
      </w:r>
    </w:p>
    <w:p w:rsidR="00041BE9" w:rsidRPr="00AE3B4B" w:rsidRDefault="00777700" w:rsidP="004075C4">
      <w:pPr>
        <w:tabs>
          <w:tab w:val="left" w:pos="7020"/>
        </w:tabs>
        <w:ind w:left="-284" w:firstLine="1135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41BE9" w:rsidRPr="00AE3B4B">
        <w:rPr>
          <w:sz w:val="28"/>
          <w:szCs w:val="28"/>
        </w:rPr>
        <w:t>етодическая работа занимает особое место в системе управления н</w:t>
      </w:r>
      <w:r w:rsidR="00041BE9" w:rsidRPr="00AE3B4B">
        <w:rPr>
          <w:sz w:val="28"/>
          <w:szCs w:val="28"/>
        </w:rPr>
        <w:t>а</w:t>
      </w:r>
      <w:r w:rsidR="00041BE9" w:rsidRPr="00AE3B4B">
        <w:rPr>
          <w:sz w:val="28"/>
          <w:szCs w:val="28"/>
        </w:rPr>
        <w:t>шего детского сада, так как, прежде всего, способствует активизации личности педагога, развитию его творческой деятельности. Все ее формы направлены на повышение квалификации и мастерства воспитателей. Постоянная связь содерж</w:t>
      </w:r>
      <w:r w:rsidR="00041BE9" w:rsidRPr="00AE3B4B">
        <w:rPr>
          <w:sz w:val="28"/>
          <w:szCs w:val="28"/>
        </w:rPr>
        <w:t>а</w:t>
      </w:r>
      <w:r w:rsidR="00041BE9" w:rsidRPr="00AE3B4B">
        <w:rPr>
          <w:sz w:val="28"/>
          <w:szCs w:val="28"/>
        </w:rPr>
        <w:t>ния методической работы с результатами работы педагогов, обеспечивает непр</w:t>
      </w:r>
      <w:r w:rsidR="00041BE9" w:rsidRPr="00AE3B4B">
        <w:rPr>
          <w:sz w:val="28"/>
          <w:szCs w:val="28"/>
        </w:rPr>
        <w:t>е</w:t>
      </w:r>
      <w:r w:rsidR="00041BE9" w:rsidRPr="00AE3B4B">
        <w:rPr>
          <w:sz w:val="28"/>
          <w:szCs w:val="28"/>
        </w:rPr>
        <w:t>рывный процесс совершенствования</w:t>
      </w:r>
      <w:r w:rsidR="00041BE9">
        <w:rPr>
          <w:sz w:val="28"/>
          <w:szCs w:val="28"/>
        </w:rPr>
        <w:t xml:space="preserve"> </w:t>
      </w:r>
      <w:r w:rsidR="00041BE9" w:rsidRPr="00AE3B4B">
        <w:rPr>
          <w:sz w:val="28"/>
          <w:szCs w:val="28"/>
        </w:rPr>
        <w:t>профессионального мастерства каждого воспитателя. В то же время методическая работа носит опережающий характер и отвечает за развитие и совершенствование всей работы с воспитанниками в соо</w:t>
      </w:r>
      <w:r w:rsidR="00041BE9" w:rsidRPr="00AE3B4B">
        <w:rPr>
          <w:sz w:val="28"/>
          <w:szCs w:val="28"/>
        </w:rPr>
        <w:t>т</w:t>
      </w:r>
      <w:r w:rsidR="00041BE9" w:rsidRPr="00AE3B4B">
        <w:rPr>
          <w:sz w:val="28"/>
          <w:szCs w:val="28"/>
        </w:rPr>
        <w:t>ветствии с новыми достижениями в педагогической и психологической науке. Главным является оказание реальной, действенной и своевременной помощи педагогам.</w:t>
      </w:r>
      <w:r w:rsidR="00041BE9">
        <w:rPr>
          <w:sz w:val="28"/>
          <w:szCs w:val="28"/>
        </w:rPr>
        <w:t xml:space="preserve"> Методическая работа на данный период</w:t>
      </w:r>
      <w:r w:rsidR="00041BE9" w:rsidRPr="00AE3B4B">
        <w:rPr>
          <w:sz w:val="28"/>
          <w:szCs w:val="28"/>
        </w:rPr>
        <w:t xml:space="preserve"> представляет собой мног</w:t>
      </w:r>
      <w:r w:rsidR="00041BE9" w:rsidRPr="00AE3B4B">
        <w:rPr>
          <w:sz w:val="28"/>
          <w:szCs w:val="28"/>
        </w:rPr>
        <w:t>о</w:t>
      </w:r>
      <w:r w:rsidR="00041BE9" w:rsidRPr="00AE3B4B">
        <w:rPr>
          <w:sz w:val="28"/>
          <w:szCs w:val="28"/>
        </w:rPr>
        <w:t>уровневую структуру различных видов и форм работы. Это:</w:t>
      </w:r>
    </w:p>
    <w:p w:rsidR="00041BE9" w:rsidRPr="00AE3B4B" w:rsidRDefault="00041BE9" w:rsidP="00BD5A88">
      <w:pPr>
        <w:pStyle w:val="a3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объединения</w:t>
      </w:r>
      <w:r>
        <w:rPr>
          <w:sz w:val="28"/>
          <w:szCs w:val="28"/>
          <w:lang w:val="en-US"/>
        </w:rPr>
        <w:t>;</w:t>
      </w:r>
    </w:p>
    <w:p w:rsidR="00041BE9" w:rsidRPr="00AE3B4B" w:rsidRDefault="00041BE9" w:rsidP="00BD5A88">
      <w:pPr>
        <w:pStyle w:val="a3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самообразовательная работа</w:t>
      </w:r>
      <w:r>
        <w:rPr>
          <w:sz w:val="28"/>
          <w:szCs w:val="28"/>
          <w:lang w:val="en-US"/>
        </w:rPr>
        <w:t>;</w:t>
      </w:r>
    </w:p>
    <w:p w:rsidR="00041BE9" w:rsidRPr="00AE3B4B" w:rsidRDefault="00041BE9" w:rsidP="00BD5A88">
      <w:pPr>
        <w:pStyle w:val="a3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семинары</w:t>
      </w:r>
      <w:r>
        <w:rPr>
          <w:sz w:val="28"/>
          <w:szCs w:val="28"/>
          <w:lang w:val="en-US"/>
        </w:rPr>
        <w:t>;</w:t>
      </w:r>
    </w:p>
    <w:p w:rsidR="00041BE9" w:rsidRPr="00AE3B4B" w:rsidRDefault="00041BE9" w:rsidP="00BD5A88">
      <w:pPr>
        <w:pStyle w:val="a3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</w:t>
      </w:r>
      <w:r>
        <w:rPr>
          <w:sz w:val="28"/>
          <w:szCs w:val="28"/>
          <w:lang w:val="en-US"/>
        </w:rPr>
        <w:t>;</w:t>
      </w:r>
    </w:p>
    <w:p w:rsidR="00041BE9" w:rsidRPr="00AE3B4B" w:rsidRDefault="00041BE9" w:rsidP="00BD5A88">
      <w:pPr>
        <w:pStyle w:val="a3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педсоветы</w:t>
      </w:r>
      <w:r>
        <w:rPr>
          <w:sz w:val="28"/>
          <w:szCs w:val="28"/>
          <w:lang w:val="en-US"/>
        </w:rPr>
        <w:t>;</w:t>
      </w:r>
    </w:p>
    <w:p w:rsidR="00041BE9" w:rsidRPr="00AE3B4B" w:rsidRDefault="00041BE9" w:rsidP="00BD5A88">
      <w:pPr>
        <w:pStyle w:val="a3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AE3B4B">
        <w:rPr>
          <w:sz w:val="28"/>
          <w:szCs w:val="28"/>
        </w:rPr>
        <w:t>дискуссии и др.</w:t>
      </w:r>
    </w:p>
    <w:p w:rsidR="00041BE9" w:rsidRPr="00AE3B4B" w:rsidRDefault="00041BE9" w:rsidP="00BD5A8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E3B4B">
        <w:rPr>
          <w:sz w:val="28"/>
          <w:szCs w:val="28"/>
        </w:rPr>
        <w:t>Управленческую деятельность руководителя ДОУ можно считать си</w:t>
      </w:r>
      <w:r w:rsidRPr="00AE3B4B">
        <w:rPr>
          <w:sz w:val="28"/>
          <w:szCs w:val="28"/>
        </w:rPr>
        <w:t>с</w:t>
      </w:r>
      <w:r w:rsidRPr="00AE3B4B">
        <w:rPr>
          <w:sz w:val="28"/>
          <w:szCs w:val="28"/>
        </w:rPr>
        <w:t>темной и результативной, если она обеспечена всесторонней информацией о состоянии работы в каждом подразделении, то есть процесс управления требует постоянной обратной связи.</w:t>
      </w:r>
    </w:p>
    <w:p w:rsidR="00041BE9" w:rsidRPr="0009672D" w:rsidRDefault="00041BE9" w:rsidP="00BD5A8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9672D">
        <w:rPr>
          <w:sz w:val="28"/>
          <w:szCs w:val="28"/>
        </w:rPr>
        <w:t>Именно контроль в различных его формах и методах обеспечивает т</w:t>
      </w:r>
      <w:r w:rsidRPr="0009672D">
        <w:rPr>
          <w:sz w:val="28"/>
          <w:szCs w:val="28"/>
        </w:rPr>
        <w:t>а</w:t>
      </w:r>
      <w:r w:rsidRPr="0009672D">
        <w:rPr>
          <w:sz w:val="28"/>
          <w:szCs w:val="28"/>
        </w:rPr>
        <w:t>кую обратную связь и является важнейшим источником информации. Вся ко</w:t>
      </w:r>
      <w:r w:rsidRPr="0009672D">
        <w:rPr>
          <w:sz w:val="28"/>
          <w:szCs w:val="28"/>
        </w:rPr>
        <w:t>н</w:t>
      </w:r>
      <w:r w:rsidRPr="0009672D">
        <w:rPr>
          <w:sz w:val="28"/>
          <w:szCs w:val="28"/>
        </w:rPr>
        <w:t>трольно-диагностическая деятельность в ДОУ осуществляется на основе мон</w:t>
      </w:r>
      <w:r w:rsidRPr="0009672D">
        <w:rPr>
          <w:sz w:val="28"/>
          <w:szCs w:val="28"/>
        </w:rPr>
        <w:t>и</w:t>
      </w:r>
      <w:r w:rsidRPr="0009672D">
        <w:rPr>
          <w:sz w:val="28"/>
          <w:szCs w:val="28"/>
        </w:rPr>
        <w:t>торинга.</w:t>
      </w:r>
    </w:p>
    <w:p w:rsidR="00777700" w:rsidRDefault="00777700" w:rsidP="00BD5A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41BE9" w:rsidRPr="00D9517B" w:rsidRDefault="00041BE9" w:rsidP="00BD5A8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9517B">
        <w:rPr>
          <w:b/>
          <w:sz w:val="28"/>
          <w:szCs w:val="28"/>
        </w:rPr>
        <w:t>Результаты воспитательно-образовательного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1276"/>
        <w:gridCol w:w="1134"/>
        <w:gridCol w:w="992"/>
        <w:gridCol w:w="1134"/>
        <w:gridCol w:w="1134"/>
        <w:gridCol w:w="958"/>
      </w:tblGrid>
      <w:tr w:rsidR="00041BE9" w:rsidRPr="00085903">
        <w:tc>
          <w:tcPr>
            <w:tcW w:w="2943" w:type="dxa"/>
            <w:vMerge w:val="restart"/>
          </w:tcPr>
          <w:p w:rsidR="00041BE9" w:rsidRPr="00E02BE2" w:rsidRDefault="00041BE9" w:rsidP="00BD5A88">
            <w:pPr>
              <w:pStyle w:val="a3"/>
              <w:jc w:val="center"/>
            </w:pPr>
            <w:r w:rsidRPr="00E02BE2">
              <w:t>Показатели</w:t>
            </w:r>
          </w:p>
        </w:tc>
        <w:tc>
          <w:tcPr>
            <w:tcW w:w="6628" w:type="dxa"/>
            <w:gridSpan w:val="6"/>
          </w:tcPr>
          <w:p w:rsidR="00041BE9" w:rsidRPr="00E02BE2" w:rsidRDefault="00041BE9" w:rsidP="00BD5A88">
            <w:pPr>
              <w:pStyle w:val="a3"/>
              <w:jc w:val="center"/>
            </w:pPr>
            <w:r w:rsidRPr="00E02BE2">
              <w:t>Уровень</w:t>
            </w:r>
          </w:p>
        </w:tc>
      </w:tr>
      <w:tr w:rsidR="00041BE9" w:rsidRPr="00085903">
        <w:tc>
          <w:tcPr>
            <w:tcW w:w="2943" w:type="dxa"/>
            <w:vMerge/>
          </w:tcPr>
          <w:p w:rsidR="00041BE9" w:rsidRPr="00E02BE2" w:rsidRDefault="00041BE9" w:rsidP="00BD5A88">
            <w:pPr>
              <w:pStyle w:val="a3"/>
            </w:pPr>
          </w:p>
        </w:tc>
        <w:tc>
          <w:tcPr>
            <w:tcW w:w="2410" w:type="dxa"/>
            <w:gridSpan w:val="2"/>
          </w:tcPr>
          <w:p w:rsidR="00041BE9" w:rsidRPr="00E02BE2" w:rsidRDefault="00041BE9" w:rsidP="00BD5A88">
            <w:pPr>
              <w:pStyle w:val="a3"/>
            </w:pPr>
            <w:r w:rsidRPr="00E02BE2">
              <w:t>% детей с В.У.</w:t>
            </w:r>
          </w:p>
        </w:tc>
        <w:tc>
          <w:tcPr>
            <w:tcW w:w="2126" w:type="dxa"/>
            <w:gridSpan w:val="2"/>
          </w:tcPr>
          <w:p w:rsidR="00041BE9" w:rsidRPr="00E02BE2" w:rsidRDefault="00041BE9" w:rsidP="00BD5A88">
            <w:pPr>
              <w:pStyle w:val="a3"/>
            </w:pPr>
            <w:r w:rsidRPr="00E02BE2">
              <w:t>% детей с С.У.</w:t>
            </w:r>
          </w:p>
        </w:tc>
        <w:tc>
          <w:tcPr>
            <w:tcW w:w="2092" w:type="dxa"/>
            <w:gridSpan w:val="2"/>
          </w:tcPr>
          <w:p w:rsidR="00041BE9" w:rsidRPr="00E02BE2" w:rsidRDefault="00041BE9" w:rsidP="00BD5A88">
            <w:pPr>
              <w:pStyle w:val="a3"/>
            </w:pPr>
            <w:r w:rsidRPr="00E02BE2">
              <w:t>% детей с Н.У.</w:t>
            </w:r>
          </w:p>
        </w:tc>
      </w:tr>
      <w:tr w:rsidR="00041BE9" w:rsidRPr="00085903">
        <w:tc>
          <w:tcPr>
            <w:tcW w:w="2943" w:type="dxa"/>
            <w:vMerge/>
          </w:tcPr>
          <w:p w:rsidR="00041BE9" w:rsidRPr="00E02BE2" w:rsidRDefault="00041BE9" w:rsidP="00BD5A88">
            <w:pPr>
              <w:pStyle w:val="a3"/>
            </w:pPr>
          </w:p>
        </w:tc>
        <w:tc>
          <w:tcPr>
            <w:tcW w:w="1276" w:type="dxa"/>
          </w:tcPr>
          <w:p w:rsidR="00041BE9" w:rsidRPr="003667C0" w:rsidRDefault="00D9517B" w:rsidP="003667C0">
            <w:pPr>
              <w:pStyle w:val="a3"/>
              <w:jc w:val="center"/>
            </w:pPr>
            <w:r w:rsidRPr="003667C0">
              <w:t>201</w:t>
            </w:r>
            <w:r w:rsidR="003667C0" w:rsidRPr="003667C0">
              <w:t>5</w:t>
            </w:r>
            <w:r w:rsidRPr="003667C0">
              <w:t>-</w:t>
            </w:r>
            <w:r w:rsidR="003667C0">
              <w:t xml:space="preserve"> </w:t>
            </w:r>
            <w:r w:rsidR="00041BE9" w:rsidRPr="003667C0">
              <w:t>201</w:t>
            </w:r>
            <w:r w:rsidR="003667C0" w:rsidRPr="003667C0">
              <w:t>6</w:t>
            </w:r>
          </w:p>
        </w:tc>
        <w:tc>
          <w:tcPr>
            <w:tcW w:w="1134" w:type="dxa"/>
          </w:tcPr>
          <w:p w:rsidR="00041BE9" w:rsidRPr="003667C0" w:rsidRDefault="00D9517B" w:rsidP="003667C0">
            <w:pPr>
              <w:pStyle w:val="a3"/>
              <w:jc w:val="center"/>
            </w:pPr>
            <w:r w:rsidRPr="003667C0">
              <w:t>201</w:t>
            </w:r>
            <w:r w:rsidR="003667C0" w:rsidRPr="003667C0">
              <w:t>6</w:t>
            </w:r>
            <w:r w:rsidRPr="003667C0">
              <w:t>-</w:t>
            </w:r>
            <w:r w:rsidR="009543EA" w:rsidRPr="003667C0">
              <w:t>201</w:t>
            </w:r>
            <w:r w:rsidR="003667C0" w:rsidRPr="003667C0">
              <w:t>7</w:t>
            </w:r>
          </w:p>
        </w:tc>
        <w:tc>
          <w:tcPr>
            <w:tcW w:w="992" w:type="dxa"/>
          </w:tcPr>
          <w:p w:rsidR="00041BE9" w:rsidRPr="003667C0" w:rsidRDefault="00D9517B" w:rsidP="003667C0">
            <w:pPr>
              <w:pStyle w:val="a3"/>
              <w:jc w:val="center"/>
            </w:pPr>
            <w:r w:rsidRPr="003667C0">
              <w:t>201</w:t>
            </w:r>
            <w:r w:rsidR="003667C0" w:rsidRPr="003667C0">
              <w:t>5</w:t>
            </w:r>
            <w:r w:rsidRPr="003667C0">
              <w:t>-201</w:t>
            </w:r>
            <w:r w:rsidR="003667C0" w:rsidRPr="003667C0">
              <w:t>6</w:t>
            </w:r>
          </w:p>
        </w:tc>
        <w:tc>
          <w:tcPr>
            <w:tcW w:w="1134" w:type="dxa"/>
          </w:tcPr>
          <w:p w:rsidR="00041BE9" w:rsidRPr="003667C0" w:rsidRDefault="00D9517B" w:rsidP="003667C0">
            <w:pPr>
              <w:pStyle w:val="a3"/>
              <w:jc w:val="center"/>
            </w:pPr>
            <w:r w:rsidRPr="003667C0">
              <w:t>201</w:t>
            </w:r>
            <w:r w:rsidR="003667C0" w:rsidRPr="003667C0">
              <w:t>6</w:t>
            </w:r>
            <w:r w:rsidRPr="003667C0">
              <w:t>-201</w:t>
            </w:r>
            <w:r w:rsidR="003667C0" w:rsidRPr="003667C0">
              <w:t>7</w:t>
            </w:r>
          </w:p>
        </w:tc>
        <w:tc>
          <w:tcPr>
            <w:tcW w:w="1134" w:type="dxa"/>
          </w:tcPr>
          <w:p w:rsidR="00041BE9" w:rsidRPr="003667C0" w:rsidRDefault="00D9517B" w:rsidP="003667C0">
            <w:pPr>
              <w:pStyle w:val="a3"/>
              <w:jc w:val="center"/>
            </w:pPr>
            <w:r w:rsidRPr="003667C0">
              <w:t>201</w:t>
            </w:r>
            <w:r w:rsidR="003667C0" w:rsidRPr="003667C0">
              <w:t>5</w:t>
            </w:r>
            <w:r w:rsidRPr="003667C0">
              <w:t>-201</w:t>
            </w:r>
            <w:r w:rsidR="003667C0" w:rsidRPr="003667C0">
              <w:t>6</w:t>
            </w:r>
          </w:p>
        </w:tc>
        <w:tc>
          <w:tcPr>
            <w:tcW w:w="958" w:type="dxa"/>
          </w:tcPr>
          <w:p w:rsidR="00041BE9" w:rsidRPr="003667C0" w:rsidRDefault="00D9517B" w:rsidP="003667C0">
            <w:pPr>
              <w:pStyle w:val="a3"/>
              <w:jc w:val="center"/>
            </w:pPr>
            <w:r w:rsidRPr="003667C0">
              <w:t>201</w:t>
            </w:r>
            <w:r w:rsidR="003667C0" w:rsidRPr="003667C0">
              <w:t>6</w:t>
            </w:r>
            <w:r w:rsidRPr="003667C0">
              <w:t>-201</w:t>
            </w:r>
            <w:r w:rsidR="003667C0" w:rsidRPr="003667C0">
              <w:t>7</w:t>
            </w:r>
          </w:p>
        </w:tc>
      </w:tr>
      <w:tr w:rsidR="00041BE9" w:rsidRPr="00085903">
        <w:tc>
          <w:tcPr>
            <w:tcW w:w="2943" w:type="dxa"/>
          </w:tcPr>
          <w:p w:rsidR="00041BE9" w:rsidRPr="00E02BE2" w:rsidRDefault="00041BE9" w:rsidP="00BD5A88">
            <w:pPr>
              <w:pStyle w:val="a3"/>
            </w:pPr>
            <w:r w:rsidRPr="00E02BE2">
              <w:t>Уровень сформированн</w:t>
            </w:r>
            <w:r w:rsidRPr="00E02BE2">
              <w:t>о</w:t>
            </w:r>
            <w:r w:rsidRPr="00E02BE2">
              <w:t>сти необходимы</w:t>
            </w:r>
            <w:r w:rsidR="00D9517B" w:rsidRPr="00E02BE2">
              <w:t>х умений</w:t>
            </w:r>
            <w:r w:rsidRPr="00E02BE2">
              <w:t xml:space="preserve"> и навык</w:t>
            </w:r>
            <w:r w:rsidR="00D9517B" w:rsidRPr="00E02BE2">
              <w:t>ов</w:t>
            </w:r>
            <w:r w:rsidRPr="00E02BE2">
              <w:t xml:space="preserve"> (по образов</w:t>
            </w:r>
            <w:r w:rsidRPr="00E02BE2">
              <w:t>а</w:t>
            </w:r>
            <w:r w:rsidRPr="00E02BE2">
              <w:t>тельным областям)</w:t>
            </w:r>
          </w:p>
        </w:tc>
        <w:tc>
          <w:tcPr>
            <w:tcW w:w="1276" w:type="dxa"/>
          </w:tcPr>
          <w:p w:rsidR="003667C0" w:rsidRDefault="003667C0" w:rsidP="00BD5A88">
            <w:pPr>
              <w:pStyle w:val="a3"/>
              <w:jc w:val="center"/>
            </w:pPr>
          </w:p>
          <w:p w:rsidR="00041BE9" w:rsidRPr="00E02BE2" w:rsidRDefault="00041BE9" w:rsidP="00BD5A88">
            <w:pPr>
              <w:pStyle w:val="a3"/>
              <w:jc w:val="center"/>
            </w:pPr>
            <w:r w:rsidRPr="00E02BE2">
              <w:t>58</w:t>
            </w:r>
          </w:p>
        </w:tc>
        <w:tc>
          <w:tcPr>
            <w:tcW w:w="1134" w:type="dxa"/>
          </w:tcPr>
          <w:p w:rsidR="003667C0" w:rsidRDefault="003667C0" w:rsidP="00BD5A88">
            <w:pPr>
              <w:pStyle w:val="a3"/>
              <w:jc w:val="center"/>
            </w:pPr>
          </w:p>
          <w:p w:rsidR="00041BE9" w:rsidRPr="00E02BE2" w:rsidRDefault="00041BE9" w:rsidP="00BD5A88">
            <w:pPr>
              <w:pStyle w:val="a3"/>
              <w:jc w:val="center"/>
            </w:pPr>
            <w:r w:rsidRPr="00E02BE2">
              <w:t>60</w:t>
            </w:r>
          </w:p>
        </w:tc>
        <w:tc>
          <w:tcPr>
            <w:tcW w:w="992" w:type="dxa"/>
          </w:tcPr>
          <w:p w:rsidR="003667C0" w:rsidRDefault="003667C0" w:rsidP="00BD5A88">
            <w:pPr>
              <w:pStyle w:val="a3"/>
              <w:jc w:val="center"/>
            </w:pPr>
          </w:p>
          <w:p w:rsidR="00041BE9" w:rsidRPr="00E02BE2" w:rsidRDefault="00041BE9" w:rsidP="00BD5A88">
            <w:pPr>
              <w:pStyle w:val="a3"/>
              <w:jc w:val="center"/>
            </w:pPr>
            <w:r w:rsidRPr="00E02BE2">
              <w:t>41</w:t>
            </w:r>
          </w:p>
        </w:tc>
        <w:tc>
          <w:tcPr>
            <w:tcW w:w="1134" w:type="dxa"/>
          </w:tcPr>
          <w:p w:rsidR="003667C0" w:rsidRDefault="003667C0" w:rsidP="00BD5A88">
            <w:pPr>
              <w:pStyle w:val="a3"/>
              <w:jc w:val="center"/>
            </w:pPr>
          </w:p>
          <w:p w:rsidR="00041BE9" w:rsidRPr="00E02BE2" w:rsidRDefault="00041BE9" w:rsidP="00BD5A88">
            <w:pPr>
              <w:pStyle w:val="a3"/>
              <w:jc w:val="center"/>
            </w:pPr>
            <w:r w:rsidRPr="00E02BE2">
              <w:t>39</w:t>
            </w:r>
          </w:p>
        </w:tc>
        <w:tc>
          <w:tcPr>
            <w:tcW w:w="1134" w:type="dxa"/>
          </w:tcPr>
          <w:p w:rsidR="003667C0" w:rsidRDefault="003667C0" w:rsidP="00BD5A88">
            <w:pPr>
              <w:pStyle w:val="a3"/>
              <w:jc w:val="center"/>
            </w:pPr>
          </w:p>
          <w:p w:rsidR="00041BE9" w:rsidRPr="00E02BE2" w:rsidRDefault="00041BE9" w:rsidP="00BD5A88">
            <w:pPr>
              <w:pStyle w:val="a3"/>
              <w:jc w:val="center"/>
            </w:pPr>
            <w:r w:rsidRPr="00E02BE2">
              <w:t>1</w:t>
            </w:r>
          </w:p>
        </w:tc>
        <w:tc>
          <w:tcPr>
            <w:tcW w:w="958" w:type="dxa"/>
          </w:tcPr>
          <w:p w:rsidR="003667C0" w:rsidRDefault="003667C0" w:rsidP="00BD5A88">
            <w:pPr>
              <w:pStyle w:val="a3"/>
              <w:jc w:val="center"/>
            </w:pPr>
          </w:p>
          <w:p w:rsidR="00041BE9" w:rsidRPr="00E02BE2" w:rsidRDefault="00041BE9" w:rsidP="00BD5A88">
            <w:pPr>
              <w:pStyle w:val="a3"/>
              <w:jc w:val="center"/>
            </w:pPr>
            <w:r w:rsidRPr="00E02BE2">
              <w:t>1</w:t>
            </w:r>
          </w:p>
        </w:tc>
      </w:tr>
      <w:tr w:rsidR="00041BE9" w:rsidRPr="00085903">
        <w:tc>
          <w:tcPr>
            <w:tcW w:w="2943" w:type="dxa"/>
          </w:tcPr>
          <w:p w:rsidR="00041BE9" w:rsidRPr="00E02BE2" w:rsidRDefault="00041BE9" w:rsidP="00BD5A88">
            <w:pPr>
              <w:pStyle w:val="a3"/>
            </w:pPr>
            <w:r w:rsidRPr="00E02BE2">
              <w:t xml:space="preserve">Итого </w:t>
            </w:r>
          </w:p>
        </w:tc>
        <w:tc>
          <w:tcPr>
            <w:tcW w:w="1276" w:type="dxa"/>
          </w:tcPr>
          <w:p w:rsidR="00041BE9" w:rsidRPr="00E02BE2" w:rsidRDefault="00041BE9" w:rsidP="00BD5A88">
            <w:pPr>
              <w:pStyle w:val="a3"/>
              <w:jc w:val="center"/>
            </w:pPr>
            <w:r w:rsidRPr="00E02BE2">
              <w:t>58</w:t>
            </w:r>
          </w:p>
        </w:tc>
        <w:tc>
          <w:tcPr>
            <w:tcW w:w="1134" w:type="dxa"/>
          </w:tcPr>
          <w:p w:rsidR="00041BE9" w:rsidRPr="00E02BE2" w:rsidRDefault="00041BE9" w:rsidP="00BD5A88">
            <w:pPr>
              <w:pStyle w:val="a3"/>
              <w:jc w:val="center"/>
            </w:pPr>
            <w:r w:rsidRPr="00E02BE2">
              <w:t>60</w:t>
            </w:r>
          </w:p>
        </w:tc>
        <w:tc>
          <w:tcPr>
            <w:tcW w:w="992" w:type="dxa"/>
          </w:tcPr>
          <w:p w:rsidR="00041BE9" w:rsidRPr="00E02BE2" w:rsidRDefault="00041BE9" w:rsidP="00BD5A88">
            <w:pPr>
              <w:pStyle w:val="a3"/>
              <w:jc w:val="center"/>
            </w:pPr>
            <w:r w:rsidRPr="00E02BE2">
              <w:t>41</w:t>
            </w:r>
          </w:p>
        </w:tc>
        <w:tc>
          <w:tcPr>
            <w:tcW w:w="1134" w:type="dxa"/>
          </w:tcPr>
          <w:p w:rsidR="00041BE9" w:rsidRPr="00E02BE2" w:rsidRDefault="00041BE9" w:rsidP="00BD5A88">
            <w:pPr>
              <w:pStyle w:val="a3"/>
              <w:jc w:val="center"/>
            </w:pPr>
            <w:r w:rsidRPr="00E02BE2">
              <w:t>39</w:t>
            </w:r>
          </w:p>
        </w:tc>
        <w:tc>
          <w:tcPr>
            <w:tcW w:w="1134" w:type="dxa"/>
          </w:tcPr>
          <w:p w:rsidR="00041BE9" w:rsidRPr="00E02BE2" w:rsidRDefault="00041BE9" w:rsidP="00BD5A88">
            <w:pPr>
              <w:pStyle w:val="a3"/>
              <w:jc w:val="center"/>
            </w:pPr>
            <w:r w:rsidRPr="00E02BE2">
              <w:t>1</w:t>
            </w:r>
          </w:p>
        </w:tc>
        <w:tc>
          <w:tcPr>
            <w:tcW w:w="958" w:type="dxa"/>
          </w:tcPr>
          <w:p w:rsidR="00041BE9" w:rsidRPr="00E02BE2" w:rsidRDefault="00041BE9" w:rsidP="00BD5A88">
            <w:pPr>
              <w:pStyle w:val="a3"/>
              <w:jc w:val="center"/>
            </w:pPr>
            <w:r w:rsidRPr="00E02BE2">
              <w:t>1</w:t>
            </w:r>
          </w:p>
        </w:tc>
      </w:tr>
    </w:tbl>
    <w:p w:rsidR="00041BE9" w:rsidRPr="0009672D" w:rsidRDefault="00041BE9" w:rsidP="00BD5A88">
      <w:pPr>
        <w:pStyle w:val="a3"/>
        <w:jc w:val="center"/>
        <w:rPr>
          <w:sz w:val="28"/>
          <w:szCs w:val="28"/>
        </w:rPr>
      </w:pPr>
    </w:p>
    <w:p w:rsidR="00041BE9" w:rsidRPr="0009672D" w:rsidRDefault="00041BE9" w:rsidP="00BD5A88">
      <w:pPr>
        <w:pStyle w:val="a3"/>
        <w:rPr>
          <w:sz w:val="28"/>
          <w:szCs w:val="28"/>
        </w:rPr>
      </w:pPr>
    </w:p>
    <w:p w:rsidR="00041BE9" w:rsidRPr="0009672D" w:rsidRDefault="00041BE9" w:rsidP="00BD5A88">
      <w:pPr>
        <w:pStyle w:val="a3"/>
        <w:jc w:val="center"/>
        <w:rPr>
          <w:sz w:val="28"/>
          <w:szCs w:val="28"/>
        </w:rPr>
      </w:pPr>
    </w:p>
    <w:p w:rsidR="00041BE9" w:rsidRPr="003F7C58" w:rsidRDefault="00041BE9" w:rsidP="00E1777D">
      <w:pPr>
        <w:pStyle w:val="1"/>
        <w:numPr>
          <w:ilvl w:val="1"/>
          <w:numId w:val="55"/>
        </w:numPr>
        <w:tabs>
          <w:tab w:val="left" w:pos="0"/>
        </w:tabs>
        <w:ind w:left="0" w:firstLine="0"/>
        <w:jc w:val="center"/>
        <w:rPr>
          <w:sz w:val="28"/>
          <w:szCs w:val="28"/>
        </w:rPr>
      </w:pPr>
      <w:r>
        <w:br w:type="page"/>
      </w:r>
      <w:bookmarkStart w:id="6" w:name="_Toc358988369"/>
      <w:r w:rsidR="00EC76BF" w:rsidRPr="003F7C58">
        <w:rPr>
          <w:sz w:val="28"/>
          <w:szCs w:val="28"/>
        </w:rPr>
        <w:lastRenderedPageBreak/>
        <w:t>Пр</w:t>
      </w:r>
      <w:r w:rsidR="00EC76BF" w:rsidRPr="00B10A28">
        <w:rPr>
          <w:sz w:val="28"/>
          <w:szCs w:val="28"/>
        </w:rPr>
        <w:t>о</w:t>
      </w:r>
      <w:r w:rsidR="00EC76BF" w:rsidRPr="003F7C58">
        <w:rPr>
          <w:sz w:val="28"/>
          <w:szCs w:val="28"/>
        </w:rPr>
        <w:t>блемно-ориентированный а</w:t>
      </w:r>
      <w:r w:rsidRPr="003F7C58">
        <w:rPr>
          <w:sz w:val="28"/>
          <w:szCs w:val="28"/>
        </w:rPr>
        <w:t>нал</w:t>
      </w:r>
      <w:bookmarkEnd w:id="6"/>
      <w:r w:rsidR="00EC76BF" w:rsidRPr="003F7C58">
        <w:rPr>
          <w:sz w:val="28"/>
          <w:szCs w:val="28"/>
        </w:rPr>
        <w:t>из деятельности образовательного учреждения</w:t>
      </w:r>
    </w:p>
    <w:p w:rsidR="00041BE9" w:rsidRPr="003F7C58" w:rsidRDefault="00041BE9" w:rsidP="00BD5A88">
      <w:pPr>
        <w:tabs>
          <w:tab w:val="left" w:pos="0"/>
        </w:tabs>
        <w:jc w:val="both"/>
        <w:rPr>
          <w:sz w:val="28"/>
          <w:szCs w:val="28"/>
        </w:rPr>
      </w:pPr>
    </w:p>
    <w:p w:rsidR="00041BE9" w:rsidRPr="003F7C58" w:rsidRDefault="00041BE9" w:rsidP="00E1777D">
      <w:pPr>
        <w:pStyle w:val="a6"/>
        <w:numPr>
          <w:ilvl w:val="2"/>
          <w:numId w:val="55"/>
        </w:numPr>
        <w:tabs>
          <w:tab w:val="left" w:pos="0"/>
          <w:tab w:val="left" w:pos="1276"/>
        </w:tabs>
        <w:ind w:left="0" w:firstLine="0"/>
        <w:jc w:val="center"/>
        <w:rPr>
          <w:sz w:val="28"/>
          <w:szCs w:val="28"/>
        </w:rPr>
      </w:pPr>
      <w:bookmarkStart w:id="7" w:name="_Toc358988371"/>
      <w:r w:rsidRPr="003F7C58">
        <w:rPr>
          <w:sz w:val="28"/>
          <w:szCs w:val="28"/>
        </w:rPr>
        <w:t>Анализ внутренней среды ДОУ</w:t>
      </w:r>
      <w:bookmarkEnd w:id="7"/>
    </w:p>
    <w:p w:rsidR="00F61A78" w:rsidRPr="00F61A78" w:rsidRDefault="00F61A78" w:rsidP="00BD5A88">
      <w:pPr>
        <w:tabs>
          <w:tab w:val="left" w:pos="0"/>
        </w:tabs>
      </w:pPr>
    </w:p>
    <w:p w:rsidR="00041BE9" w:rsidRDefault="00206EE8" w:rsidP="00BD5A8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1BE9">
        <w:rPr>
          <w:sz w:val="28"/>
          <w:szCs w:val="28"/>
        </w:rPr>
        <w:t xml:space="preserve">Участниками реализации Программы </w:t>
      </w:r>
      <w:r w:rsidR="00085903">
        <w:rPr>
          <w:sz w:val="28"/>
          <w:szCs w:val="28"/>
        </w:rPr>
        <w:t>развития МАДОУ «Детский сад № 89</w:t>
      </w:r>
      <w:r w:rsidR="00041BE9">
        <w:rPr>
          <w:sz w:val="28"/>
          <w:szCs w:val="28"/>
        </w:rPr>
        <w:t>» являют</w:t>
      </w:r>
      <w:r w:rsidR="00D62D94">
        <w:rPr>
          <w:sz w:val="28"/>
          <w:szCs w:val="28"/>
        </w:rPr>
        <w:t>ся воспитанники в возрасте от 1</w:t>
      </w:r>
      <w:r w:rsidR="00041BE9">
        <w:rPr>
          <w:sz w:val="28"/>
          <w:szCs w:val="28"/>
        </w:rPr>
        <w:t xml:space="preserve"> до 7 лет, педагоги, специалисты, родители, представители разных образовательных и социальных структур.</w:t>
      </w:r>
    </w:p>
    <w:p w:rsidR="00041BE9" w:rsidRPr="00854976" w:rsidRDefault="00041BE9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ДОУ в режиме развития </w:t>
      </w:r>
      <w:r w:rsidRPr="00854976">
        <w:rPr>
          <w:sz w:val="28"/>
          <w:szCs w:val="28"/>
        </w:rPr>
        <w:noBreakHyphen/>
      </w:r>
      <w:r>
        <w:rPr>
          <w:sz w:val="28"/>
          <w:szCs w:val="28"/>
        </w:rPr>
        <w:t xml:space="preserve"> целенаправленный, закономе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ный, непрерывный и необратимый процесс перехода учреждения в качественно новое состояние, характеризующийся разно уровневой организацией, культу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</w:t>
      </w:r>
      <w:r w:rsidRPr="00854976">
        <w:rPr>
          <w:sz w:val="28"/>
          <w:szCs w:val="28"/>
        </w:rPr>
        <w:t>-</w:t>
      </w:r>
      <w:r>
        <w:rPr>
          <w:sz w:val="28"/>
          <w:szCs w:val="28"/>
        </w:rPr>
        <w:t>творческой направленностью и использованием постоянно расширяющегося потенциала развития.</w:t>
      </w:r>
    </w:p>
    <w:p w:rsidR="00041BE9" w:rsidRDefault="00041BE9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создании Программы развития ДОУ, характеризуя особенности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строения образовательного процесса, учитывалась специфика города, его кл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матические условия и его влияние на здоровье ребенка. </w:t>
      </w:r>
    </w:p>
    <w:p w:rsidR="00041BE9" w:rsidRPr="008A6874" w:rsidRDefault="00085903" w:rsidP="00BD5A88">
      <w:pPr>
        <w:ind w:firstLine="851"/>
        <w:jc w:val="both"/>
        <w:rPr>
          <w:sz w:val="28"/>
          <w:szCs w:val="28"/>
        </w:rPr>
      </w:pPr>
      <w:r w:rsidRPr="008A6874">
        <w:rPr>
          <w:sz w:val="28"/>
          <w:szCs w:val="28"/>
        </w:rPr>
        <w:t>В МАДОУ «Детский сад № 89</w:t>
      </w:r>
      <w:r w:rsidR="00041BE9" w:rsidRPr="008A6874">
        <w:rPr>
          <w:sz w:val="28"/>
          <w:szCs w:val="28"/>
        </w:rPr>
        <w:t xml:space="preserve">» воспитательно-образовательный процесс осуществляется в соответствии с </w:t>
      </w:r>
      <w:r w:rsidR="008A6874" w:rsidRPr="008A6874">
        <w:rPr>
          <w:sz w:val="28"/>
          <w:szCs w:val="28"/>
        </w:rPr>
        <w:t xml:space="preserve">основной </w:t>
      </w:r>
      <w:r w:rsidR="00041BE9" w:rsidRPr="008A6874">
        <w:rPr>
          <w:sz w:val="28"/>
          <w:szCs w:val="28"/>
        </w:rPr>
        <w:t>общеобразовательной программой, составленной коллективом ДОУ, в соответствии с требованиями ФГ</w:t>
      </w:r>
      <w:r w:rsidRPr="008A6874">
        <w:rPr>
          <w:sz w:val="28"/>
          <w:szCs w:val="28"/>
        </w:rPr>
        <w:t>ОС</w:t>
      </w:r>
      <w:r w:rsidR="00041BE9" w:rsidRPr="008A6874">
        <w:rPr>
          <w:sz w:val="28"/>
          <w:szCs w:val="28"/>
        </w:rPr>
        <w:t xml:space="preserve"> к ООП</w:t>
      </w:r>
      <w:r w:rsidR="008A6874" w:rsidRPr="008A6874">
        <w:rPr>
          <w:sz w:val="28"/>
          <w:szCs w:val="28"/>
        </w:rPr>
        <w:t xml:space="preserve"> </w:t>
      </w:r>
      <w:proofErr w:type="gramStart"/>
      <w:r w:rsidR="008A6874" w:rsidRPr="008A6874">
        <w:rPr>
          <w:sz w:val="28"/>
          <w:szCs w:val="28"/>
        </w:rPr>
        <w:t>ДО</w:t>
      </w:r>
      <w:proofErr w:type="gramEnd"/>
      <w:r w:rsidR="00041BE9" w:rsidRPr="008A6874">
        <w:rPr>
          <w:sz w:val="28"/>
          <w:szCs w:val="28"/>
        </w:rPr>
        <w:t xml:space="preserve">, </w:t>
      </w:r>
      <w:proofErr w:type="gramStart"/>
      <w:r w:rsidR="00041BE9" w:rsidRPr="008A6874">
        <w:rPr>
          <w:sz w:val="28"/>
          <w:szCs w:val="28"/>
        </w:rPr>
        <w:t>на</w:t>
      </w:r>
      <w:proofErr w:type="gramEnd"/>
      <w:r w:rsidR="00041BE9" w:rsidRPr="008A6874">
        <w:rPr>
          <w:sz w:val="28"/>
          <w:szCs w:val="28"/>
        </w:rPr>
        <w:t xml:space="preserve"> основ</w:t>
      </w:r>
      <w:r w:rsidR="00D62D94" w:rsidRPr="008A6874">
        <w:rPr>
          <w:sz w:val="28"/>
          <w:szCs w:val="28"/>
        </w:rPr>
        <w:t xml:space="preserve">е </w:t>
      </w:r>
      <w:r w:rsidR="008A6874" w:rsidRPr="008A6874">
        <w:rPr>
          <w:sz w:val="28"/>
          <w:szCs w:val="28"/>
        </w:rPr>
        <w:t>примерной ООП и рекомендованной</w:t>
      </w:r>
      <w:r w:rsidRPr="008A6874">
        <w:rPr>
          <w:sz w:val="28"/>
          <w:szCs w:val="28"/>
        </w:rPr>
        <w:t xml:space="preserve"> образовательной програ</w:t>
      </w:r>
      <w:r w:rsidRPr="008A6874">
        <w:rPr>
          <w:sz w:val="28"/>
          <w:szCs w:val="28"/>
        </w:rPr>
        <w:t>м</w:t>
      </w:r>
      <w:r w:rsidRPr="008A6874">
        <w:rPr>
          <w:sz w:val="28"/>
          <w:szCs w:val="28"/>
        </w:rPr>
        <w:t>мы</w:t>
      </w:r>
      <w:r w:rsidR="00777700" w:rsidRPr="008A6874">
        <w:rPr>
          <w:sz w:val="28"/>
          <w:szCs w:val="28"/>
        </w:rPr>
        <w:t xml:space="preserve">  «</w:t>
      </w:r>
      <w:r w:rsidRPr="008A6874">
        <w:rPr>
          <w:sz w:val="28"/>
          <w:szCs w:val="28"/>
        </w:rPr>
        <w:t>От рождения до школы</w:t>
      </w:r>
      <w:r w:rsidR="00041BE9" w:rsidRPr="008A6874">
        <w:rPr>
          <w:sz w:val="28"/>
          <w:szCs w:val="28"/>
        </w:rPr>
        <w:t xml:space="preserve">» (под редакцией </w:t>
      </w:r>
      <w:proofErr w:type="spellStart"/>
      <w:r w:rsidR="00D62D94" w:rsidRPr="008A6874">
        <w:rPr>
          <w:sz w:val="28"/>
          <w:szCs w:val="28"/>
        </w:rPr>
        <w:t>Н.Е.Вераксы</w:t>
      </w:r>
      <w:proofErr w:type="spellEnd"/>
      <w:r w:rsidR="00041BE9" w:rsidRPr="008A6874">
        <w:rPr>
          <w:sz w:val="28"/>
          <w:szCs w:val="28"/>
        </w:rPr>
        <w:t>).</w:t>
      </w:r>
    </w:p>
    <w:p w:rsidR="006B6E35" w:rsidRPr="00A62881" w:rsidRDefault="00041BE9" w:rsidP="00BD5A88">
      <w:pPr>
        <w:ind w:firstLine="851"/>
        <w:jc w:val="both"/>
        <w:rPr>
          <w:color w:val="FF0000"/>
          <w:sz w:val="28"/>
          <w:szCs w:val="28"/>
        </w:rPr>
      </w:pPr>
      <w:r w:rsidRPr="00A62881">
        <w:rPr>
          <w:sz w:val="28"/>
          <w:szCs w:val="28"/>
        </w:rPr>
        <w:t>ФГ</w:t>
      </w:r>
      <w:r w:rsidR="00085903" w:rsidRPr="00A62881">
        <w:rPr>
          <w:sz w:val="28"/>
          <w:szCs w:val="28"/>
        </w:rPr>
        <w:t>ОС</w:t>
      </w:r>
      <w:r w:rsidRPr="00A62881">
        <w:rPr>
          <w:sz w:val="28"/>
          <w:szCs w:val="28"/>
        </w:rPr>
        <w:t xml:space="preserve"> </w:t>
      </w:r>
      <w:r w:rsidR="006B6E35" w:rsidRPr="00A62881">
        <w:rPr>
          <w:sz w:val="28"/>
          <w:szCs w:val="28"/>
        </w:rPr>
        <w:t>представляет собой совокупность обязательных требований к дошкольному образованию</w:t>
      </w:r>
      <w:r w:rsidRPr="00A62881">
        <w:rPr>
          <w:sz w:val="28"/>
          <w:szCs w:val="28"/>
        </w:rPr>
        <w:t>, о</w:t>
      </w:r>
      <w:r>
        <w:rPr>
          <w:sz w:val="28"/>
          <w:szCs w:val="28"/>
        </w:rPr>
        <w:t xml:space="preserve">беспечивающих реализацию ООП дошкольного образования, направленных на </w:t>
      </w:r>
      <w:r w:rsidR="00A62881">
        <w:t xml:space="preserve"> </w:t>
      </w:r>
      <w:r w:rsidR="00A62881" w:rsidRPr="00A62881">
        <w:rPr>
          <w:sz w:val="28"/>
          <w:szCs w:val="28"/>
        </w:rPr>
        <w:t>реализацию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</w:t>
      </w:r>
      <w:r w:rsidRPr="00A62881">
        <w:rPr>
          <w:color w:val="FF0000"/>
          <w:sz w:val="28"/>
          <w:szCs w:val="28"/>
        </w:rPr>
        <w:t xml:space="preserve">. </w:t>
      </w:r>
    </w:p>
    <w:p w:rsidR="006B6E35" w:rsidRPr="00D9517B" w:rsidRDefault="006B6E35" w:rsidP="00BD5A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517B">
        <w:rPr>
          <w:rFonts w:ascii="Times New Roman" w:hAnsi="Times New Roman" w:cs="Times New Roman"/>
          <w:sz w:val="28"/>
          <w:szCs w:val="28"/>
        </w:rPr>
        <w:t xml:space="preserve">           Стандарт направлен на решение следующих задач:</w:t>
      </w:r>
    </w:p>
    <w:p w:rsidR="006B6E35" w:rsidRPr="006B6E35" w:rsidRDefault="006B6E35" w:rsidP="00BD5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E35">
        <w:rPr>
          <w:rFonts w:ascii="Times New Roman" w:hAnsi="Times New Roman" w:cs="Times New Roman"/>
          <w:sz w:val="28"/>
          <w:szCs w:val="28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6B6E35" w:rsidRPr="006B6E35" w:rsidRDefault="006B6E35" w:rsidP="00BD5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E35">
        <w:rPr>
          <w:rFonts w:ascii="Times New Roman" w:hAnsi="Times New Roman" w:cs="Times New Roman"/>
          <w:sz w:val="28"/>
          <w:szCs w:val="28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</w:t>
      </w:r>
      <w:r w:rsidRPr="006B6E35">
        <w:rPr>
          <w:rFonts w:ascii="Times New Roman" w:hAnsi="Times New Roman" w:cs="Times New Roman"/>
          <w:sz w:val="28"/>
          <w:szCs w:val="28"/>
        </w:rPr>
        <w:t>о</w:t>
      </w:r>
      <w:r w:rsidRPr="006B6E35">
        <w:rPr>
          <w:rFonts w:ascii="Times New Roman" w:hAnsi="Times New Roman" w:cs="Times New Roman"/>
          <w:sz w:val="28"/>
          <w:szCs w:val="28"/>
        </w:rPr>
        <w:t>стей (в том числе ограниченных возможностей здоровья);</w:t>
      </w:r>
    </w:p>
    <w:p w:rsidR="006B6E35" w:rsidRPr="006B6E35" w:rsidRDefault="006B6E35" w:rsidP="00BD5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E35">
        <w:rPr>
          <w:rFonts w:ascii="Times New Roman" w:hAnsi="Times New Roman" w:cs="Times New Roman"/>
          <w:sz w:val="28"/>
          <w:szCs w:val="28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</w:t>
      </w:r>
      <w:r w:rsidRPr="006B6E35">
        <w:rPr>
          <w:rFonts w:ascii="Times New Roman" w:hAnsi="Times New Roman" w:cs="Times New Roman"/>
          <w:sz w:val="28"/>
          <w:szCs w:val="28"/>
        </w:rPr>
        <w:t>ь</w:t>
      </w:r>
      <w:r w:rsidRPr="006B6E35">
        <w:rPr>
          <w:rFonts w:ascii="Times New Roman" w:hAnsi="Times New Roman" w:cs="Times New Roman"/>
          <w:sz w:val="28"/>
          <w:szCs w:val="28"/>
        </w:rPr>
        <w:t>ного общего образования);</w:t>
      </w:r>
    </w:p>
    <w:p w:rsidR="006B6E35" w:rsidRPr="006B6E35" w:rsidRDefault="006B6E35" w:rsidP="00BD5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E35">
        <w:rPr>
          <w:rFonts w:ascii="Times New Roman" w:hAnsi="Times New Roman" w:cs="Times New Roman"/>
          <w:sz w:val="28"/>
          <w:szCs w:val="28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</w:t>
      </w:r>
      <w:r w:rsidRPr="006B6E35">
        <w:rPr>
          <w:rFonts w:ascii="Times New Roman" w:hAnsi="Times New Roman" w:cs="Times New Roman"/>
          <w:sz w:val="28"/>
          <w:szCs w:val="28"/>
        </w:rPr>
        <w:t>е</w:t>
      </w:r>
      <w:r w:rsidRPr="006B6E35">
        <w:rPr>
          <w:rFonts w:ascii="Times New Roman" w:hAnsi="Times New Roman" w:cs="Times New Roman"/>
          <w:sz w:val="28"/>
          <w:szCs w:val="28"/>
        </w:rPr>
        <w:t>ний с самим собой, другими детьми, взрослыми и миром;</w:t>
      </w:r>
    </w:p>
    <w:p w:rsidR="006B6E35" w:rsidRPr="006B6E35" w:rsidRDefault="006B6E35" w:rsidP="00BD5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E35">
        <w:rPr>
          <w:rFonts w:ascii="Times New Roman" w:hAnsi="Times New Roman" w:cs="Times New Roman"/>
          <w:sz w:val="28"/>
          <w:szCs w:val="28"/>
        </w:rPr>
        <w:t>5) объединения обучения и воспитания в целостный образовательный пр</w:t>
      </w:r>
      <w:r w:rsidRPr="006B6E35">
        <w:rPr>
          <w:rFonts w:ascii="Times New Roman" w:hAnsi="Times New Roman" w:cs="Times New Roman"/>
          <w:sz w:val="28"/>
          <w:szCs w:val="28"/>
        </w:rPr>
        <w:t>о</w:t>
      </w:r>
      <w:r w:rsidRPr="006B6E35">
        <w:rPr>
          <w:rFonts w:ascii="Times New Roman" w:hAnsi="Times New Roman" w:cs="Times New Roman"/>
          <w:sz w:val="28"/>
          <w:szCs w:val="28"/>
        </w:rPr>
        <w:t>цесс на основе духовно-нравственных и социокультурных ценностей и прин</w:t>
      </w:r>
      <w:r w:rsidRPr="006B6E35">
        <w:rPr>
          <w:rFonts w:ascii="Times New Roman" w:hAnsi="Times New Roman" w:cs="Times New Roman"/>
          <w:sz w:val="28"/>
          <w:szCs w:val="28"/>
        </w:rPr>
        <w:t>я</w:t>
      </w:r>
      <w:r w:rsidRPr="006B6E35">
        <w:rPr>
          <w:rFonts w:ascii="Times New Roman" w:hAnsi="Times New Roman" w:cs="Times New Roman"/>
          <w:sz w:val="28"/>
          <w:szCs w:val="28"/>
        </w:rPr>
        <w:t>тых в обществе правил и норм поведения в интересах человека, семьи, общес</w:t>
      </w:r>
      <w:r w:rsidRPr="006B6E35">
        <w:rPr>
          <w:rFonts w:ascii="Times New Roman" w:hAnsi="Times New Roman" w:cs="Times New Roman"/>
          <w:sz w:val="28"/>
          <w:szCs w:val="28"/>
        </w:rPr>
        <w:t>т</w:t>
      </w:r>
      <w:r w:rsidRPr="006B6E35">
        <w:rPr>
          <w:rFonts w:ascii="Times New Roman" w:hAnsi="Times New Roman" w:cs="Times New Roman"/>
          <w:sz w:val="28"/>
          <w:szCs w:val="28"/>
        </w:rPr>
        <w:t>ва;</w:t>
      </w:r>
    </w:p>
    <w:p w:rsidR="006B6E35" w:rsidRPr="006B6E35" w:rsidRDefault="006B6E35" w:rsidP="00BD5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E35">
        <w:rPr>
          <w:rFonts w:ascii="Times New Roman" w:hAnsi="Times New Roman" w:cs="Times New Roman"/>
          <w:sz w:val="28"/>
          <w:szCs w:val="28"/>
        </w:rPr>
        <w:lastRenderedPageBreak/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6B6E35" w:rsidRPr="006B6E35" w:rsidRDefault="006B6E35" w:rsidP="00BD5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E35">
        <w:rPr>
          <w:rFonts w:ascii="Times New Roman" w:hAnsi="Times New Roman" w:cs="Times New Roman"/>
          <w:sz w:val="28"/>
          <w:szCs w:val="28"/>
        </w:rPr>
        <w:t>7) обеспечения вариативности и разнообразия содержания Программ и о</w:t>
      </w:r>
      <w:r w:rsidRPr="006B6E35">
        <w:rPr>
          <w:rFonts w:ascii="Times New Roman" w:hAnsi="Times New Roman" w:cs="Times New Roman"/>
          <w:sz w:val="28"/>
          <w:szCs w:val="28"/>
        </w:rPr>
        <w:t>р</w:t>
      </w:r>
      <w:r w:rsidRPr="006B6E35">
        <w:rPr>
          <w:rFonts w:ascii="Times New Roman" w:hAnsi="Times New Roman" w:cs="Times New Roman"/>
          <w:sz w:val="28"/>
          <w:szCs w:val="28"/>
        </w:rPr>
        <w:t>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6B6E35" w:rsidRPr="006B6E35" w:rsidRDefault="006B6E35" w:rsidP="00BD5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E35">
        <w:rPr>
          <w:rFonts w:ascii="Times New Roman" w:hAnsi="Times New Roman" w:cs="Times New Roman"/>
          <w:sz w:val="28"/>
          <w:szCs w:val="28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6B6E35" w:rsidRPr="006B6E35" w:rsidRDefault="006B6E35" w:rsidP="00BD5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E35">
        <w:rPr>
          <w:rFonts w:ascii="Times New Roman" w:hAnsi="Times New Roman" w:cs="Times New Roman"/>
          <w:sz w:val="28"/>
          <w:szCs w:val="28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</w:t>
      </w:r>
      <w:r>
        <w:rPr>
          <w:rFonts w:ascii="Times New Roman" w:hAnsi="Times New Roman" w:cs="Times New Roman"/>
          <w:sz w:val="28"/>
          <w:szCs w:val="28"/>
        </w:rPr>
        <w:t>аны и укрепления здоровья детей</w:t>
      </w:r>
    </w:p>
    <w:p w:rsidR="00041BE9" w:rsidRDefault="00041BE9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реализации данных требований является развивающая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разовательная среда, обеспечивающая:</w:t>
      </w:r>
    </w:p>
    <w:p w:rsidR="00041BE9" w:rsidRPr="007B1950" w:rsidRDefault="00041BE9" w:rsidP="00BD5A88">
      <w:pPr>
        <w:pStyle w:val="a8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7B1950">
        <w:rPr>
          <w:sz w:val="28"/>
          <w:szCs w:val="28"/>
        </w:rPr>
        <w:t>духовно-нравственное развитие и воспитание детей;</w:t>
      </w:r>
    </w:p>
    <w:p w:rsidR="00041BE9" w:rsidRPr="007B1950" w:rsidRDefault="00041BE9" w:rsidP="00BD5A88">
      <w:pPr>
        <w:pStyle w:val="a8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7B1950">
        <w:rPr>
          <w:sz w:val="28"/>
          <w:szCs w:val="28"/>
        </w:rPr>
        <w:t>высокое качество дошкольного образования, его доступность, откр</w:t>
      </w:r>
      <w:r w:rsidRPr="007B1950">
        <w:rPr>
          <w:sz w:val="28"/>
          <w:szCs w:val="28"/>
        </w:rPr>
        <w:t>ы</w:t>
      </w:r>
      <w:r w:rsidRPr="007B1950">
        <w:rPr>
          <w:sz w:val="28"/>
          <w:szCs w:val="28"/>
        </w:rPr>
        <w:t>тость и привлекательность для детей и родителей;</w:t>
      </w:r>
    </w:p>
    <w:p w:rsidR="00041BE9" w:rsidRDefault="00041BE9" w:rsidP="00BD5A88">
      <w:pPr>
        <w:pStyle w:val="a8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7B1950">
        <w:rPr>
          <w:sz w:val="28"/>
          <w:szCs w:val="28"/>
        </w:rPr>
        <w:t>охрану и укрепление физического и психологического здоровья детей.</w:t>
      </w:r>
    </w:p>
    <w:p w:rsidR="00D9517B" w:rsidRPr="007B1950" w:rsidRDefault="00D9517B" w:rsidP="00BD5A88">
      <w:pPr>
        <w:pStyle w:val="a8"/>
        <w:tabs>
          <w:tab w:val="left" w:pos="1134"/>
        </w:tabs>
        <w:ind w:left="851"/>
        <w:jc w:val="both"/>
        <w:rPr>
          <w:sz w:val="28"/>
          <w:szCs w:val="28"/>
        </w:rPr>
      </w:pPr>
    </w:p>
    <w:p w:rsidR="00497B47" w:rsidRPr="00B90550" w:rsidRDefault="00C37449" w:rsidP="00BD5A88">
      <w:pPr>
        <w:jc w:val="center"/>
        <w:rPr>
          <w:sz w:val="28"/>
          <w:szCs w:val="28"/>
        </w:rPr>
      </w:pPr>
      <w:bookmarkStart w:id="8" w:name="_Toc358988372"/>
      <w:r w:rsidRPr="00B90550">
        <w:rPr>
          <w:rStyle w:val="20"/>
          <w:b/>
          <w:sz w:val="28"/>
          <w:szCs w:val="28"/>
          <w:u w:val="single"/>
        </w:rPr>
        <w:t>Анализ м</w:t>
      </w:r>
      <w:r w:rsidR="00777700" w:rsidRPr="00B90550">
        <w:rPr>
          <w:rStyle w:val="20"/>
          <w:b/>
          <w:sz w:val="28"/>
          <w:szCs w:val="28"/>
          <w:u w:val="single"/>
        </w:rPr>
        <w:t>едико-</w:t>
      </w:r>
      <w:r w:rsidRPr="00B90550">
        <w:rPr>
          <w:rStyle w:val="20"/>
          <w:b/>
          <w:sz w:val="28"/>
          <w:szCs w:val="28"/>
          <w:u w:val="single"/>
        </w:rPr>
        <w:t>социального обеспечения</w:t>
      </w:r>
      <w:r w:rsidR="00041BE9" w:rsidRPr="00B90550">
        <w:rPr>
          <w:rStyle w:val="20"/>
          <w:b/>
          <w:sz w:val="28"/>
          <w:szCs w:val="28"/>
          <w:u w:val="single"/>
        </w:rPr>
        <w:t xml:space="preserve"> ДОУ</w:t>
      </w:r>
      <w:bookmarkEnd w:id="8"/>
    </w:p>
    <w:p w:rsidR="00671D51" w:rsidRPr="00671D51" w:rsidRDefault="00041BE9" w:rsidP="00BD5A88">
      <w:pPr>
        <w:pStyle w:val="a8"/>
        <w:tabs>
          <w:tab w:val="left" w:pos="1560"/>
        </w:tabs>
        <w:ind w:left="0" w:firstLine="851"/>
        <w:jc w:val="both"/>
        <w:rPr>
          <w:sz w:val="28"/>
          <w:szCs w:val="28"/>
        </w:rPr>
      </w:pPr>
      <w:r w:rsidRPr="00EC4E8F">
        <w:rPr>
          <w:sz w:val="28"/>
          <w:szCs w:val="28"/>
        </w:rPr>
        <w:t xml:space="preserve">Одним из основных </w:t>
      </w:r>
      <w:r w:rsidR="006B6E35" w:rsidRPr="00EC4E8F">
        <w:rPr>
          <w:sz w:val="28"/>
          <w:szCs w:val="28"/>
        </w:rPr>
        <w:t>нап</w:t>
      </w:r>
      <w:r w:rsidR="006B6E35">
        <w:rPr>
          <w:sz w:val="28"/>
          <w:szCs w:val="28"/>
        </w:rPr>
        <w:t>р</w:t>
      </w:r>
      <w:r w:rsidR="006B6E35" w:rsidRPr="00EC4E8F">
        <w:rPr>
          <w:sz w:val="28"/>
          <w:szCs w:val="28"/>
        </w:rPr>
        <w:t>авлений</w:t>
      </w:r>
      <w:r w:rsidRPr="00EC4E8F">
        <w:rPr>
          <w:sz w:val="28"/>
          <w:szCs w:val="28"/>
        </w:rPr>
        <w:t xml:space="preserve"> деятельности ДОУ является охрана и укрепление физического и психического здоровья воспитанников.</w:t>
      </w:r>
    </w:p>
    <w:p w:rsidR="00041BE9" w:rsidRDefault="00041BE9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Медицинское обслуживание детей в ДОУ </w:t>
      </w:r>
      <w:r w:rsidRPr="00EC3AF2">
        <w:rPr>
          <w:sz w:val="28"/>
          <w:szCs w:val="28"/>
        </w:rPr>
        <w:t>обес</w:t>
      </w:r>
      <w:r w:rsidR="006B6E35">
        <w:rPr>
          <w:sz w:val="28"/>
          <w:szCs w:val="28"/>
        </w:rPr>
        <w:t xml:space="preserve">печивает медицинский персонал: </w:t>
      </w:r>
      <w:r w:rsidR="00CD072E">
        <w:rPr>
          <w:sz w:val="28"/>
          <w:szCs w:val="28"/>
        </w:rPr>
        <w:t xml:space="preserve"> медицинская сестра и врач-</w:t>
      </w:r>
      <w:r w:rsidRPr="00EC3AF2">
        <w:rPr>
          <w:sz w:val="28"/>
          <w:szCs w:val="28"/>
        </w:rPr>
        <w:t>педиатр Г</w:t>
      </w:r>
      <w:r w:rsidR="00CD072E">
        <w:rPr>
          <w:sz w:val="28"/>
          <w:szCs w:val="28"/>
        </w:rPr>
        <w:t>БУЗ Пермского края «Детская городская больница г</w:t>
      </w:r>
      <w:proofErr w:type="gramStart"/>
      <w:r w:rsidR="00CD072E">
        <w:rPr>
          <w:sz w:val="28"/>
          <w:szCs w:val="28"/>
        </w:rPr>
        <w:t>.Б</w:t>
      </w:r>
      <w:proofErr w:type="gramEnd"/>
      <w:r w:rsidR="00CD072E">
        <w:rPr>
          <w:sz w:val="28"/>
          <w:szCs w:val="28"/>
        </w:rPr>
        <w:t>ерезники»</w:t>
      </w:r>
      <w:r w:rsidRPr="00EC3AF2">
        <w:rPr>
          <w:sz w:val="28"/>
          <w:szCs w:val="28"/>
        </w:rPr>
        <w:t>.</w:t>
      </w:r>
    </w:p>
    <w:p w:rsidR="00041BE9" w:rsidRDefault="00041BE9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Медицинский персонал наряду с администрацией несет ответственность за здоровье и физическое развитие детей, проведение профилактических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приятий, соблюдение санитарно-гигиенических норм, режима и обеспечен</w:t>
      </w:r>
      <w:r w:rsidR="00777700">
        <w:rPr>
          <w:sz w:val="28"/>
          <w:szCs w:val="28"/>
        </w:rPr>
        <w:t>ие качества питания, а так же за организацию просветительской работы</w:t>
      </w:r>
      <w:r>
        <w:rPr>
          <w:sz w:val="28"/>
          <w:szCs w:val="28"/>
        </w:rPr>
        <w:t xml:space="preserve"> по охране и укреплению здоровья детей с педагогами и родителями.</w:t>
      </w:r>
    </w:p>
    <w:p w:rsidR="00041BE9" w:rsidRDefault="00041BE9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62D94">
        <w:rPr>
          <w:sz w:val="28"/>
          <w:szCs w:val="28"/>
        </w:rPr>
        <w:t>июне</w:t>
      </w:r>
      <w:r>
        <w:rPr>
          <w:sz w:val="28"/>
          <w:szCs w:val="28"/>
        </w:rPr>
        <w:t>-августе ежегодно проходит комплектование групп воспитанн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ками. Количество и соотношение возрастных групп детей в образовательном учреждении определяется учредителем, исходя из их предельной наполняем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и гигиенического норматива площади на одного ребенка, в соответствии с требованиями санитарно-эпидемиологических правил и нормативов.</w:t>
      </w:r>
    </w:p>
    <w:p w:rsidR="00041BE9" w:rsidRDefault="00041BE9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Медико-педагогическим персоналом детского сада определены осно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ные направления воспитательно-образовательной работы</w:t>
      </w:r>
      <w:r w:rsidR="00671D51">
        <w:rPr>
          <w:sz w:val="28"/>
          <w:szCs w:val="28"/>
        </w:rPr>
        <w:t xml:space="preserve"> в этой области</w:t>
      </w:r>
      <w:r>
        <w:rPr>
          <w:sz w:val="28"/>
          <w:szCs w:val="28"/>
        </w:rPr>
        <w:t>:</w:t>
      </w:r>
    </w:p>
    <w:p w:rsidR="00041BE9" w:rsidRPr="001664C4" w:rsidRDefault="00041BE9" w:rsidP="00BD5A88">
      <w:pPr>
        <w:pStyle w:val="a8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1664C4">
        <w:rPr>
          <w:sz w:val="28"/>
          <w:szCs w:val="28"/>
        </w:rPr>
        <w:t>оценка здоровья воспитанников при постоянном и ежедневном ко</w:t>
      </w:r>
      <w:r w:rsidRPr="001664C4">
        <w:rPr>
          <w:sz w:val="28"/>
          <w:szCs w:val="28"/>
        </w:rPr>
        <w:t>н</w:t>
      </w:r>
      <w:r w:rsidRPr="001664C4">
        <w:rPr>
          <w:sz w:val="28"/>
          <w:szCs w:val="28"/>
        </w:rPr>
        <w:t>троле (составление отчетов о состоянии здоровья воспитанни</w:t>
      </w:r>
      <w:r>
        <w:rPr>
          <w:sz w:val="28"/>
          <w:szCs w:val="28"/>
        </w:rPr>
        <w:t>ков, совместные обходы групп медицинской сестрой, заместителем заведующего</w:t>
      </w:r>
      <w:r w:rsidRPr="001664C4">
        <w:rPr>
          <w:sz w:val="28"/>
          <w:szCs w:val="28"/>
        </w:rPr>
        <w:t>, заведующим);</w:t>
      </w:r>
    </w:p>
    <w:p w:rsidR="00041BE9" w:rsidRPr="001664C4" w:rsidRDefault="00041BE9" w:rsidP="00BD5A88">
      <w:pPr>
        <w:pStyle w:val="a8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1664C4">
        <w:rPr>
          <w:sz w:val="28"/>
          <w:szCs w:val="28"/>
        </w:rPr>
        <w:t xml:space="preserve">педагогическая и медицинская (при необходимости) </w:t>
      </w:r>
      <w:r w:rsidR="00CD072E" w:rsidRPr="001664C4">
        <w:rPr>
          <w:sz w:val="28"/>
          <w:szCs w:val="28"/>
        </w:rPr>
        <w:t xml:space="preserve">помощь </w:t>
      </w:r>
      <w:r w:rsidRPr="001664C4">
        <w:rPr>
          <w:sz w:val="28"/>
          <w:szCs w:val="28"/>
        </w:rPr>
        <w:t>детям и родителям, в период адаптации при поступлении ребенка в ДОУ;</w:t>
      </w:r>
    </w:p>
    <w:p w:rsidR="00041BE9" w:rsidRPr="001664C4" w:rsidRDefault="00041BE9" w:rsidP="00BD5A88">
      <w:pPr>
        <w:pStyle w:val="a8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1664C4">
        <w:rPr>
          <w:sz w:val="28"/>
          <w:szCs w:val="28"/>
        </w:rPr>
        <w:t>обеспечение комфортной обстановки и эмоционального благополучия воспитанникам в ДОУ;</w:t>
      </w:r>
    </w:p>
    <w:p w:rsidR="00041BE9" w:rsidRPr="001664C4" w:rsidRDefault="00041BE9" w:rsidP="00BD5A88">
      <w:pPr>
        <w:pStyle w:val="a8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1664C4">
        <w:rPr>
          <w:sz w:val="28"/>
          <w:szCs w:val="28"/>
        </w:rPr>
        <w:lastRenderedPageBreak/>
        <w:t>воспитание у дошкольников потребности к здоровому образу жизни (обеспечение сбалансированного питания, профилактика вредных привычек);</w:t>
      </w:r>
    </w:p>
    <w:p w:rsidR="00041BE9" w:rsidRPr="001664C4" w:rsidRDefault="00041BE9" w:rsidP="00BD5A88">
      <w:pPr>
        <w:pStyle w:val="a8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1664C4">
        <w:rPr>
          <w:sz w:val="28"/>
          <w:szCs w:val="28"/>
        </w:rPr>
        <w:t>поиск новых эффективных форм взаимодействия с родителями по в</w:t>
      </w:r>
      <w:r w:rsidRPr="001664C4">
        <w:rPr>
          <w:sz w:val="28"/>
          <w:szCs w:val="28"/>
        </w:rPr>
        <w:t>о</w:t>
      </w:r>
      <w:r w:rsidRPr="001664C4">
        <w:rPr>
          <w:sz w:val="28"/>
          <w:szCs w:val="28"/>
        </w:rPr>
        <w:t>просам питания, закаливания, прививок,</w:t>
      </w:r>
      <w:r w:rsidR="00A62881">
        <w:rPr>
          <w:sz w:val="28"/>
          <w:szCs w:val="28"/>
        </w:rPr>
        <w:t xml:space="preserve"> </w:t>
      </w:r>
      <w:r w:rsidR="00CD072E">
        <w:rPr>
          <w:sz w:val="28"/>
          <w:szCs w:val="28"/>
        </w:rPr>
        <w:t>организации двигательного режима</w:t>
      </w:r>
      <w:r w:rsidR="00A62881">
        <w:rPr>
          <w:sz w:val="28"/>
          <w:szCs w:val="28"/>
        </w:rPr>
        <w:t>,</w:t>
      </w:r>
      <w:r w:rsidRPr="001664C4">
        <w:rPr>
          <w:sz w:val="28"/>
          <w:szCs w:val="28"/>
        </w:rPr>
        <w:t xml:space="preserve"> здоровья детей.</w:t>
      </w:r>
    </w:p>
    <w:p w:rsidR="00041BE9" w:rsidRDefault="00041BE9" w:rsidP="00BD5A88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Здоровь</w:t>
      </w:r>
      <w:r w:rsidR="00F61A78">
        <w:rPr>
          <w:sz w:val="28"/>
          <w:szCs w:val="28"/>
        </w:rPr>
        <w:t>е</w:t>
      </w:r>
      <w:r>
        <w:rPr>
          <w:sz w:val="28"/>
          <w:szCs w:val="28"/>
        </w:rPr>
        <w:t>сберегающая</w:t>
      </w:r>
      <w:proofErr w:type="spellEnd"/>
      <w:r>
        <w:rPr>
          <w:sz w:val="28"/>
          <w:szCs w:val="28"/>
        </w:rPr>
        <w:t xml:space="preserve"> среда детского сада включает в себя несколько компонентов:</w:t>
      </w:r>
    </w:p>
    <w:p w:rsidR="00041BE9" w:rsidRPr="005B37AF" w:rsidRDefault="00041BE9" w:rsidP="00BD5A88">
      <w:pPr>
        <w:pStyle w:val="a8"/>
        <w:numPr>
          <w:ilvl w:val="0"/>
          <w:numId w:val="1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37AF">
        <w:rPr>
          <w:sz w:val="28"/>
          <w:szCs w:val="28"/>
        </w:rPr>
        <w:t>режим дня;</w:t>
      </w:r>
    </w:p>
    <w:p w:rsidR="00041BE9" w:rsidRPr="005B37AF" w:rsidRDefault="00041BE9" w:rsidP="00BD5A88">
      <w:pPr>
        <w:pStyle w:val="a8"/>
        <w:numPr>
          <w:ilvl w:val="0"/>
          <w:numId w:val="1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37AF">
        <w:rPr>
          <w:sz w:val="28"/>
          <w:szCs w:val="28"/>
        </w:rPr>
        <w:t>сбалансированное питание;</w:t>
      </w:r>
    </w:p>
    <w:p w:rsidR="00041BE9" w:rsidRPr="005B37AF" w:rsidRDefault="00041BE9" w:rsidP="00BD5A88">
      <w:pPr>
        <w:pStyle w:val="a8"/>
        <w:numPr>
          <w:ilvl w:val="0"/>
          <w:numId w:val="1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37AF">
        <w:rPr>
          <w:sz w:val="28"/>
          <w:szCs w:val="28"/>
        </w:rPr>
        <w:t>предметно-</w:t>
      </w:r>
      <w:r w:rsidR="00CD072E">
        <w:rPr>
          <w:sz w:val="28"/>
          <w:szCs w:val="28"/>
        </w:rPr>
        <w:t xml:space="preserve">развивающее пространство группы, </w:t>
      </w:r>
      <w:r w:rsidRPr="005B37AF">
        <w:rPr>
          <w:sz w:val="28"/>
          <w:szCs w:val="28"/>
        </w:rPr>
        <w:t>музыкально</w:t>
      </w:r>
      <w:r w:rsidR="007B7B14">
        <w:rPr>
          <w:sz w:val="28"/>
          <w:szCs w:val="28"/>
        </w:rPr>
        <w:t xml:space="preserve">го, </w:t>
      </w:r>
      <w:r w:rsidRPr="005B37AF">
        <w:rPr>
          <w:sz w:val="28"/>
          <w:szCs w:val="28"/>
        </w:rPr>
        <w:t>фи</w:t>
      </w:r>
      <w:r w:rsidRPr="005B37AF">
        <w:rPr>
          <w:sz w:val="28"/>
          <w:szCs w:val="28"/>
        </w:rPr>
        <w:t>з</w:t>
      </w:r>
      <w:r w:rsidRPr="005B37AF">
        <w:rPr>
          <w:sz w:val="28"/>
          <w:szCs w:val="28"/>
        </w:rPr>
        <w:t>культурного зала</w:t>
      </w:r>
      <w:r w:rsidR="00CD072E">
        <w:rPr>
          <w:sz w:val="28"/>
          <w:szCs w:val="28"/>
        </w:rPr>
        <w:t>, логопедического кабинета</w:t>
      </w:r>
      <w:r w:rsidRPr="005B37AF">
        <w:rPr>
          <w:sz w:val="28"/>
          <w:szCs w:val="28"/>
        </w:rPr>
        <w:t>;</w:t>
      </w:r>
    </w:p>
    <w:p w:rsidR="00041BE9" w:rsidRPr="005B37AF" w:rsidRDefault="00041BE9" w:rsidP="00BD5A88">
      <w:pPr>
        <w:pStyle w:val="a8"/>
        <w:numPr>
          <w:ilvl w:val="0"/>
          <w:numId w:val="1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37AF">
        <w:rPr>
          <w:sz w:val="28"/>
          <w:szCs w:val="28"/>
        </w:rPr>
        <w:t>взаимодействие ДОУ, семьи и социальных институтов.</w:t>
      </w:r>
    </w:p>
    <w:p w:rsidR="00041BE9" w:rsidRDefault="00041BE9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Рациональное построение режима дня, допускающее его гибкость, со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дает комфортные условия пребывания детей в детском саду, а соблюдение  </w:t>
      </w:r>
      <w:r w:rsidR="00A62881">
        <w:rPr>
          <w:sz w:val="28"/>
          <w:szCs w:val="28"/>
        </w:rPr>
        <w:t xml:space="preserve">СанПиН </w:t>
      </w:r>
      <w:r w:rsidR="006B1105" w:rsidRPr="0093098D">
        <w:rPr>
          <w:sz w:val="28"/>
          <w:szCs w:val="28"/>
        </w:rPr>
        <w:t>2.4.1.3049-13</w:t>
      </w:r>
      <w:r w:rsidR="006B1105">
        <w:rPr>
          <w:sz w:val="28"/>
          <w:szCs w:val="28"/>
        </w:rPr>
        <w:t xml:space="preserve"> </w:t>
      </w:r>
      <w:r w:rsidR="00A62881">
        <w:rPr>
          <w:sz w:val="28"/>
          <w:szCs w:val="28"/>
        </w:rPr>
        <w:t xml:space="preserve">обеспечивает безопасное </w:t>
      </w:r>
      <w:r>
        <w:rPr>
          <w:sz w:val="28"/>
          <w:szCs w:val="28"/>
        </w:rPr>
        <w:t xml:space="preserve"> пространство дошкольников.</w:t>
      </w:r>
    </w:p>
    <w:p w:rsidR="007E73ED" w:rsidRDefault="007E73ED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Здоровье детей является важным показателем результатов работы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школьной образовательной организации. Дети, посещающие детский сад</w:t>
      </w:r>
      <w:r w:rsidR="008A24DC">
        <w:rPr>
          <w:sz w:val="28"/>
          <w:szCs w:val="28"/>
        </w:rPr>
        <w:t>,</w:t>
      </w:r>
      <w:r>
        <w:rPr>
          <w:sz w:val="28"/>
          <w:szCs w:val="28"/>
        </w:rPr>
        <w:t xml:space="preserve">  име</w:t>
      </w:r>
      <w:r w:rsidR="00660CF0">
        <w:rPr>
          <w:sz w:val="28"/>
          <w:szCs w:val="28"/>
        </w:rPr>
        <w:t>ют группу здоро</w:t>
      </w:r>
      <w:r>
        <w:rPr>
          <w:sz w:val="28"/>
          <w:szCs w:val="28"/>
        </w:rPr>
        <w:t>в</w:t>
      </w:r>
      <w:r w:rsidR="00660CF0">
        <w:rPr>
          <w:sz w:val="28"/>
          <w:szCs w:val="28"/>
        </w:rPr>
        <w:t>ь</w:t>
      </w:r>
      <w:r>
        <w:rPr>
          <w:sz w:val="28"/>
          <w:szCs w:val="28"/>
        </w:rPr>
        <w:t>я:</w:t>
      </w:r>
    </w:p>
    <w:p w:rsidR="007E73ED" w:rsidRPr="003667C0" w:rsidRDefault="007E73ED" w:rsidP="00BD5A88">
      <w:pPr>
        <w:ind w:firstLine="709"/>
        <w:jc w:val="both"/>
        <w:rPr>
          <w:sz w:val="28"/>
          <w:szCs w:val="28"/>
        </w:rPr>
      </w:pPr>
      <w:r w:rsidRPr="004B11F6">
        <w:rPr>
          <w:sz w:val="28"/>
          <w:szCs w:val="28"/>
        </w:rPr>
        <w:t xml:space="preserve"> </w:t>
      </w:r>
      <w:r w:rsidRPr="003667C0">
        <w:rPr>
          <w:sz w:val="28"/>
          <w:szCs w:val="28"/>
          <w:lang w:val="en-US"/>
        </w:rPr>
        <w:t>I</w:t>
      </w:r>
      <w:r w:rsidR="00F21E26" w:rsidRPr="003667C0">
        <w:rPr>
          <w:sz w:val="28"/>
          <w:szCs w:val="28"/>
        </w:rPr>
        <w:t xml:space="preserve"> – 25 детей</w:t>
      </w:r>
    </w:p>
    <w:p w:rsidR="007E73ED" w:rsidRPr="003667C0" w:rsidRDefault="007E73ED" w:rsidP="00BD5A88">
      <w:pPr>
        <w:jc w:val="both"/>
        <w:rPr>
          <w:sz w:val="28"/>
          <w:szCs w:val="28"/>
        </w:rPr>
      </w:pPr>
      <w:r w:rsidRPr="003667C0">
        <w:rPr>
          <w:sz w:val="28"/>
          <w:szCs w:val="28"/>
        </w:rPr>
        <w:t xml:space="preserve">          </w:t>
      </w:r>
      <w:r w:rsidRPr="003667C0">
        <w:rPr>
          <w:sz w:val="28"/>
          <w:szCs w:val="28"/>
          <w:lang w:val="en-US"/>
        </w:rPr>
        <w:t>II</w:t>
      </w:r>
      <w:r w:rsidR="004B11F6" w:rsidRPr="003667C0">
        <w:rPr>
          <w:sz w:val="28"/>
          <w:szCs w:val="28"/>
        </w:rPr>
        <w:t xml:space="preserve"> – 1</w:t>
      </w:r>
      <w:r w:rsidR="003667C0" w:rsidRPr="003667C0">
        <w:rPr>
          <w:sz w:val="28"/>
          <w:szCs w:val="28"/>
        </w:rPr>
        <w:t>30</w:t>
      </w:r>
      <w:r w:rsidR="004B11F6" w:rsidRPr="003667C0">
        <w:rPr>
          <w:sz w:val="28"/>
          <w:szCs w:val="28"/>
        </w:rPr>
        <w:t xml:space="preserve"> </w:t>
      </w:r>
      <w:r w:rsidR="00F21E26" w:rsidRPr="003667C0">
        <w:rPr>
          <w:sz w:val="28"/>
          <w:szCs w:val="28"/>
        </w:rPr>
        <w:t>детей</w:t>
      </w:r>
    </w:p>
    <w:p w:rsidR="004B11F6" w:rsidRPr="003667C0" w:rsidRDefault="004B11F6" w:rsidP="00BD5A88">
      <w:pPr>
        <w:ind w:firstLine="708"/>
        <w:jc w:val="both"/>
        <w:rPr>
          <w:sz w:val="28"/>
          <w:szCs w:val="28"/>
        </w:rPr>
      </w:pPr>
      <w:r w:rsidRPr="003667C0">
        <w:rPr>
          <w:sz w:val="28"/>
          <w:szCs w:val="28"/>
          <w:lang w:val="en-US"/>
        </w:rPr>
        <w:t>III</w:t>
      </w:r>
      <w:r w:rsidRPr="003667C0">
        <w:rPr>
          <w:sz w:val="28"/>
          <w:szCs w:val="28"/>
        </w:rPr>
        <w:t xml:space="preserve"> – 33 </w:t>
      </w:r>
      <w:r w:rsidR="00F21E26" w:rsidRPr="003667C0">
        <w:rPr>
          <w:sz w:val="28"/>
          <w:szCs w:val="28"/>
        </w:rPr>
        <w:t>детей</w:t>
      </w:r>
    </w:p>
    <w:p w:rsidR="007E73ED" w:rsidRPr="003667C0" w:rsidRDefault="004B11F6" w:rsidP="00BD5A88">
      <w:pPr>
        <w:ind w:firstLine="708"/>
        <w:jc w:val="both"/>
        <w:rPr>
          <w:sz w:val="28"/>
          <w:szCs w:val="28"/>
        </w:rPr>
      </w:pPr>
      <w:r w:rsidRPr="003667C0">
        <w:rPr>
          <w:sz w:val="28"/>
          <w:szCs w:val="28"/>
          <w:lang w:val="en-US"/>
        </w:rPr>
        <w:t>V</w:t>
      </w:r>
      <w:r w:rsidRPr="003667C0">
        <w:rPr>
          <w:sz w:val="28"/>
          <w:szCs w:val="28"/>
        </w:rPr>
        <w:t xml:space="preserve"> – 1 </w:t>
      </w:r>
      <w:proofErr w:type="gramStart"/>
      <w:r w:rsidRPr="003667C0">
        <w:rPr>
          <w:sz w:val="28"/>
          <w:szCs w:val="28"/>
        </w:rPr>
        <w:t>ребенок  (</w:t>
      </w:r>
      <w:proofErr w:type="gramEnd"/>
      <w:r w:rsidRPr="003667C0">
        <w:rPr>
          <w:sz w:val="28"/>
          <w:szCs w:val="28"/>
        </w:rPr>
        <w:t xml:space="preserve">ребенок-инвалид).           </w:t>
      </w:r>
    </w:p>
    <w:p w:rsidR="00692CC2" w:rsidRPr="00692CC2" w:rsidRDefault="007E73ED" w:rsidP="00BD5A88">
      <w:pPr>
        <w:ind w:firstLine="708"/>
        <w:jc w:val="both"/>
        <w:rPr>
          <w:sz w:val="28"/>
          <w:szCs w:val="28"/>
        </w:rPr>
      </w:pPr>
      <w:r w:rsidRPr="00692CC2">
        <w:rPr>
          <w:sz w:val="28"/>
          <w:szCs w:val="28"/>
        </w:rPr>
        <w:t>Чаще всего дети болеют простудными заболеваниями</w:t>
      </w:r>
      <w:r w:rsidR="00692CC2" w:rsidRPr="00692CC2">
        <w:rPr>
          <w:sz w:val="28"/>
          <w:szCs w:val="28"/>
        </w:rPr>
        <w:t xml:space="preserve"> (ОРЗ, ОРВИ)</w:t>
      </w:r>
      <w:r w:rsidR="00692CC2">
        <w:rPr>
          <w:sz w:val="28"/>
          <w:szCs w:val="28"/>
        </w:rPr>
        <w:t>. В  ДОО не созданы специальные условия для  реабилитации детей после просту</w:t>
      </w:r>
      <w:r w:rsidR="00692CC2">
        <w:rPr>
          <w:sz w:val="28"/>
          <w:szCs w:val="28"/>
        </w:rPr>
        <w:t>д</w:t>
      </w:r>
      <w:r w:rsidR="00692CC2">
        <w:rPr>
          <w:sz w:val="28"/>
          <w:szCs w:val="28"/>
        </w:rPr>
        <w:t>ных заболеваний и проведение специальных закаливающих процедур (отсутс</w:t>
      </w:r>
      <w:r w:rsidR="00692CC2">
        <w:rPr>
          <w:sz w:val="28"/>
          <w:szCs w:val="28"/>
        </w:rPr>
        <w:t>т</w:t>
      </w:r>
      <w:r w:rsidR="00692CC2">
        <w:rPr>
          <w:sz w:val="28"/>
          <w:szCs w:val="28"/>
        </w:rPr>
        <w:t>вие специалистов и  оборудования), поэтому  система физкультурно-оздоровительной работы построена на обеспечении оптимального режима дв</w:t>
      </w:r>
      <w:r w:rsidR="00692CC2">
        <w:rPr>
          <w:sz w:val="28"/>
          <w:szCs w:val="28"/>
        </w:rPr>
        <w:t>и</w:t>
      </w:r>
      <w:r w:rsidR="00692CC2">
        <w:rPr>
          <w:sz w:val="28"/>
          <w:szCs w:val="28"/>
        </w:rPr>
        <w:t>гательной активности ребенка в течени</w:t>
      </w:r>
      <w:r w:rsidR="00660CF0">
        <w:rPr>
          <w:sz w:val="28"/>
          <w:szCs w:val="28"/>
        </w:rPr>
        <w:t>е</w:t>
      </w:r>
      <w:r w:rsidR="00692CC2">
        <w:rPr>
          <w:sz w:val="28"/>
          <w:szCs w:val="28"/>
        </w:rPr>
        <w:t xml:space="preserve"> дня и профилактике заболеваний.</w:t>
      </w:r>
    </w:p>
    <w:p w:rsidR="00041BE9" w:rsidRDefault="00041BE9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питания воспитанников в ДОУ соответствует требованиям санитарно-эпидемиологических правил и нормативов.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качеством питания, разнообразием и витаминизацией блюд, закладкой продуктов питания, кулинарной обработкой, выходом блюд, вкусовыми качествами пищи,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вильностью хранения и соблюдением сроков реализации продуктов питания осуществляет </w:t>
      </w:r>
      <w:r w:rsidR="006B1105">
        <w:rPr>
          <w:sz w:val="28"/>
          <w:szCs w:val="28"/>
        </w:rPr>
        <w:t xml:space="preserve">администрация и </w:t>
      </w:r>
      <w:r>
        <w:rPr>
          <w:sz w:val="28"/>
          <w:szCs w:val="28"/>
        </w:rPr>
        <w:t xml:space="preserve">медсестра детского сада. </w:t>
      </w:r>
    </w:p>
    <w:p w:rsidR="00041BE9" w:rsidRDefault="00041BE9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питания в детском саду </w:t>
      </w:r>
      <w:r w:rsidR="00CD072E">
        <w:rPr>
          <w:sz w:val="28"/>
          <w:szCs w:val="28"/>
        </w:rPr>
        <w:t>должно сочетать</w:t>
      </w:r>
      <w:r>
        <w:rPr>
          <w:sz w:val="28"/>
          <w:szCs w:val="28"/>
        </w:rPr>
        <w:t>ся с правильным питанием ребенка в семье. С этой целью педагоги информируют родителей о продуктах и блюдах, которые ребенок получает в течение дня в детском саду, вывешивая ежедневное меню.</w:t>
      </w:r>
    </w:p>
    <w:p w:rsidR="00041BE9" w:rsidRPr="00CD072E" w:rsidRDefault="00041BE9" w:rsidP="00BD5A88">
      <w:pPr>
        <w:ind w:firstLine="851"/>
        <w:jc w:val="both"/>
        <w:rPr>
          <w:sz w:val="28"/>
          <w:szCs w:val="28"/>
        </w:rPr>
      </w:pPr>
      <w:r w:rsidRPr="00CD072E">
        <w:rPr>
          <w:sz w:val="28"/>
          <w:szCs w:val="28"/>
        </w:rPr>
        <w:t>Все работники ДОУ проходят периодические медицинские обследов</w:t>
      </w:r>
      <w:r w:rsidRPr="00CD072E">
        <w:rPr>
          <w:sz w:val="28"/>
          <w:szCs w:val="28"/>
        </w:rPr>
        <w:t>а</w:t>
      </w:r>
      <w:r w:rsidR="0068525E">
        <w:rPr>
          <w:sz w:val="28"/>
          <w:szCs w:val="28"/>
        </w:rPr>
        <w:t>ния, согласно графика</w:t>
      </w:r>
      <w:r w:rsidRPr="00CD072E">
        <w:rPr>
          <w:sz w:val="28"/>
          <w:szCs w:val="28"/>
        </w:rPr>
        <w:t>.</w:t>
      </w:r>
    </w:p>
    <w:p w:rsidR="00041BE9" w:rsidRPr="00AF5445" w:rsidRDefault="00041BE9" w:rsidP="00BD5A88">
      <w:pPr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ДОУ систематически ведется отчетная документация по оздоров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тельной работе</w:t>
      </w:r>
      <w:r w:rsidRPr="006B1105">
        <w:rPr>
          <w:sz w:val="28"/>
          <w:szCs w:val="28"/>
        </w:rPr>
        <w:t>.</w:t>
      </w:r>
      <w:r w:rsidRPr="00AF5445">
        <w:rPr>
          <w:color w:val="FF0000"/>
          <w:sz w:val="28"/>
          <w:szCs w:val="28"/>
        </w:rPr>
        <w:t xml:space="preserve"> </w:t>
      </w:r>
      <w:r w:rsidRPr="006B1105">
        <w:rPr>
          <w:sz w:val="28"/>
          <w:szCs w:val="28"/>
        </w:rPr>
        <w:t>Медсестра своевременно</w:t>
      </w:r>
      <w:r w:rsidR="00CD072E" w:rsidRPr="006B1105">
        <w:rPr>
          <w:sz w:val="28"/>
          <w:szCs w:val="28"/>
        </w:rPr>
        <w:t xml:space="preserve"> </w:t>
      </w:r>
      <w:r w:rsidRPr="006B1105">
        <w:rPr>
          <w:sz w:val="28"/>
          <w:szCs w:val="28"/>
        </w:rPr>
        <w:t>делает необходимые прививки детям.</w:t>
      </w:r>
    </w:p>
    <w:p w:rsidR="00671D51" w:rsidRDefault="00671D51" w:rsidP="00BD5A88">
      <w:pPr>
        <w:pStyle w:val="ConsPlusNormal"/>
        <w:ind w:firstLine="708"/>
        <w:outlineLvl w:val="2"/>
        <w:rPr>
          <w:rFonts w:ascii="Times New Roman" w:hAnsi="Times New Roman" w:cs="Times New Roman"/>
          <w:sz w:val="28"/>
          <w:szCs w:val="28"/>
        </w:rPr>
      </w:pPr>
      <w:r w:rsidRPr="007E73ED">
        <w:rPr>
          <w:rFonts w:ascii="Times New Roman" w:hAnsi="Times New Roman" w:cs="Times New Roman"/>
          <w:sz w:val="28"/>
          <w:szCs w:val="28"/>
        </w:rPr>
        <w:t>Содержание физкультурно-оздоровительной работы с детьми, провод</w:t>
      </w:r>
      <w:r w:rsidRPr="007E73ED">
        <w:rPr>
          <w:rFonts w:ascii="Times New Roman" w:hAnsi="Times New Roman" w:cs="Times New Roman"/>
          <w:sz w:val="28"/>
          <w:szCs w:val="28"/>
        </w:rPr>
        <w:t>и</w:t>
      </w:r>
      <w:r w:rsidRPr="007E73ED">
        <w:rPr>
          <w:rFonts w:ascii="Times New Roman" w:hAnsi="Times New Roman" w:cs="Times New Roman"/>
          <w:sz w:val="28"/>
          <w:szCs w:val="28"/>
        </w:rPr>
        <w:t>мой в ДОУ, включает в себя различные формы непосредственно образовател</w:t>
      </w:r>
      <w:r w:rsidRPr="007E73ED">
        <w:rPr>
          <w:rFonts w:ascii="Times New Roman" w:hAnsi="Times New Roman" w:cs="Times New Roman"/>
          <w:sz w:val="28"/>
          <w:szCs w:val="28"/>
        </w:rPr>
        <w:t>ь</w:t>
      </w:r>
      <w:r w:rsidRPr="007E73ED">
        <w:rPr>
          <w:rFonts w:ascii="Times New Roman" w:hAnsi="Times New Roman" w:cs="Times New Roman"/>
          <w:sz w:val="28"/>
          <w:szCs w:val="28"/>
        </w:rPr>
        <w:t xml:space="preserve">ной деятельности: </w:t>
      </w:r>
    </w:p>
    <w:p w:rsidR="00671D51" w:rsidRDefault="00AF5445" w:rsidP="00E1777D">
      <w:pPr>
        <w:pStyle w:val="ConsPlusNormal"/>
        <w:numPr>
          <w:ilvl w:val="0"/>
          <w:numId w:val="46"/>
        </w:numPr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утренняя гимнастика</w:t>
      </w:r>
      <w:r w:rsidR="00671D51" w:rsidRPr="007E73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D51" w:rsidRDefault="00AF5445" w:rsidP="00E1777D">
      <w:pPr>
        <w:pStyle w:val="ConsPlusNormal"/>
        <w:numPr>
          <w:ilvl w:val="0"/>
          <w:numId w:val="46"/>
        </w:numPr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упражнения</w:t>
      </w:r>
    </w:p>
    <w:p w:rsidR="00671D51" w:rsidRDefault="00671D51" w:rsidP="00E1777D">
      <w:pPr>
        <w:pStyle w:val="ConsPlusNormal"/>
        <w:numPr>
          <w:ilvl w:val="0"/>
          <w:numId w:val="46"/>
        </w:numPr>
        <w:outlineLvl w:val="2"/>
        <w:rPr>
          <w:rFonts w:ascii="Times New Roman" w:hAnsi="Times New Roman" w:cs="Times New Roman"/>
          <w:sz w:val="28"/>
          <w:szCs w:val="28"/>
        </w:rPr>
      </w:pPr>
      <w:r w:rsidRPr="007E73ED">
        <w:rPr>
          <w:rFonts w:ascii="Times New Roman" w:hAnsi="Times New Roman" w:cs="Times New Roman"/>
          <w:sz w:val="28"/>
          <w:szCs w:val="28"/>
        </w:rPr>
        <w:t xml:space="preserve">индивидуальные игры и </w:t>
      </w:r>
      <w:r w:rsidR="00AF5445">
        <w:rPr>
          <w:rFonts w:ascii="Times New Roman" w:hAnsi="Times New Roman" w:cs="Times New Roman"/>
          <w:sz w:val="28"/>
          <w:szCs w:val="28"/>
        </w:rPr>
        <w:t>упражнения по развитию движений</w:t>
      </w:r>
      <w:r w:rsidRPr="007E73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D51" w:rsidRDefault="00671D51" w:rsidP="00E1777D">
      <w:pPr>
        <w:pStyle w:val="ConsPlusNormal"/>
        <w:numPr>
          <w:ilvl w:val="0"/>
          <w:numId w:val="46"/>
        </w:numPr>
        <w:outlineLvl w:val="2"/>
        <w:rPr>
          <w:rFonts w:ascii="Times New Roman" w:hAnsi="Times New Roman" w:cs="Times New Roman"/>
          <w:sz w:val="28"/>
          <w:szCs w:val="28"/>
        </w:rPr>
      </w:pPr>
      <w:r w:rsidRPr="007E73ED">
        <w:rPr>
          <w:rFonts w:ascii="Times New Roman" w:hAnsi="Times New Roman" w:cs="Times New Roman"/>
          <w:sz w:val="28"/>
          <w:szCs w:val="28"/>
        </w:rPr>
        <w:t>музыкальные фи</w:t>
      </w:r>
      <w:r w:rsidR="00AF5445">
        <w:rPr>
          <w:rFonts w:ascii="Times New Roman" w:hAnsi="Times New Roman" w:cs="Times New Roman"/>
          <w:sz w:val="28"/>
          <w:szCs w:val="28"/>
        </w:rPr>
        <w:t>зкультурные игры и развлечения</w:t>
      </w:r>
    </w:p>
    <w:p w:rsidR="00671D51" w:rsidRPr="007E73ED" w:rsidRDefault="00671D51" w:rsidP="00BD5A88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  <w:r w:rsidRPr="007E73ED">
        <w:rPr>
          <w:rFonts w:ascii="Times New Roman" w:hAnsi="Times New Roman" w:cs="Times New Roman"/>
          <w:sz w:val="28"/>
          <w:szCs w:val="28"/>
        </w:rPr>
        <w:t xml:space="preserve">что способствует формированию одного из основных критериев </w:t>
      </w:r>
      <w:r>
        <w:rPr>
          <w:rFonts w:ascii="Times New Roman" w:hAnsi="Times New Roman" w:cs="Times New Roman"/>
          <w:sz w:val="28"/>
          <w:szCs w:val="28"/>
        </w:rPr>
        <w:t>Целевых ор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ентиров</w:t>
      </w:r>
      <w:r w:rsidRPr="007E73ED">
        <w:rPr>
          <w:rFonts w:ascii="Times New Roman" w:hAnsi="Times New Roman" w:cs="Times New Roman"/>
          <w:sz w:val="28"/>
          <w:szCs w:val="28"/>
        </w:rPr>
        <w:t xml:space="preserve"> на этапе завершения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ED">
        <w:rPr>
          <w:rFonts w:ascii="Times New Roman" w:hAnsi="Times New Roman" w:cs="Times New Roman"/>
          <w:sz w:val="28"/>
          <w:szCs w:val="28"/>
        </w:rPr>
        <w:t>дошкольного образования:</w:t>
      </w:r>
    </w:p>
    <w:p w:rsidR="00671D51" w:rsidRDefault="00671D51" w:rsidP="00BD5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73ED">
        <w:rPr>
          <w:rFonts w:ascii="Times New Roman" w:hAnsi="Times New Roman" w:cs="Times New Roman"/>
          <w:sz w:val="28"/>
          <w:szCs w:val="28"/>
        </w:rPr>
        <w:t xml:space="preserve">у ребенка развита крупная и мелкая моторика; </w:t>
      </w:r>
    </w:p>
    <w:p w:rsidR="00671D51" w:rsidRPr="0068525E" w:rsidRDefault="00671D51" w:rsidP="00685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73ED">
        <w:rPr>
          <w:rFonts w:ascii="Times New Roman" w:hAnsi="Times New Roman" w:cs="Times New Roman"/>
          <w:sz w:val="28"/>
          <w:szCs w:val="28"/>
        </w:rPr>
        <w:t>он подвижен, вынослив, владеет основными движениями, может контр</w:t>
      </w:r>
      <w:r w:rsidRPr="007E73ED">
        <w:rPr>
          <w:rFonts w:ascii="Times New Roman" w:hAnsi="Times New Roman" w:cs="Times New Roman"/>
          <w:sz w:val="28"/>
          <w:szCs w:val="28"/>
        </w:rPr>
        <w:t>о</w:t>
      </w:r>
      <w:r w:rsidRPr="007E73ED">
        <w:rPr>
          <w:rFonts w:ascii="Times New Roman" w:hAnsi="Times New Roman" w:cs="Times New Roman"/>
          <w:sz w:val="28"/>
          <w:szCs w:val="28"/>
        </w:rPr>
        <w:t>лироват</w:t>
      </w:r>
      <w:r w:rsidR="00AF5445">
        <w:rPr>
          <w:rFonts w:ascii="Times New Roman" w:hAnsi="Times New Roman" w:cs="Times New Roman"/>
          <w:sz w:val="28"/>
          <w:szCs w:val="28"/>
        </w:rPr>
        <w:t>ь свои движения и управлять ими.</w:t>
      </w:r>
    </w:p>
    <w:p w:rsidR="00692CC2" w:rsidRDefault="00041BE9" w:rsidP="00BD5A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62D94">
        <w:rPr>
          <w:sz w:val="28"/>
          <w:szCs w:val="28"/>
        </w:rPr>
        <w:t>Вместе с тем, несмотря на</w:t>
      </w:r>
      <w:r w:rsidRPr="00EC3AF2">
        <w:rPr>
          <w:sz w:val="28"/>
          <w:szCs w:val="28"/>
        </w:rPr>
        <w:t xml:space="preserve"> работу, которая ведется в дошкольном учре</w:t>
      </w:r>
      <w:r w:rsidRPr="00EC3AF2">
        <w:rPr>
          <w:sz w:val="28"/>
          <w:szCs w:val="28"/>
        </w:rPr>
        <w:t>ж</w:t>
      </w:r>
      <w:r w:rsidR="00D969E2">
        <w:rPr>
          <w:sz w:val="28"/>
          <w:szCs w:val="28"/>
        </w:rPr>
        <w:t>дении, в данном вопросе</w:t>
      </w:r>
      <w:r w:rsidRPr="00EC3AF2">
        <w:rPr>
          <w:sz w:val="28"/>
          <w:szCs w:val="28"/>
        </w:rPr>
        <w:t xml:space="preserve"> прослеживается и </w:t>
      </w:r>
      <w:r w:rsidRPr="00692CC2">
        <w:rPr>
          <w:b/>
          <w:sz w:val="28"/>
          <w:szCs w:val="28"/>
        </w:rPr>
        <w:t>проблема</w:t>
      </w:r>
      <w:r w:rsidRPr="00EC3AF2">
        <w:rPr>
          <w:sz w:val="28"/>
          <w:szCs w:val="28"/>
        </w:rPr>
        <w:t xml:space="preserve">: </w:t>
      </w:r>
    </w:p>
    <w:p w:rsidR="00692CC2" w:rsidRDefault="00041BE9" w:rsidP="00E1777D">
      <w:pPr>
        <w:numPr>
          <w:ilvl w:val="0"/>
          <w:numId w:val="45"/>
        </w:numPr>
        <w:jc w:val="both"/>
        <w:rPr>
          <w:sz w:val="28"/>
          <w:szCs w:val="28"/>
        </w:rPr>
      </w:pPr>
      <w:r w:rsidRPr="00EC3AF2">
        <w:rPr>
          <w:sz w:val="28"/>
          <w:szCs w:val="28"/>
        </w:rPr>
        <w:t>некомпетентность родителей в вопросе о необходимости вакцинации д</w:t>
      </w:r>
      <w:r w:rsidRPr="00EC3AF2">
        <w:rPr>
          <w:sz w:val="28"/>
          <w:szCs w:val="28"/>
        </w:rPr>
        <w:t>е</w:t>
      </w:r>
      <w:r w:rsidR="00692CC2">
        <w:rPr>
          <w:sz w:val="28"/>
          <w:szCs w:val="28"/>
        </w:rPr>
        <w:t>т</w:t>
      </w:r>
      <w:r w:rsidR="00AF5445">
        <w:rPr>
          <w:sz w:val="28"/>
          <w:szCs w:val="28"/>
        </w:rPr>
        <w:t>ей</w:t>
      </w:r>
      <w:r w:rsidR="00692CC2">
        <w:rPr>
          <w:sz w:val="28"/>
          <w:szCs w:val="28"/>
        </w:rPr>
        <w:t>;</w:t>
      </w:r>
    </w:p>
    <w:p w:rsidR="00041BE9" w:rsidRDefault="00041BE9" w:rsidP="00E1777D">
      <w:pPr>
        <w:numPr>
          <w:ilvl w:val="0"/>
          <w:numId w:val="45"/>
        </w:numPr>
        <w:jc w:val="both"/>
        <w:rPr>
          <w:sz w:val="28"/>
          <w:szCs w:val="28"/>
        </w:rPr>
      </w:pPr>
      <w:r w:rsidRPr="00EC3AF2">
        <w:rPr>
          <w:sz w:val="28"/>
          <w:szCs w:val="28"/>
        </w:rPr>
        <w:t xml:space="preserve"> негативная информация о вреде прививок, развиваемая в средствах ма</w:t>
      </w:r>
      <w:r w:rsidRPr="00EC3AF2">
        <w:rPr>
          <w:sz w:val="28"/>
          <w:szCs w:val="28"/>
        </w:rPr>
        <w:t>с</w:t>
      </w:r>
      <w:r w:rsidRPr="00EC3AF2">
        <w:rPr>
          <w:sz w:val="28"/>
          <w:szCs w:val="28"/>
        </w:rPr>
        <w:t>совой информации, что дают отрицательную динамику в показателях з</w:t>
      </w:r>
      <w:r w:rsidRPr="00EC3AF2">
        <w:rPr>
          <w:sz w:val="28"/>
          <w:szCs w:val="28"/>
        </w:rPr>
        <w:t>а</w:t>
      </w:r>
      <w:r w:rsidR="00AF5445">
        <w:rPr>
          <w:sz w:val="28"/>
          <w:szCs w:val="28"/>
        </w:rPr>
        <w:t>болеваемости детей;</w:t>
      </w:r>
      <w:r>
        <w:rPr>
          <w:sz w:val="28"/>
          <w:szCs w:val="28"/>
        </w:rPr>
        <w:t xml:space="preserve"> </w:t>
      </w:r>
    </w:p>
    <w:p w:rsidR="00692CC2" w:rsidRDefault="00692CC2" w:rsidP="00E1777D">
      <w:pPr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врожденные заболевания детей;</w:t>
      </w:r>
    </w:p>
    <w:p w:rsidR="00692CC2" w:rsidRDefault="00692CC2" w:rsidP="00E1777D">
      <w:pPr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неблагоприятный климат в некоторых семьях;</w:t>
      </w:r>
    </w:p>
    <w:p w:rsidR="00692CC2" w:rsidRDefault="00692CC2" w:rsidP="00E1777D">
      <w:pPr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другие причины.</w:t>
      </w:r>
    </w:p>
    <w:p w:rsidR="00041BE9" w:rsidRDefault="00E80E8E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E80E8E">
        <w:rPr>
          <w:sz w:val="28"/>
          <w:szCs w:val="28"/>
        </w:rPr>
        <w:t>А</w:t>
      </w:r>
      <w:r w:rsidR="00041BE9">
        <w:rPr>
          <w:sz w:val="28"/>
          <w:szCs w:val="28"/>
        </w:rPr>
        <w:t>нализ работы воспитателей показал, что организация непосредственно образовательной деятельности</w:t>
      </w:r>
      <w:r w:rsidR="009450F4">
        <w:rPr>
          <w:sz w:val="28"/>
          <w:szCs w:val="28"/>
        </w:rPr>
        <w:t xml:space="preserve"> и самостоятельной деятельности дошкольников</w:t>
      </w:r>
      <w:r w:rsidR="00041BE9">
        <w:rPr>
          <w:sz w:val="28"/>
          <w:szCs w:val="28"/>
        </w:rPr>
        <w:t xml:space="preserve"> по физической культуре не достаточна. Выявлено несколько факторов, </w:t>
      </w:r>
      <w:r w:rsidR="006B1105" w:rsidRPr="006B1105">
        <w:rPr>
          <w:sz w:val="28"/>
          <w:szCs w:val="28"/>
        </w:rPr>
        <w:t>препя</w:t>
      </w:r>
      <w:r w:rsidR="006B1105" w:rsidRPr="006B1105">
        <w:rPr>
          <w:sz w:val="28"/>
          <w:szCs w:val="28"/>
        </w:rPr>
        <w:t>т</w:t>
      </w:r>
      <w:r w:rsidR="006B1105" w:rsidRPr="006B1105">
        <w:rPr>
          <w:sz w:val="28"/>
          <w:szCs w:val="28"/>
        </w:rPr>
        <w:t>ствующих</w:t>
      </w:r>
      <w:r w:rsidR="006B1105">
        <w:rPr>
          <w:color w:val="FF0000"/>
          <w:sz w:val="28"/>
          <w:szCs w:val="28"/>
        </w:rPr>
        <w:t xml:space="preserve"> </w:t>
      </w:r>
      <w:r w:rsidR="00041BE9">
        <w:rPr>
          <w:sz w:val="28"/>
          <w:szCs w:val="28"/>
        </w:rPr>
        <w:t xml:space="preserve"> работать с воспитанниками на должном уровне:</w:t>
      </w:r>
    </w:p>
    <w:p w:rsidR="00041BE9" w:rsidRPr="00AE31F0" w:rsidRDefault="00AF5445" w:rsidP="00BD5A88">
      <w:pPr>
        <w:pStyle w:val="a8"/>
        <w:numPr>
          <w:ilvl w:val="0"/>
          <w:numId w:val="1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41BE9">
        <w:rPr>
          <w:sz w:val="28"/>
          <w:szCs w:val="28"/>
        </w:rPr>
        <w:t xml:space="preserve">едостаточное </w:t>
      </w:r>
      <w:r w:rsidR="00041BE9" w:rsidRPr="00AE31F0">
        <w:rPr>
          <w:sz w:val="28"/>
          <w:szCs w:val="28"/>
        </w:rPr>
        <w:t>количест</w:t>
      </w:r>
      <w:r w:rsidR="00041BE9">
        <w:rPr>
          <w:sz w:val="28"/>
          <w:szCs w:val="28"/>
        </w:rPr>
        <w:t>во физкультурного</w:t>
      </w:r>
      <w:r w:rsidR="00041BE9" w:rsidRPr="00AE31F0">
        <w:rPr>
          <w:sz w:val="28"/>
          <w:szCs w:val="28"/>
        </w:rPr>
        <w:t xml:space="preserve"> оборудования.</w:t>
      </w:r>
    </w:p>
    <w:p w:rsidR="00041BE9" w:rsidRPr="00AE31F0" w:rsidRDefault="00AF5445" w:rsidP="00BD5A88">
      <w:pPr>
        <w:pStyle w:val="a8"/>
        <w:numPr>
          <w:ilvl w:val="0"/>
          <w:numId w:val="1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41BE9">
        <w:rPr>
          <w:sz w:val="28"/>
          <w:szCs w:val="28"/>
        </w:rPr>
        <w:t>тсутствие у молодых</w:t>
      </w:r>
      <w:r w:rsidR="00041BE9" w:rsidRPr="00AE31F0">
        <w:rPr>
          <w:sz w:val="28"/>
          <w:szCs w:val="28"/>
        </w:rPr>
        <w:t xml:space="preserve"> пе</w:t>
      </w:r>
      <w:r w:rsidR="00041BE9">
        <w:rPr>
          <w:sz w:val="28"/>
          <w:szCs w:val="28"/>
        </w:rPr>
        <w:t xml:space="preserve">дагогов опыта в проведении непосредственно образовательной </w:t>
      </w:r>
      <w:r w:rsidR="00041BE9" w:rsidRPr="00AE31F0">
        <w:rPr>
          <w:sz w:val="28"/>
          <w:szCs w:val="28"/>
        </w:rPr>
        <w:t>деятел</w:t>
      </w:r>
      <w:r w:rsidR="00041BE9">
        <w:rPr>
          <w:sz w:val="28"/>
          <w:szCs w:val="28"/>
        </w:rPr>
        <w:t>ьности по физической</w:t>
      </w:r>
      <w:r w:rsidR="00041BE9" w:rsidRPr="00AE31F0">
        <w:rPr>
          <w:sz w:val="28"/>
          <w:szCs w:val="28"/>
        </w:rPr>
        <w:t xml:space="preserve"> культуре.</w:t>
      </w:r>
    </w:p>
    <w:p w:rsidR="009450F4" w:rsidRDefault="00071264" w:rsidP="00BD5A88">
      <w:pPr>
        <w:pStyle w:val="a8"/>
        <w:numPr>
          <w:ilvl w:val="0"/>
          <w:numId w:val="1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450F4" w:rsidRPr="009450F4">
        <w:rPr>
          <w:sz w:val="28"/>
          <w:szCs w:val="28"/>
        </w:rPr>
        <w:t xml:space="preserve">едостаточно активное применение </w:t>
      </w:r>
      <w:r>
        <w:rPr>
          <w:sz w:val="28"/>
          <w:szCs w:val="28"/>
        </w:rPr>
        <w:t xml:space="preserve">воспитателями </w:t>
      </w:r>
      <w:r w:rsidR="009450F4" w:rsidRPr="009450F4">
        <w:rPr>
          <w:sz w:val="28"/>
          <w:szCs w:val="28"/>
        </w:rPr>
        <w:t>в практику работы инновационных форм в образовательной области</w:t>
      </w:r>
      <w:r w:rsidR="00041BE9" w:rsidRPr="009450F4">
        <w:rPr>
          <w:sz w:val="28"/>
          <w:szCs w:val="28"/>
        </w:rPr>
        <w:t xml:space="preserve"> «Физическая культура</w:t>
      </w:r>
      <w:r w:rsidR="009450F4">
        <w:rPr>
          <w:sz w:val="28"/>
          <w:szCs w:val="28"/>
        </w:rPr>
        <w:t>».</w:t>
      </w:r>
    </w:p>
    <w:p w:rsidR="00041BE9" w:rsidRPr="009450F4" w:rsidRDefault="009450F4" w:rsidP="00BD5A88">
      <w:pPr>
        <w:pStyle w:val="a8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041BE9" w:rsidRPr="009450F4">
        <w:rPr>
          <w:sz w:val="28"/>
          <w:szCs w:val="28"/>
        </w:rPr>
        <w:t>Исходя из вышеизложенного, необходимо определить следующие задачи</w:t>
      </w:r>
      <w:r w:rsidR="006B1105" w:rsidRPr="009450F4">
        <w:rPr>
          <w:sz w:val="28"/>
          <w:szCs w:val="28"/>
        </w:rPr>
        <w:t xml:space="preserve"> для эффективного решения данной проблемы</w:t>
      </w:r>
      <w:r w:rsidR="00041BE9" w:rsidRPr="009450F4">
        <w:rPr>
          <w:sz w:val="28"/>
          <w:szCs w:val="28"/>
        </w:rPr>
        <w:t>:</w:t>
      </w:r>
      <w:proofErr w:type="gramEnd"/>
    </w:p>
    <w:p w:rsidR="00041BE9" w:rsidRPr="00F512CB" w:rsidRDefault="00041BE9" w:rsidP="00BD5A88">
      <w:pPr>
        <w:pStyle w:val="a8"/>
        <w:numPr>
          <w:ilvl w:val="0"/>
          <w:numId w:val="1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F512CB">
        <w:rPr>
          <w:sz w:val="28"/>
          <w:szCs w:val="28"/>
        </w:rPr>
        <w:t xml:space="preserve">усилить </w:t>
      </w:r>
      <w:proofErr w:type="gramStart"/>
      <w:r w:rsidRPr="00F512CB">
        <w:rPr>
          <w:sz w:val="28"/>
          <w:szCs w:val="28"/>
        </w:rPr>
        <w:t>контроль за</w:t>
      </w:r>
      <w:proofErr w:type="gramEnd"/>
      <w:r w:rsidRPr="00F512CB">
        <w:rPr>
          <w:sz w:val="28"/>
          <w:szCs w:val="28"/>
        </w:rPr>
        <w:t xml:space="preserve"> обеспечением безопасности и охраны здоровья воспитанников в ДОУ;</w:t>
      </w:r>
    </w:p>
    <w:p w:rsidR="00041BE9" w:rsidRPr="00455315" w:rsidRDefault="00041BE9" w:rsidP="00BD5A88">
      <w:pPr>
        <w:pStyle w:val="a8"/>
        <w:numPr>
          <w:ilvl w:val="0"/>
          <w:numId w:val="1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F512CB">
        <w:rPr>
          <w:sz w:val="28"/>
          <w:szCs w:val="28"/>
        </w:rPr>
        <w:t>повысить профессиональное мастерство педагогов</w:t>
      </w:r>
      <w:r w:rsidR="00455315">
        <w:rPr>
          <w:sz w:val="28"/>
          <w:szCs w:val="28"/>
        </w:rPr>
        <w:t xml:space="preserve"> </w:t>
      </w:r>
      <w:r w:rsidR="00F44B5D">
        <w:rPr>
          <w:sz w:val="28"/>
          <w:szCs w:val="28"/>
        </w:rPr>
        <w:t xml:space="preserve">в </w:t>
      </w:r>
      <w:r w:rsidR="00455315">
        <w:rPr>
          <w:sz w:val="28"/>
          <w:szCs w:val="28"/>
        </w:rPr>
        <w:t>образовательной области</w:t>
      </w:r>
      <w:r w:rsidRPr="00455315">
        <w:rPr>
          <w:sz w:val="28"/>
          <w:szCs w:val="28"/>
        </w:rPr>
        <w:t xml:space="preserve"> «Физическая культура»;</w:t>
      </w:r>
    </w:p>
    <w:p w:rsidR="00041BE9" w:rsidRDefault="00041BE9" w:rsidP="00BD5A88">
      <w:pPr>
        <w:pStyle w:val="a8"/>
        <w:numPr>
          <w:ilvl w:val="0"/>
          <w:numId w:val="1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F512CB">
        <w:rPr>
          <w:sz w:val="28"/>
          <w:szCs w:val="28"/>
        </w:rPr>
        <w:t>улучшить работу по обеспечению физического развития дошкольн</w:t>
      </w:r>
      <w:r w:rsidRPr="00F512CB">
        <w:rPr>
          <w:sz w:val="28"/>
          <w:szCs w:val="28"/>
        </w:rPr>
        <w:t>и</w:t>
      </w:r>
      <w:r w:rsidRPr="00F512CB">
        <w:rPr>
          <w:sz w:val="28"/>
          <w:szCs w:val="28"/>
        </w:rPr>
        <w:t>ков, формированию потребности в здоровом образе жизни, освоению детьми основными культурно-гигиеническими навыками;</w:t>
      </w:r>
    </w:p>
    <w:p w:rsidR="00041BE9" w:rsidRPr="00F512CB" w:rsidRDefault="00041BE9" w:rsidP="00BD5A88">
      <w:pPr>
        <w:pStyle w:val="a8"/>
        <w:numPr>
          <w:ilvl w:val="0"/>
          <w:numId w:val="1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F512CB">
        <w:rPr>
          <w:sz w:val="28"/>
          <w:szCs w:val="28"/>
        </w:rPr>
        <w:t>разработать программу оздоровления детей по индивидуальному по</w:t>
      </w:r>
      <w:r w:rsidRPr="00F512CB">
        <w:rPr>
          <w:sz w:val="28"/>
          <w:szCs w:val="28"/>
        </w:rPr>
        <w:t>д</w:t>
      </w:r>
      <w:r w:rsidRPr="00F512CB">
        <w:rPr>
          <w:sz w:val="28"/>
          <w:szCs w:val="28"/>
        </w:rPr>
        <w:t>ходу с учетом возрастных и индивидуальных особенностей детей;</w:t>
      </w:r>
    </w:p>
    <w:p w:rsidR="00041BE9" w:rsidRPr="00455315" w:rsidRDefault="00041BE9" w:rsidP="00BD5A88">
      <w:pPr>
        <w:pStyle w:val="a8"/>
        <w:numPr>
          <w:ilvl w:val="0"/>
          <w:numId w:val="1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F512CB">
        <w:rPr>
          <w:sz w:val="28"/>
          <w:szCs w:val="28"/>
        </w:rPr>
        <w:t>организовать просветительскую работу, направленную на укрепление здоровья детей и тесную взаимосвязь между педагогами и родителями восп</w:t>
      </w:r>
      <w:r w:rsidRPr="00F512CB">
        <w:rPr>
          <w:sz w:val="28"/>
          <w:szCs w:val="28"/>
        </w:rPr>
        <w:t>и</w:t>
      </w:r>
      <w:r w:rsidRPr="00F512CB">
        <w:rPr>
          <w:sz w:val="28"/>
          <w:szCs w:val="28"/>
        </w:rPr>
        <w:t>танников</w:t>
      </w:r>
      <w:r w:rsidRPr="00455315">
        <w:rPr>
          <w:sz w:val="28"/>
          <w:szCs w:val="28"/>
        </w:rPr>
        <w:t>.</w:t>
      </w:r>
    </w:p>
    <w:p w:rsidR="00AF5445" w:rsidRPr="00F512CB" w:rsidRDefault="00AF5445" w:rsidP="00BD5A88">
      <w:pPr>
        <w:pStyle w:val="a8"/>
        <w:tabs>
          <w:tab w:val="left" w:pos="1134"/>
        </w:tabs>
        <w:ind w:left="851"/>
        <w:jc w:val="both"/>
        <w:rPr>
          <w:sz w:val="28"/>
          <w:szCs w:val="28"/>
        </w:rPr>
      </w:pPr>
    </w:p>
    <w:p w:rsidR="00C37449" w:rsidRPr="00B90550" w:rsidRDefault="00C37449" w:rsidP="00BD5A88">
      <w:pPr>
        <w:tabs>
          <w:tab w:val="left" w:pos="1560"/>
        </w:tabs>
        <w:jc w:val="center"/>
        <w:rPr>
          <w:sz w:val="28"/>
          <w:szCs w:val="28"/>
        </w:rPr>
      </w:pPr>
      <w:bookmarkStart w:id="9" w:name="_Toc358988373"/>
      <w:r w:rsidRPr="00B90550">
        <w:rPr>
          <w:rStyle w:val="20"/>
          <w:b/>
          <w:sz w:val="28"/>
          <w:szCs w:val="28"/>
          <w:u w:val="single"/>
        </w:rPr>
        <w:t>Анализ психолого-педагогического обеспечения</w:t>
      </w:r>
      <w:r w:rsidR="00041BE9" w:rsidRPr="00B90550">
        <w:rPr>
          <w:rStyle w:val="20"/>
          <w:b/>
          <w:sz w:val="28"/>
          <w:szCs w:val="28"/>
          <w:u w:val="single"/>
        </w:rPr>
        <w:t xml:space="preserve"> ДОУ</w:t>
      </w:r>
      <w:bookmarkEnd w:id="9"/>
    </w:p>
    <w:p w:rsidR="00041BE9" w:rsidRPr="00EC4E8F" w:rsidRDefault="00041BE9" w:rsidP="00BD5A88">
      <w:pPr>
        <w:pStyle w:val="a8"/>
        <w:tabs>
          <w:tab w:val="left" w:pos="1560"/>
        </w:tabs>
        <w:ind w:left="0" w:firstLine="993"/>
        <w:jc w:val="both"/>
        <w:rPr>
          <w:sz w:val="28"/>
          <w:szCs w:val="28"/>
        </w:rPr>
      </w:pPr>
      <w:r w:rsidRPr="00EC4E8F">
        <w:rPr>
          <w:sz w:val="28"/>
          <w:szCs w:val="28"/>
        </w:rPr>
        <w:lastRenderedPageBreak/>
        <w:t>В М</w:t>
      </w:r>
      <w:r>
        <w:rPr>
          <w:sz w:val="28"/>
          <w:szCs w:val="28"/>
        </w:rPr>
        <w:t>АДО</w:t>
      </w:r>
      <w:r w:rsidRPr="00EC4E8F">
        <w:rPr>
          <w:sz w:val="28"/>
          <w:szCs w:val="28"/>
        </w:rPr>
        <w:t>У «Дет</w:t>
      </w:r>
      <w:r>
        <w:rPr>
          <w:sz w:val="28"/>
          <w:szCs w:val="28"/>
        </w:rPr>
        <w:t xml:space="preserve">ский сад № </w:t>
      </w:r>
      <w:r w:rsidR="001D3922">
        <w:rPr>
          <w:sz w:val="28"/>
          <w:szCs w:val="28"/>
        </w:rPr>
        <w:t>89</w:t>
      </w:r>
      <w:r>
        <w:rPr>
          <w:sz w:val="28"/>
          <w:szCs w:val="28"/>
        </w:rPr>
        <w:t xml:space="preserve">» функционирует </w:t>
      </w:r>
      <w:r w:rsidR="00D969E2">
        <w:rPr>
          <w:sz w:val="28"/>
          <w:szCs w:val="28"/>
        </w:rPr>
        <w:t>четыре</w:t>
      </w:r>
      <w:r w:rsidRPr="00EC4E8F">
        <w:rPr>
          <w:sz w:val="28"/>
          <w:szCs w:val="28"/>
        </w:rPr>
        <w:t xml:space="preserve"> группы раннего возраста. Ежегодно проводится набор новых детей в возрасте от </w:t>
      </w:r>
      <w:r w:rsidRPr="00455315">
        <w:rPr>
          <w:sz w:val="28"/>
          <w:szCs w:val="28"/>
        </w:rPr>
        <w:t>1</w:t>
      </w:r>
      <w:r w:rsidR="00455315" w:rsidRPr="00455315">
        <w:rPr>
          <w:sz w:val="28"/>
          <w:szCs w:val="28"/>
        </w:rPr>
        <w:t xml:space="preserve"> года</w:t>
      </w:r>
      <w:r w:rsidRPr="00EC4E8F">
        <w:rPr>
          <w:sz w:val="28"/>
          <w:szCs w:val="28"/>
        </w:rPr>
        <w:t xml:space="preserve"> до </w:t>
      </w:r>
      <w:r w:rsidR="00D969E2">
        <w:rPr>
          <w:sz w:val="28"/>
          <w:szCs w:val="28"/>
        </w:rPr>
        <w:t>3</w:t>
      </w:r>
      <w:r w:rsidRPr="00EC4E8F">
        <w:rPr>
          <w:sz w:val="28"/>
          <w:szCs w:val="28"/>
        </w:rPr>
        <w:t xml:space="preserve">-х лет. Для родителей и детей этого возраста приход в детский сад всегда трудное испытание, стрессовая ситуация. </w:t>
      </w:r>
      <w:r>
        <w:rPr>
          <w:sz w:val="28"/>
          <w:szCs w:val="28"/>
        </w:rPr>
        <w:t>Поэтому с</w:t>
      </w:r>
      <w:r w:rsidRPr="00EC4E8F">
        <w:rPr>
          <w:sz w:val="28"/>
          <w:szCs w:val="28"/>
        </w:rPr>
        <w:t>отрудниками ДОУ созданы опт</w:t>
      </w:r>
      <w:r w:rsidRPr="00EC4E8F">
        <w:rPr>
          <w:sz w:val="28"/>
          <w:szCs w:val="28"/>
        </w:rPr>
        <w:t>и</w:t>
      </w:r>
      <w:r w:rsidRPr="00EC4E8F">
        <w:rPr>
          <w:sz w:val="28"/>
          <w:szCs w:val="28"/>
        </w:rPr>
        <w:t>мальные условия для того, чтобы ребенок безболе</w:t>
      </w:r>
      <w:r>
        <w:rPr>
          <w:sz w:val="28"/>
          <w:szCs w:val="28"/>
        </w:rPr>
        <w:t xml:space="preserve">зненно прошел </w:t>
      </w:r>
      <w:r w:rsidRPr="00EC4E8F">
        <w:rPr>
          <w:sz w:val="28"/>
          <w:szCs w:val="28"/>
        </w:rPr>
        <w:t>путь</w:t>
      </w:r>
      <w:r>
        <w:rPr>
          <w:sz w:val="28"/>
          <w:szCs w:val="28"/>
        </w:rPr>
        <w:t xml:space="preserve"> адапт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</w:t>
      </w:r>
      <w:r w:rsidRPr="00EC4E8F">
        <w:rPr>
          <w:sz w:val="28"/>
          <w:szCs w:val="28"/>
        </w:rPr>
        <w:t>.</w:t>
      </w:r>
    </w:p>
    <w:p w:rsidR="00041BE9" w:rsidRDefault="00041BE9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профессионального взаимодействия педагогов с детьми дошкольного возраста осуществляется на основе:</w:t>
      </w:r>
    </w:p>
    <w:p w:rsidR="00041BE9" w:rsidRPr="00F512CB" w:rsidRDefault="006B1105" w:rsidP="00BD5A88">
      <w:pPr>
        <w:pStyle w:val="a8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B1105">
        <w:rPr>
          <w:sz w:val="28"/>
          <w:szCs w:val="28"/>
        </w:rPr>
        <w:t>о</w:t>
      </w:r>
      <w:r w:rsidR="00041BE9" w:rsidRPr="006B1105">
        <w:rPr>
          <w:sz w:val="28"/>
          <w:szCs w:val="28"/>
        </w:rPr>
        <w:t>бъективного отношения</w:t>
      </w:r>
      <w:r w:rsidR="00041BE9" w:rsidRPr="00F512CB">
        <w:rPr>
          <w:sz w:val="28"/>
          <w:szCs w:val="28"/>
        </w:rPr>
        <w:t xml:space="preserve"> педагога к ребенку;</w:t>
      </w:r>
    </w:p>
    <w:p w:rsidR="00041BE9" w:rsidRPr="00F512CB" w:rsidRDefault="00041BE9" w:rsidP="00BD5A88">
      <w:pPr>
        <w:pStyle w:val="a8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F512CB">
        <w:rPr>
          <w:sz w:val="28"/>
          <w:szCs w:val="28"/>
        </w:rPr>
        <w:t>индивидуального подхода, учета зоны ближайшего развития ребенка;</w:t>
      </w:r>
    </w:p>
    <w:p w:rsidR="00041BE9" w:rsidRPr="00F512CB" w:rsidRDefault="00041BE9" w:rsidP="00BD5A88">
      <w:pPr>
        <w:pStyle w:val="a8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F512CB">
        <w:rPr>
          <w:sz w:val="28"/>
          <w:szCs w:val="28"/>
        </w:rPr>
        <w:t>мотивационного подхода;</w:t>
      </w:r>
    </w:p>
    <w:p w:rsidR="00041BE9" w:rsidRPr="00F512CB" w:rsidRDefault="00041BE9" w:rsidP="00BD5A88">
      <w:pPr>
        <w:pStyle w:val="a8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F512CB">
        <w:rPr>
          <w:sz w:val="28"/>
          <w:szCs w:val="28"/>
        </w:rPr>
        <w:t>доброжелательного отношения к ребенку.</w:t>
      </w:r>
    </w:p>
    <w:p w:rsidR="00041BE9" w:rsidRDefault="00041BE9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Воспитательно-образовательный процесс в ДОУ строится с учетом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блюдения  единства воспитательных, обучающих и развивающих целей и задач.</w:t>
      </w:r>
    </w:p>
    <w:p w:rsidR="00041BE9" w:rsidRPr="00E6128B" w:rsidRDefault="00041BE9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E6128B">
        <w:rPr>
          <w:sz w:val="28"/>
          <w:szCs w:val="28"/>
        </w:rPr>
        <w:t>Обеспечение преемственности с примерными основными общеобразов</w:t>
      </w:r>
      <w:r w:rsidRPr="00E6128B">
        <w:rPr>
          <w:sz w:val="28"/>
          <w:szCs w:val="28"/>
        </w:rPr>
        <w:t>а</w:t>
      </w:r>
      <w:r w:rsidRPr="00E6128B">
        <w:rPr>
          <w:sz w:val="28"/>
          <w:szCs w:val="28"/>
        </w:rPr>
        <w:t>тельными программами начального общего образования осуществляется на о</w:t>
      </w:r>
      <w:r w:rsidRPr="00E6128B">
        <w:rPr>
          <w:sz w:val="28"/>
          <w:szCs w:val="28"/>
        </w:rPr>
        <w:t>с</w:t>
      </w:r>
      <w:r w:rsidR="001D3922" w:rsidRPr="00E6128B">
        <w:rPr>
          <w:sz w:val="28"/>
          <w:szCs w:val="28"/>
        </w:rPr>
        <w:t>нове подписанного с</w:t>
      </w:r>
      <w:r w:rsidR="006B1105">
        <w:rPr>
          <w:sz w:val="28"/>
          <w:szCs w:val="28"/>
        </w:rPr>
        <w:t xml:space="preserve"> </w:t>
      </w:r>
      <w:r w:rsidR="001D3922" w:rsidRPr="00E6128B">
        <w:rPr>
          <w:sz w:val="28"/>
          <w:szCs w:val="28"/>
        </w:rPr>
        <w:t xml:space="preserve"> МАОУ СОШ № 5</w:t>
      </w:r>
      <w:r w:rsidRPr="00E6128B">
        <w:rPr>
          <w:sz w:val="28"/>
          <w:szCs w:val="28"/>
        </w:rPr>
        <w:t xml:space="preserve"> плана преемственности работы школы и детского сада. План преемственности разрабатывается совместно со школой ежегодно и рассчитан на учебный год.</w:t>
      </w:r>
    </w:p>
    <w:p w:rsidR="00041BE9" w:rsidRDefault="00041BE9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Построение взаимодействия с семьями воспитанников проводится в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лях осуществления полноценного развития каждого ребенка, создания равных условий образования детей дошкольного возраста независимо от материального достатка семьи, места проживания, языковой и культурной среды, этнической принадлежности. Совместная работа ДОУ и семьи направлена на воспитание здоровой физически и психологически развитой личности.</w:t>
      </w:r>
    </w:p>
    <w:p w:rsidR="00455315" w:rsidRDefault="00041BE9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Анализ результатов мониторинга освоения детьми основной общеобр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зовательной программы показывает, что развитие детей находится на достато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но хорошем уровне. </w:t>
      </w:r>
      <w:r w:rsidR="00455315">
        <w:rPr>
          <w:sz w:val="28"/>
          <w:szCs w:val="28"/>
        </w:rPr>
        <w:t xml:space="preserve">Но выявлена следующая </w:t>
      </w:r>
      <w:r w:rsidR="00455315" w:rsidRPr="00455315">
        <w:rPr>
          <w:b/>
          <w:sz w:val="28"/>
          <w:szCs w:val="28"/>
        </w:rPr>
        <w:t>проблема</w:t>
      </w:r>
      <w:r w:rsidR="00455315">
        <w:rPr>
          <w:sz w:val="28"/>
          <w:szCs w:val="28"/>
        </w:rPr>
        <w:t xml:space="preserve"> в организации псих</w:t>
      </w:r>
      <w:r w:rsidR="00455315">
        <w:rPr>
          <w:sz w:val="28"/>
          <w:szCs w:val="28"/>
        </w:rPr>
        <w:t>о</w:t>
      </w:r>
      <w:r w:rsidR="00455315">
        <w:rPr>
          <w:sz w:val="28"/>
          <w:szCs w:val="28"/>
        </w:rPr>
        <w:t>лого-педагогического сопровождения воспитанников: отсутствие педагога-психолога, специалистов по сопровождению детей в рамках инклюзивного о</w:t>
      </w:r>
      <w:r w:rsidR="00455315">
        <w:rPr>
          <w:sz w:val="28"/>
          <w:szCs w:val="28"/>
        </w:rPr>
        <w:t>б</w:t>
      </w:r>
      <w:r w:rsidR="00455315">
        <w:rPr>
          <w:sz w:val="28"/>
          <w:szCs w:val="28"/>
        </w:rPr>
        <w:t>разования.</w:t>
      </w:r>
      <w:r>
        <w:rPr>
          <w:sz w:val="28"/>
          <w:szCs w:val="28"/>
        </w:rPr>
        <w:t xml:space="preserve"> </w:t>
      </w:r>
    </w:p>
    <w:p w:rsidR="00455315" w:rsidRPr="00622BF9" w:rsidRDefault="0065422F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622BF9">
        <w:rPr>
          <w:sz w:val="28"/>
          <w:szCs w:val="28"/>
        </w:rPr>
        <w:t xml:space="preserve">В связи с этим необходимо </w:t>
      </w:r>
      <w:r w:rsidR="00511D58" w:rsidRPr="00622BF9">
        <w:rPr>
          <w:sz w:val="28"/>
          <w:szCs w:val="28"/>
        </w:rPr>
        <w:t xml:space="preserve">привлечь в ДОУ педагога-психолога и </w:t>
      </w:r>
      <w:r w:rsidRPr="00622BF9">
        <w:rPr>
          <w:sz w:val="28"/>
          <w:szCs w:val="28"/>
        </w:rPr>
        <w:t>со</w:t>
      </w:r>
      <w:r w:rsidRPr="00622BF9">
        <w:rPr>
          <w:sz w:val="28"/>
          <w:szCs w:val="28"/>
        </w:rPr>
        <w:t>з</w:t>
      </w:r>
      <w:r w:rsidRPr="00622BF9">
        <w:rPr>
          <w:sz w:val="28"/>
          <w:szCs w:val="28"/>
        </w:rPr>
        <w:t>дать условия (оборудование кабинета</w:t>
      </w:r>
      <w:r w:rsidR="00622BF9" w:rsidRPr="00622BF9">
        <w:rPr>
          <w:sz w:val="28"/>
          <w:szCs w:val="28"/>
        </w:rPr>
        <w:t>, привлечение внутренних кадровых р</w:t>
      </w:r>
      <w:r w:rsidR="00622BF9" w:rsidRPr="00622BF9">
        <w:rPr>
          <w:sz w:val="28"/>
          <w:szCs w:val="28"/>
        </w:rPr>
        <w:t>е</w:t>
      </w:r>
      <w:r w:rsidR="00622BF9" w:rsidRPr="00622BF9">
        <w:rPr>
          <w:sz w:val="28"/>
          <w:szCs w:val="28"/>
        </w:rPr>
        <w:t>зервов</w:t>
      </w:r>
      <w:r w:rsidRPr="00622BF9">
        <w:rPr>
          <w:sz w:val="28"/>
          <w:szCs w:val="28"/>
        </w:rPr>
        <w:t xml:space="preserve">) для </w:t>
      </w:r>
      <w:r w:rsidR="00511D58" w:rsidRPr="00622BF9">
        <w:rPr>
          <w:sz w:val="28"/>
          <w:szCs w:val="28"/>
        </w:rPr>
        <w:t xml:space="preserve">его </w:t>
      </w:r>
      <w:r w:rsidRPr="00622BF9">
        <w:rPr>
          <w:sz w:val="28"/>
          <w:szCs w:val="28"/>
        </w:rPr>
        <w:t>работы.</w:t>
      </w:r>
    </w:p>
    <w:p w:rsidR="00455315" w:rsidRDefault="00455315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65422F" w:rsidRPr="00B90550" w:rsidRDefault="0065422F" w:rsidP="00BD5A88">
      <w:pPr>
        <w:tabs>
          <w:tab w:val="left" w:pos="1560"/>
        </w:tabs>
        <w:jc w:val="center"/>
        <w:rPr>
          <w:rStyle w:val="20"/>
          <w:b/>
          <w:sz w:val="28"/>
          <w:szCs w:val="28"/>
        </w:rPr>
      </w:pPr>
      <w:bookmarkStart w:id="10" w:name="_Toc358988374"/>
      <w:r w:rsidRPr="00B90550">
        <w:rPr>
          <w:rStyle w:val="20"/>
          <w:b/>
          <w:sz w:val="28"/>
          <w:szCs w:val="28"/>
          <w:u w:val="single"/>
        </w:rPr>
        <w:t>Анализ коррекционной работы ДОУ</w:t>
      </w:r>
    </w:p>
    <w:p w:rsidR="0077552C" w:rsidRDefault="0077552C" w:rsidP="00BD5A88">
      <w:pPr>
        <w:ind w:firstLine="851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>Отмечается ежегодный рост количества детей, имеющих речевые нар</w:t>
      </w:r>
      <w:r>
        <w:rPr>
          <w:rStyle w:val="20"/>
          <w:sz w:val="28"/>
          <w:szCs w:val="28"/>
        </w:rPr>
        <w:t>у</w:t>
      </w:r>
      <w:r>
        <w:rPr>
          <w:rStyle w:val="20"/>
          <w:sz w:val="28"/>
          <w:szCs w:val="28"/>
        </w:rPr>
        <w:t xml:space="preserve">шения, поэтому </w:t>
      </w:r>
      <w:r w:rsidR="00E05212">
        <w:rPr>
          <w:rStyle w:val="20"/>
          <w:sz w:val="28"/>
          <w:szCs w:val="28"/>
        </w:rPr>
        <w:t>существует</w:t>
      </w:r>
      <w:r>
        <w:rPr>
          <w:rStyle w:val="20"/>
          <w:sz w:val="28"/>
          <w:szCs w:val="28"/>
        </w:rPr>
        <w:t xml:space="preserve"> потребность в группах компенсирующей напра</w:t>
      </w:r>
      <w:r>
        <w:rPr>
          <w:rStyle w:val="20"/>
          <w:sz w:val="28"/>
          <w:szCs w:val="28"/>
        </w:rPr>
        <w:t>в</w:t>
      </w:r>
      <w:r>
        <w:rPr>
          <w:rStyle w:val="20"/>
          <w:sz w:val="28"/>
          <w:szCs w:val="28"/>
        </w:rPr>
        <w:t xml:space="preserve">ленности. </w:t>
      </w:r>
    </w:p>
    <w:p w:rsidR="00F14D10" w:rsidRDefault="0065422F" w:rsidP="00BD5A88">
      <w:pPr>
        <w:ind w:firstLine="851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>В ДОУ функционируют две группы для детей с тяжелыми нарушениями речи (старшая и подготовительная</w:t>
      </w:r>
      <w:r w:rsidR="00F14D10">
        <w:rPr>
          <w:rStyle w:val="20"/>
          <w:sz w:val="28"/>
          <w:szCs w:val="28"/>
        </w:rPr>
        <w:t xml:space="preserve"> к школе группы</w:t>
      </w:r>
      <w:r>
        <w:rPr>
          <w:rStyle w:val="20"/>
          <w:sz w:val="28"/>
          <w:szCs w:val="28"/>
        </w:rPr>
        <w:t>).</w:t>
      </w:r>
    </w:p>
    <w:p w:rsidR="00C53E80" w:rsidRDefault="0065422F" w:rsidP="00BD5A88">
      <w:pPr>
        <w:ind w:firstLine="851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 xml:space="preserve"> Воспитанники принимаются на основании заключения ПМПК и </w:t>
      </w:r>
      <w:r w:rsidR="00D969E2">
        <w:rPr>
          <w:rStyle w:val="20"/>
          <w:sz w:val="28"/>
          <w:szCs w:val="28"/>
        </w:rPr>
        <w:t>н</w:t>
      </w:r>
      <w:r w:rsidR="00D969E2">
        <w:rPr>
          <w:rStyle w:val="20"/>
          <w:sz w:val="28"/>
          <w:szCs w:val="28"/>
        </w:rPr>
        <w:t>а</w:t>
      </w:r>
      <w:r w:rsidR="00D969E2">
        <w:rPr>
          <w:rStyle w:val="20"/>
          <w:sz w:val="28"/>
          <w:szCs w:val="28"/>
        </w:rPr>
        <w:t xml:space="preserve">правления </w:t>
      </w:r>
      <w:r w:rsidR="00F14D10">
        <w:rPr>
          <w:rStyle w:val="20"/>
          <w:sz w:val="28"/>
          <w:szCs w:val="28"/>
        </w:rPr>
        <w:t xml:space="preserve">Управления образования </w:t>
      </w:r>
      <w:r w:rsidR="0077552C">
        <w:rPr>
          <w:rStyle w:val="20"/>
          <w:sz w:val="28"/>
          <w:szCs w:val="28"/>
        </w:rPr>
        <w:t xml:space="preserve">администрации </w:t>
      </w:r>
      <w:r w:rsidR="00F14D10">
        <w:rPr>
          <w:rStyle w:val="20"/>
          <w:sz w:val="28"/>
          <w:szCs w:val="28"/>
        </w:rPr>
        <w:t>г</w:t>
      </w:r>
      <w:proofErr w:type="gramStart"/>
      <w:r w:rsidR="00F14D10">
        <w:rPr>
          <w:rStyle w:val="20"/>
          <w:sz w:val="28"/>
          <w:szCs w:val="28"/>
        </w:rPr>
        <w:t>.Б</w:t>
      </w:r>
      <w:proofErr w:type="gramEnd"/>
      <w:r w:rsidR="00F14D10">
        <w:rPr>
          <w:rStyle w:val="20"/>
          <w:sz w:val="28"/>
          <w:szCs w:val="28"/>
        </w:rPr>
        <w:t xml:space="preserve">ерезники. </w:t>
      </w:r>
      <w:r w:rsidR="0077552C">
        <w:rPr>
          <w:rStyle w:val="20"/>
          <w:sz w:val="28"/>
          <w:szCs w:val="28"/>
        </w:rPr>
        <w:t>Также н</w:t>
      </w:r>
      <w:r w:rsidR="00C53E80">
        <w:rPr>
          <w:rStyle w:val="20"/>
          <w:sz w:val="28"/>
          <w:szCs w:val="28"/>
        </w:rPr>
        <w:t>а</w:t>
      </w:r>
      <w:r w:rsidR="00C53E80">
        <w:rPr>
          <w:rStyle w:val="20"/>
          <w:sz w:val="28"/>
          <w:szCs w:val="28"/>
        </w:rPr>
        <w:t xml:space="preserve">правляются дети с других детских садов города, в которых отсутствуют данные группы. </w:t>
      </w:r>
    </w:p>
    <w:p w:rsidR="00BA4E4D" w:rsidRDefault="00BA4E4D" w:rsidP="00BD5A88">
      <w:pPr>
        <w:ind w:firstLine="851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lastRenderedPageBreak/>
        <w:t>По результатам комплексного обследования воспитанников в группы з</w:t>
      </w:r>
      <w:r>
        <w:rPr>
          <w:rStyle w:val="20"/>
          <w:sz w:val="28"/>
          <w:szCs w:val="28"/>
        </w:rPr>
        <w:t>а</w:t>
      </w:r>
      <w:r>
        <w:rPr>
          <w:rStyle w:val="20"/>
          <w:sz w:val="28"/>
          <w:szCs w:val="28"/>
        </w:rPr>
        <w:t>числены дети, имеющие логопедическое заключение «общее недоразвитие р</w:t>
      </w:r>
      <w:r>
        <w:rPr>
          <w:rStyle w:val="20"/>
          <w:sz w:val="28"/>
          <w:szCs w:val="28"/>
        </w:rPr>
        <w:t>е</w:t>
      </w:r>
      <w:r>
        <w:rPr>
          <w:rStyle w:val="20"/>
          <w:sz w:val="28"/>
          <w:szCs w:val="28"/>
        </w:rPr>
        <w:t xml:space="preserve">чи, </w:t>
      </w:r>
      <w:proofErr w:type="spellStart"/>
      <w:r>
        <w:rPr>
          <w:rStyle w:val="20"/>
          <w:sz w:val="28"/>
          <w:szCs w:val="28"/>
        </w:rPr>
        <w:t>дизартрический</w:t>
      </w:r>
      <w:proofErr w:type="spellEnd"/>
      <w:r>
        <w:rPr>
          <w:rStyle w:val="20"/>
          <w:sz w:val="28"/>
          <w:szCs w:val="28"/>
        </w:rPr>
        <w:t xml:space="preserve"> компонент».</w:t>
      </w:r>
    </w:p>
    <w:p w:rsidR="00F14D10" w:rsidRDefault="0077552C" w:rsidP="00BD5A88">
      <w:pPr>
        <w:ind w:firstLine="851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ДОУ</w:t>
      </w:r>
      <w:r w:rsidR="00C53E80">
        <w:rPr>
          <w:rStyle w:val="20"/>
          <w:sz w:val="28"/>
          <w:szCs w:val="28"/>
        </w:rPr>
        <w:t xml:space="preserve"> р</w:t>
      </w:r>
      <w:r>
        <w:rPr>
          <w:rStyle w:val="20"/>
          <w:sz w:val="28"/>
          <w:szCs w:val="28"/>
        </w:rPr>
        <w:t>еализует</w:t>
      </w:r>
      <w:r w:rsidR="00F14D10">
        <w:rPr>
          <w:rStyle w:val="20"/>
          <w:sz w:val="28"/>
          <w:szCs w:val="28"/>
        </w:rPr>
        <w:t xml:space="preserve"> «</w:t>
      </w:r>
      <w:r w:rsidR="00F14D10" w:rsidRPr="00D9517B">
        <w:rPr>
          <w:sz w:val="28"/>
          <w:szCs w:val="28"/>
        </w:rPr>
        <w:t>Адаптированн</w:t>
      </w:r>
      <w:r>
        <w:rPr>
          <w:sz w:val="28"/>
          <w:szCs w:val="28"/>
        </w:rPr>
        <w:t>ую</w:t>
      </w:r>
      <w:r w:rsidR="00F14D10">
        <w:rPr>
          <w:sz w:val="28"/>
          <w:szCs w:val="28"/>
        </w:rPr>
        <w:t xml:space="preserve"> </w:t>
      </w:r>
      <w:r w:rsidR="00F14D10" w:rsidRPr="00D9517B">
        <w:rPr>
          <w:sz w:val="28"/>
          <w:szCs w:val="28"/>
        </w:rPr>
        <w:t>программ</w:t>
      </w:r>
      <w:r>
        <w:rPr>
          <w:sz w:val="28"/>
          <w:szCs w:val="28"/>
        </w:rPr>
        <w:t>у</w:t>
      </w:r>
      <w:r w:rsidR="00F14D10" w:rsidRPr="00D9517B">
        <w:rPr>
          <w:sz w:val="28"/>
          <w:szCs w:val="28"/>
        </w:rPr>
        <w:t xml:space="preserve"> коррекционно-развивающей работы в группе компенсирующей направленности ДОО для д</w:t>
      </w:r>
      <w:r w:rsidR="00F14D10" w:rsidRPr="00D9517B">
        <w:rPr>
          <w:sz w:val="28"/>
          <w:szCs w:val="28"/>
        </w:rPr>
        <w:t>е</w:t>
      </w:r>
      <w:r w:rsidR="00F14D10" w:rsidRPr="00D9517B">
        <w:rPr>
          <w:sz w:val="28"/>
          <w:szCs w:val="28"/>
        </w:rPr>
        <w:t>тей с тяжелыми нарушениями речи (общим недоразвитием речи)</w:t>
      </w:r>
      <w:r w:rsidR="00F14D10">
        <w:rPr>
          <w:sz w:val="28"/>
          <w:szCs w:val="28"/>
        </w:rPr>
        <w:t>» (</w:t>
      </w:r>
      <w:r w:rsidR="00F14D10" w:rsidRPr="00D9517B">
        <w:rPr>
          <w:sz w:val="28"/>
          <w:szCs w:val="28"/>
        </w:rPr>
        <w:t xml:space="preserve">автор Н.В. </w:t>
      </w:r>
      <w:proofErr w:type="spellStart"/>
      <w:r w:rsidR="00F14D10" w:rsidRPr="00D9517B">
        <w:rPr>
          <w:sz w:val="28"/>
          <w:szCs w:val="28"/>
        </w:rPr>
        <w:t>Нищева</w:t>
      </w:r>
      <w:proofErr w:type="spellEnd"/>
      <w:r w:rsidR="00F14D10">
        <w:rPr>
          <w:sz w:val="28"/>
          <w:szCs w:val="28"/>
        </w:rPr>
        <w:t>)</w:t>
      </w:r>
      <w:r w:rsidR="00F14D10" w:rsidRPr="00D9517B">
        <w:rPr>
          <w:sz w:val="28"/>
          <w:szCs w:val="28"/>
        </w:rPr>
        <w:t>.</w:t>
      </w:r>
      <w:r w:rsidR="00F14D10">
        <w:rPr>
          <w:sz w:val="28"/>
          <w:szCs w:val="28"/>
        </w:rPr>
        <w:t xml:space="preserve"> В </w:t>
      </w:r>
      <w:r>
        <w:rPr>
          <w:sz w:val="28"/>
          <w:szCs w:val="28"/>
        </w:rPr>
        <w:t>учреждении</w:t>
      </w:r>
      <w:r w:rsidR="00F14D10">
        <w:rPr>
          <w:sz w:val="28"/>
          <w:szCs w:val="28"/>
        </w:rPr>
        <w:t xml:space="preserve"> работают 2 учителя-логопеда (образование – высшее специальное; </w:t>
      </w:r>
      <w:r>
        <w:rPr>
          <w:sz w:val="28"/>
          <w:szCs w:val="28"/>
        </w:rPr>
        <w:t xml:space="preserve">квалификация - </w:t>
      </w:r>
      <w:r w:rsidR="00F14D10">
        <w:rPr>
          <w:sz w:val="28"/>
          <w:szCs w:val="28"/>
        </w:rPr>
        <w:t>высшая и первая квалификационные категории).</w:t>
      </w:r>
    </w:p>
    <w:p w:rsidR="00F14D10" w:rsidRDefault="00F14D10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Целью функционирования групп является построение системы корре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ционно-развивающей работы</w:t>
      </w:r>
      <w:r w:rsidR="0077552C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77552C" w:rsidRPr="0077552C">
        <w:rPr>
          <w:rStyle w:val="c7"/>
          <w:sz w:val="28"/>
          <w:szCs w:val="28"/>
        </w:rPr>
        <w:t>содержание которой направленно на обеспеч</w:t>
      </w:r>
      <w:r w:rsidR="0077552C" w:rsidRPr="0077552C">
        <w:rPr>
          <w:rStyle w:val="c7"/>
          <w:sz w:val="28"/>
          <w:szCs w:val="28"/>
        </w:rPr>
        <w:t>е</w:t>
      </w:r>
      <w:r w:rsidR="0077552C" w:rsidRPr="0077552C">
        <w:rPr>
          <w:rStyle w:val="c7"/>
          <w:sz w:val="28"/>
          <w:szCs w:val="28"/>
        </w:rPr>
        <w:t>ние индивидуального образовательного маршрута воспитанников с особыми потребностями в развитии</w:t>
      </w:r>
      <w:r w:rsidR="0077552C" w:rsidRPr="0077552C">
        <w:rPr>
          <w:sz w:val="28"/>
          <w:szCs w:val="28"/>
        </w:rPr>
        <w:t>,</w:t>
      </w:r>
      <w:r w:rsidR="0077552C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предусматривающей полную интеграцию действий всех специалистов, направленную на выравнивание речевого и психофизич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ского развития детей и обеспечение их всестороннего гармоничного развития.</w:t>
      </w:r>
    </w:p>
    <w:p w:rsidR="00FC2B84" w:rsidRPr="00781C7F" w:rsidRDefault="0077552C" w:rsidP="00BD5A88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8"/>
          <w:szCs w:val="28"/>
        </w:rPr>
      </w:pPr>
      <w:r w:rsidRPr="00781C7F">
        <w:rPr>
          <w:rStyle w:val="c7"/>
          <w:sz w:val="28"/>
          <w:szCs w:val="28"/>
        </w:rPr>
        <w:t>В ходе  деятельности</w:t>
      </w:r>
      <w:r w:rsidR="00FC2B84" w:rsidRPr="00781C7F">
        <w:rPr>
          <w:rStyle w:val="c7"/>
          <w:sz w:val="28"/>
          <w:szCs w:val="28"/>
        </w:rPr>
        <w:t xml:space="preserve"> каждый ребенок получает тот вид и объем педаг</w:t>
      </w:r>
      <w:r w:rsidR="00FC2B84" w:rsidRPr="00781C7F">
        <w:rPr>
          <w:rStyle w:val="c7"/>
          <w:sz w:val="28"/>
          <w:szCs w:val="28"/>
        </w:rPr>
        <w:t>о</w:t>
      </w:r>
      <w:r w:rsidR="00FC2B84" w:rsidRPr="00781C7F">
        <w:rPr>
          <w:rStyle w:val="c7"/>
          <w:sz w:val="28"/>
          <w:szCs w:val="28"/>
        </w:rPr>
        <w:t>гической помощи, в котором нуждается. Психо</w:t>
      </w:r>
      <w:r w:rsidRPr="00781C7F">
        <w:rPr>
          <w:rStyle w:val="c7"/>
          <w:sz w:val="28"/>
          <w:szCs w:val="28"/>
        </w:rPr>
        <w:t>лого-медико-</w:t>
      </w:r>
      <w:r w:rsidR="00FC2B84" w:rsidRPr="00781C7F">
        <w:rPr>
          <w:rStyle w:val="c7"/>
          <w:sz w:val="28"/>
          <w:szCs w:val="28"/>
        </w:rPr>
        <w:t>педагогический кон</w:t>
      </w:r>
      <w:r w:rsidRPr="00781C7F">
        <w:rPr>
          <w:rStyle w:val="c7"/>
          <w:sz w:val="28"/>
          <w:szCs w:val="28"/>
        </w:rPr>
        <w:t>силиум (далее</w:t>
      </w:r>
      <w:r w:rsidR="00BD1B36" w:rsidRPr="00781C7F">
        <w:rPr>
          <w:rStyle w:val="c7"/>
          <w:sz w:val="28"/>
          <w:szCs w:val="28"/>
        </w:rPr>
        <w:t xml:space="preserve"> </w:t>
      </w:r>
      <w:r w:rsidRPr="00781C7F">
        <w:rPr>
          <w:rStyle w:val="c7"/>
          <w:sz w:val="28"/>
          <w:szCs w:val="28"/>
        </w:rPr>
        <w:t xml:space="preserve"> - </w:t>
      </w:r>
      <w:proofErr w:type="spellStart"/>
      <w:r w:rsidR="00FC2B84" w:rsidRPr="00781C7F">
        <w:rPr>
          <w:rStyle w:val="c7"/>
          <w:sz w:val="28"/>
          <w:szCs w:val="28"/>
        </w:rPr>
        <w:t>ПМПк</w:t>
      </w:r>
      <w:proofErr w:type="spellEnd"/>
      <w:r w:rsidR="00FC2B84" w:rsidRPr="00781C7F">
        <w:rPr>
          <w:rStyle w:val="c7"/>
          <w:sz w:val="28"/>
          <w:szCs w:val="28"/>
        </w:rPr>
        <w:t>) является одной из форм взаимодействия специал</w:t>
      </w:r>
      <w:r w:rsidR="00FC2B84" w:rsidRPr="00781C7F">
        <w:rPr>
          <w:rStyle w:val="c7"/>
          <w:sz w:val="28"/>
          <w:szCs w:val="28"/>
        </w:rPr>
        <w:t>и</w:t>
      </w:r>
      <w:r w:rsidR="00FC2B84" w:rsidRPr="00781C7F">
        <w:rPr>
          <w:rStyle w:val="c7"/>
          <w:sz w:val="28"/>
          <w:szCs w:val="28"/>
        </w:rPr>
        <w:t>стов нашего дошкольного учреждения</w:t>
      </w:r>
      <w:r w:rsidRPr="00781C7F">
        <w:rPr>
          <w:rStyle w:val="c7"/>
          <w:sz w:val="28"/>
          <w:szCs w:val="28"/>
        </w:rPr>
        <w:t>.</w:t>
      </w:r>
    </w:p>
    <w:p w:rsidR="00FC2B84" w:rsidRPr="00781C7F" w:rsidRDefault="00FC2B84" w:rsidP="00BD5A88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8"/>
          <w:szCs w:val="28"/>
        </w:rPr>
      </w:pPr>
      <w:r w:rsidRPr="00781C7F">
        <w:rPr>
          <w:rStyle w:val="c7"/>
          <w:sz w:val="28"/>
          <w:szCs w:val="28"/>
        </w:rPr>
        <w:t>Целью его деятельности является создание целостной системы, обеспеч</w:t>
      </w:r>
      <w:r w:rsidRPr="00781C7F">
        <w:rPr>
          <w:rStyle w:val="c7"/>
          <w:sz w:val="28"/>
          <w:szCs w:val="28"/>
        </w:rPr>
        <w:t>и</w:t>
      </w:r>
      <w:r w:rsidRPr="00781C7F">
        <w:rPr>
          <w:rStyle w:val="c7"/>
          <w:sz w:val="28"/>
          <w:szCs w:val="28"/>
        </w:rPr>
        <w:t>вающей оптимальные педагогические условия для детей с особенностями в обучении и воспитании в соответствии с их возрастными и индивидуальными особенностями, состоянием здоровья.</w:t>
      </w:r>
    </w:p>
    <w:p w:rsidR="0077552C" w:rsidRDefault="0077552C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работы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разрабатывается комплексное психолого-педагогическое сопровождение ребенка с тяжелыми нарушениями речи,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зация которого обеспечит социальную интеграцию семьи и ребенка. </w:t>
      </w:r>
    </w:p>
    <w:p w:rsidR="00BA4E4D" w:rsidRDefault="00BA4E4D" w:rsidP="00BD5A88">
      <w:pPr>
        <w:ind w:firstLine="426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задачи консилиума входит:</w:t>
      </w:r>
    </w:p>
    <w:p w:rsidR="00BA4E4D" w:rsidRDefault="00BA4E4D" w:rsidP="00E1777D">
      <w:pPr>
        <w:numPr>
          <w:ilvl w:val="1"/>
          <w:numId w:val="50"/>
        </w:numPr>
        <w:ind w:left="0" w:firstLine="426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Своевременное выявление и комплексное обследование детей дошкол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ного возраста, имеющих отклонения в физическом, интел</w:t>
      </w:r>
      <w:r>
        <w:rPr>
          <w:color w:val="000000"/>
          <w:sz w:val="28"/>
          <w:szCs w:val="28"/>
        </w:rPr>
        <w:softHyphen/>
        <w:t>лектуальном и эм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циональном развитии с целью организации их развития и обучения в соответс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вии с индивидуальными возможностями.</w:t>
      </w:r>
    </w:p>
    <w:p w:rsidR="00BA4E4D" w:rsidRPr="00BA4E4D" w:rsidRDefault="00BA4E4D" w:rsidP="00E1777D">
      <w:pPr>
        <w:numPr>
          <w:ilvl w:val="1"/>
          <w:numId w:val="50"/>
        </w:numPr>
        <w:ind w:left="0" w:firstLine="426"/>
        <w:jc w:val="both"/>
        <w:rPr>
          <w:rStyle w:val="apple-converted-space"/>
          <w:rFonts w:ascii="Trebuchet MS" w:hAnsi="Trebuchet MS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Обследование детей старшего дошкольного возраста с целью выявления их готовности к обучению и определения содержания, форм и методов их об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чения и воспитания в соответствии с особенностями их физического и психич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ского развития.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BA4E4D" w:rsidRPr="00BA4E4D" w:rsidRDefault="00BA4E4D" w:rsidP="00E1777D">
      <w:pPr>
        <w:numPr>
          <w:ilvl w:val="1"/>
          <w:numId w:val="50"/>
        </w:numPr>
        <w:ind w:left="0" w:firstLine="426"/>
        <w:jc w:val="both"/>
        <w:rPr>
          <w:rFonts w:ascii="Trebuchet MS" w:hAnsi="Trebuchet MS"/>
          <w:color w:val="000000"/>
          <w:sz w:val="20"/>
          <w:szCs w:val="20"/>
        </w:rPr>
      </w:pPr>
      <w:r w:rsidRPr="00BA4E4D">
        <w:rPr>
          <w:color w:val="000000"/>
          <w:sz w:val="28"/>
          <w:szCs w:val="28"/>
          <w:shd w:val="clear" w:color="auto" w:fill="FFFFFF"/>
        </w:rPr>
        <w:t>Выявление резервных возможностей ребенка, разработка рекомендаций педагогам для обеспечения обоснованного дифференциро</w:t>
      </w:r>
      <w:r w:rsidRPr="00BA4E4D">
        <w:rPr>
          <w:color w:val="000000"/>
          <w:sz w:val="28"/>
          <w:szCs w:val="28"/>
          <w:shd w:val="clear" w:color="auto" w:fill="FFFFFF"/>
        </w:rPr>
        <w:softHyphen/>
        <w:t>ванного подхода в процессе обучения и воспитания.</w:t>
      </w:r>
    </w:p>
    <w:p w:rsidR="00BA4E4D" w:rsidRDefault="00BA4E4D" w:rsidP="00E1777D">
      <w:pPr>
        <w:numPr>
          <w:ilvl w:val="1"/>
          <w:numId w:val="50"/>
        </w:numPr>
        <w:ind w:left="0" w:firstLine="426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Подготовка и ведение документации отражающей актуальное развитие ребенка, динамику его состояния, уровень успешности в обучении. Перспе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тивное планирование коррекционно-развивающей работы, оценка ее эффекти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ности.</w:t>
      </w:r>
    </w:p>
    <w:p w:rsidR="00BA4E4D" w:rsidRDefault="00BA4E4D" w:rsidP="00E1777D">
      <w:pPr>
        <w:numPr>
          <w:ilvl w:val="1"/>
          <w:numId w:val="50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взаимодействия между педагогическим составом учрежд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и специалистами, участвующими в деятельности консилиума.</w:t>
      </w:r>
    </w:p>
    <w:p w:rsidR="00BD1B36" w:rsidRDefault="00BD1B36" w:rsidP="00BD5A88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МАДОУ «Детский сад № 89» заключен договор о взаимодействии с МАУ ЦППРК на 2016-2019 годы с целью оказания коррекционно-реабилитационных услуг учреждению.</w:t>
      </w:r>
    </w:p>
    <w:p w:rsidR="00C62BFB" w:rsidRPr="00C37449" w:rsidRDefault="00BA4E4D" w:rsidP="00BD5A8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 анализ работы специалистов и воспитателей логопедических групп, мониторинг родительской компетенции показал, </w:t>
      </w:r>
      <w:r w:rsidR="00C62BFB">
        <w:rPr>
          <w:color w:val="000000"/>
          <w:sz w:val="28"/>
          <w:szCs w:val="28"/>
        </w:rPr>
        <w:t>что имеется недостаточная включенность родителей в коррекционно-образовательную работу с ребенком, их неготовность принятия проблемы своего ребенка, недостаточная информ</w:t>
      </w:r>
      <w:r w:rsidR="00C62BFB">
        <w:rPr>
          <w:color w:val="000000"/>
          <w:sz w:val="28"/>
          <w:szCs w:val="28"/>
        </w:rPr>
        <w:t>а</w:t>
      </w:r>
      <w:r w:rsidR="00C62BFB">
        <w:rPr>
          <w:color w:val="000000"/>
          <w:sz w:val="28"/>
          <w:szCs w:val="28"/>
        </w:rPr>
        <w:t xml:space="preserve">ционно-правовая  компетентность в вопросах инклюзивного образования. </w:t>
      </w:r>
    </w:p>
    <w:p w:rsidR="0065422F" w:rsidRPr="00CB77E1" w:rsidRDefault="00BA4E4D" w:rsidP="00BD5A88">
      <w:pPr>
        <w:ind w:firstLine="709"/>
        <w:jc w:val="both"/>
        <w:rPr>
          <w:rStyle w:val="20"/>
          <w:sz w:val="28"/>
          <w:szCs w:val="28"/>
        </w:rPr>
      </w:pPr>
      <w:r w:rsidRPr="00C37449">
        <w:rPr>
          <w:sz w:val="28"/>
          <w:szCs w:val="28"/>
        </w:rPr>
        <w:t xml:space="preserve">В связи с этим необходимо усилить </w:t>
      </w:r>
      <w:r w:rsidRPr="00CB77E1">
        <w:rPr>
          <w:sz w:val="28"/>
          <w:szCs w:val="28"/>
        </w:rPr>
        <w:t xml:space="preserve">динамический </w:t>
      </w:r>
      <w:proofErr w:type="gramStart"/>
      <w:r w:rsidRPr="00CB77E1">
        <w:rPr>
          <w:sz w:val="28"/>
          <w:szCs w:val="28"/>
        </w:rPr>
        <w:t>контроль за</w:t>
      </w:r>
      <w:proofErr w:type="gramEnd"/>
      <w:r w:rsidRPr="00CB77E1">
        <w:rPr>
          <w:sz w:val="28"/>
          <w:szCs w:val="28"/>
        </w:rPr>
        <w:t xml:space="preserve"> эффекти</w:t>
      </w:r>
      <w:r w:rsidRPr="00CB77E1">
        <w:rPr>
          <w:sz w:val="28"/>
          <w:szCs w:val="28"/>
        </w:rPr>
        <w:t>в</w:t>
      </w:r>
      <w:r w:rsidRPr="00CB77E1">
        <w:rPr>
          <w:sz w:val="28"/>
          <w:szCs w:val="28"/>
        </w:rPr>
        <w:t xml:space="preserve">ностью реализации рекомендаций </w:t>
      </w:r>
      <w:r w:rsidR="00781C7F" w:rsidRPr="00CB77E1">
        <w:rPr>
          <w:sz w:val="28"/>
          <w:szCs w:val="28"/>
        </w:rPr>
        <w:t xml:space="preserve">специалистов ПМПК и ДОУ </w:t>
      </w:r>
      <w:r w:rsidR="00C37449" w:rsidRPr="00CB77E1">
        <w:rPr>
          <w:sz w:val="28"/>
          <w:szCs w:val="28"/>
        </w:rPr>
        <w:t>родителям, п</w:t>
      </w:r>
      <w:r w:rsidR="00C37449" w:rsidRPr="00CB77E1">
        <w:rPr>
          <w:sz w:val="28"/>
          <w:szCs w:val="28"/>
        </w:rPr>
        <w:t>е</w:t>
      </w:r>
      <w:r w:rsidR="00C37449" w:rsidRPr="00CB77E1">
        <w:rPr>
          <w:sz w:val="28"/>
          <w:szCs w:val="28"/>
        </w:rPr>
        <w:t xml:space="preserve">дагогам посредством взаимодействия; обеспечивать информационно-правовую и социально-психологическую поддержку родителей и семьи. </w:t>
      </w:r>
      <w:r w:rsidR="00781C7F" w:rsidRPr="00CB77E1">
        <w:rPr>
          <w:sz w:val="28"/>
          <w:szCs w:val="28"/>
        </w:rPr>
        <w:t>Осуществлять комплексный подход и тесную взаимосвязь всех специалистов педагогического и медицинского персонала в коррекционно-развивающей работе.</w:t>
      </w:r>
    </w:p>
    <w:p w:rsidR="0065422F" w:rsidRPr="0065422F" w:rsidRDefault="0065422F" w:rsidP="00BD5A88">
      <w:pPr>
        <w:pStyle w:val="a8"/>
        <w:tabs>
          <w:tab w:val="left" w:pos="1560"/>
        </w:tabs>
        <w:ind w:left="851"/>
        <w:jc w:val="both"/>
        <w:rPr>
          <w:rStyle w:val="20"/>
          <w:sz w:val="28"/>
          <w:szCs w:val="28"/>
        </w:rPr>
      </w:pPr>
    </w:p>
    <w:p w:rsidR="0065422F" w:rsidRPr="00C37449" w:rsidRDefault="00041BE9" w:rsidP="00BD5A88">
      <w:pPr>
        <w:pStyle w:val="a8"/>
        <w:tabs>
          <w:tab w:val="left" w:pos="1560"/>
        </w:tabs>
        <w:ind w:left="0"/>
        <w:jc w:val="center"/>
        <w:rPr>
          <w:b/>
          <w:sz w:val="28"/>
          <w:szCs w:val="28"/>
        </w:rPr>
      </w:pPr>
      <w:r w:rsidRPr="00C37449">
        <w:rPr>
          <w:rStyle w:val="20"/>
          <w:b/>
          <w:sz w:val="28"/>
          <w:szCs w:val="28"/>
          <w:u w:val="single"/>
        </w:rPr>
        <w:t xml:space="preserve">Анализ </w:t>
      </w:r>
      <w:r w:rsidR="00622BF9" w:rsidRPr="00C37449">
        <w:rPr>
          <w:rStyle w:val="20"/>
          <w:b/>
          <w:sz w:val="28"/>
          <w:szCs w:val="28"/>
          <w:u w:val="single"/>
        </w:rPr>
        <w:t xml:space="preserve">развивающей </w:t>
      </w:r>
      <w:r w:rsidRPr="00C37449">
        <w:rPr>
          <w:rStyle w:val="20"/>
          <w:b/>
          <w:sz w:val="28"/>
          <w:szCs w:val="28"/>
          <w:u w:val="single"/>
        </w:rPr>
        <w:t>предметно-</w:t>
      </w:r>
      <w:r w:rsidR="00622BF9">
        <w:rPr>
          <w:rStyle w:val="20"/>
          <w:b/>
          <w:sz w:val="28"/>
          <w:szCs w:val="28"/>
          <w:u w:val="single"/>
        </w:rPr>
        <w:t>пространственной</w:t>
      </w:r>
      <w:r w:rsidRPr="00C37449">
        <w:rPr>
          <w:rStyle w:val="20"/>
          <w:b/>
          <w:sz w:val="28"/>
          <w:szCs w:val="28"/>
          <w:u w:val="single"/>
        </w:rPr>
        <w:t xml:space="preserve"> среды ДОУ</w:t>
      </w:r>
      <w:bookmarkEnd w:id="10"/>
    </w:p>
    <w:p w:rsidR="00041BE9" w:rsidRPr="00EC4E8F" w:rsidRDefault="00041BE9" w:rsidP="00BD5A88">
      <w:pPr>
        <w:pStyle w:val="a8"/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EC4E8F">
        <w:rPr>
          <w:sz w:val="28"/>
          <w:szCs w:val="28"/>
        </w:rPr>
        <w:t xml:space="preserve">Вопрос </w:t>
      </w:r>
      <w:r w:rsidR="00622BF9" w:rsidRPr="00622BF9">
        <w:rPr>
          <w:sz w:val="28"/>
          <w:szCs w:val="28"/>
        </w:rPr>
        <w:t>развития</w:t>
      </w:r>
      <w:r w:rsidRPr="00622BF9">
        <w:rPr>
          <w:sz w:val="28"/>
          <w:szCs w:val="28"/>
        </w:rPr>
        <w:t xml:space="preserve"> </w:t>
      </w:r>
      <w:r w:rsidRPr="00EC4E8F">
        <w:rPr>
          <w:sz w:val="28"/>
          <w:szCs w:val="28"/>
        </w:rPr>
        <w:t>предметно-</w:t>
      </w:r>
      <w:r w:rsidR="00622BF9">
        <w:rPr>
          <w:sz w:val="28"/>
          <w:szCs w:val="28"/>
        </w:rPr>
        <w:t>пространственной</w:t>
      </w:r>
      <w:r w:rsidRPr="00EC4E8F">
        <w:rPr>
          <w:sz w:val="28"/>
          <w:szCs w:val="28"/>
        </w:rPr>
        <w:t xml:space="preserve"> среды ДОУ на сегодня</w:t>
      </w:r>
      <w:r w:rsidRPr="00EC4E8F">
        <w:rPr>
          <w:sz w:val="28"/>
          <w:szCs w:val="28"/>
        </w:rPr>
        <w:t>ш</w:t>
      </w:r>
      <w:r w:rsidRPr="00EC4E8F">
        <w:rPr>
          <w:sz w:val="28"/>
          <w:szCs w:val="28"/>
        </w:rPr>
        <w:t>ний день стоит очень</w:t>
      </w:r>
      <w:r>
        <w:rPr>
          <w:sz w:val="28"/>
          <w:szCs w:val="28"/>
        </w:rPr>
        <w:t xml:space="preserve"> </w:t>
      </w:r>
      <w:r w:rsidRPr="00EC4E8F">
        <w:rPr>
          <w:sz w:val="28"/>
          <w:szCs w:val="28"/>
        </w:rPr>
        <w:t xml:space="preserve">актуально. Это связано с </w:t>
      </w:r>
      <w:r w:rsidR="00622BF9">
        <w:rPr>
          <w:sz w:val="28"/>
          <w:szCs w:val="28"/>
        </w:rPr>
        <w:t>реализацией</w:t>
      </w:r>
      <w:r w:rsidR="001D3922">
        <w:rPr>
          <w:sz w:val="28"/>
          <w:szCs w:val="28"/>
        </w:rPr>
        <w:t xml:space="preserve"> ФГОС</w:t>
      </w:r>
      <w:r w:rsidRPr="00EC4E8F">
        <w:rPr>
          <w:sz w:val="28"/>
          <w:szCs w:val="28"/>
        </w:rPr>
        <w:t xml:space="preserve"> к структуре основной общеобразовательной программы дошкольного образования.</w:t>
      </w:r>
    </w:p>
    <w:p w:rsidR="00701F3D" w:rsidRDefault="00041BE9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ФГ</w:t>
      </w:r>
      <w:r w:rsidR="00701F3D">
        <w:rPr>
          <w:sz w:val="28"/>
          <w:szCs w:val="28"/>
        </w:rPr>
        <w:t>ОС</w:t>
      </w:r>
      <w:r>
        <w:rPr>
          <w:sz w:val="28"/>
          <w:szCs w:val="28"/>
        </w:rPr>
        <w:t xml:space="preserve"> основная общеобразовательная программа строит</w:t>
      </w:r>
      <w:r w:rsidR="00701F3D">
        <w:rPr>
          <w:sz w:val="28"/>
          <w:szCs w:val="28"/>
        </w:rPr>
        <w:t>ся с учетом принципов</w:t>
      </w:r>
      <w:r>
        <w:rPr>
          <w:sz w:val="28"/>
          <w:szCs w:val="28"/>
        </w:rPr>
        <w:t xml:space="preserve"> интеграции </w:t>
      </w:r>
      <w:r w:rsidR="00701F3D">
        <w:rPr>
          <w:sz w:val="28"/>
          <w:szCs w:val="28"/>
        </w:rPr>
        <w:t xml:space="preserve">содержания </w:t>
      </w:r>
      <w:r>
        <w:rPr>
          <w:sz w:val="28"/>
          <w:szCs w:val="28"/>
        </w:rPr>
        <w:t>образовательных обла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тей</w:t>
      </w:r>
      <w:r w:rsidR="00701F3D">
        <w:rPr>
          <w:sz w:val="28"/>
          <w:szCs w:val="28"/>
        </w:rPr>
        <w:t>, принципа адаптивности, реализуемого через адаптивность предметно-развивающей среды к потребностям ребенка дошкольного возраста, обеспеч</w:t>
      </w:r>
      <w:r w:rsidR="00701F3D">
        <w:rPr>
          <w:sz w:val="28"/>
          <w:szCs w:val="28"/>
        </w:rPr>
        <w:t>и</w:t>
      </w:r>
      <w:r w:rsidR="00701F3D">
        <w:rPr>
          <w:sz w:val="28"/>
          <w:szCs w:val="28"/>
        </w:rPr>
        <w:t>вающей комфорт ребенка, сохранение и укрепление его</w:t>
      </w:r>
      <w:r w:rsidR="00E6128B">
        <w:rPr>
          <w:sz w:val="28"/>
          <w:szCs w:val="28"/>
        </w:rPr>
        <w:t xml:space="preserve"> здоровья, полноценное развитие</w:t>
      </w:r>
      <w:r w:rsidR="00701F3D">
        <w:rPr>
          <w:sz w:val="28"/>
          <w:szCs w:val="28"/>
        </w:rPr>
        <w:t>, что позволит создать единое образовательное пространство детства, которое обеспечит успешную социализацию каждого ребенка-дошкольника</w:t>
      </w:r>
      <w:r>
        <w:rPr>
          <w:sz w:val="28"/>
          <w:szCs w:val="28"/>
        </w:rPr>
        <w:t>.</w:t>
      </w:r>
    </w:p>
    <w:p w:rsidR="00041BE9" w:rsidRDefault="00F44B5D" w:rsidP="00F44B5D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01F3D">
        <w:rPr>
          <w:sz w:val="28"/>
          <w:szCs w:val="28"/>
        </w:rPr>
        <w:t xml:space="preserve"> </w:t>
      </w:r>
      <w:r w:rsidR="00041BE9">
        <w:rPr>
          <w:sz w:val="28"/>
          <w:szCs w:val="28"/>
        </w:rPr>
        <w:t>Решение программных образовательных задач предусматривается не только в совместной деятельности взрослого и детей, но и в самостоятельной деятельности детей, а также при проведении режимных моментов. Как извес</w:t>
      </w:r>
      <w:r w:rsidR="00041BE9">
        <w:rPr>
          <w:sz w:val="28"/>
          <w:szCs w:val="28"/>
        </w:rPr>
        <w:t>т</w:t>
      </w:r>
      <w:r w:rsidR="00041BE9">
        <w:rPr>
          <w:sz w:val="28"/>
          <w:szCs w:val="28"/>
        </w:rPr>
        <w:t>но, основной формой работы с дошкольниками и ведущим видом деятельности для них является игра.</w:t>
      </w:r>
    </w:p>
    <w:p w:rsidR="00041BE9" w:rsidRDefault="00041BE9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</w:t>
      </w:r>
      <w:r w:rsidR="00F04C37">
        <w:rPr>
          <w:sz w:val="28"/>
          <w:szCs w:val="28"/>
        </w:rPr>
        <w:t xml:space="preserve">развивающая </w:t>
      </w:r>
      <w:r>
        <w:rPr>
          <w:sz w:val="28"/>
          <w:szCs w:val="28"/>
        </w:rPr>
        <w:t>предметно-</w:t>
      </w:r>
      <w:r w:rsidR="00F44B5D">
        <w:rPr>
          <w:sz w:val="28"/>
          <w:szCs w:val="28"/>
        </w:rPr>
        <w:t>пространственная</w:t>
      </w:r>
      <w:r>
        <w:rPr>
          <w:sz w:val="28"/>
          <w:szCs w:val="28"/>
        </w:rPr>
        <w:t xml:space="preserve"> среда определяется как «система материальных объектов деятельности ребенка, функционально моделирующая содержание его духовного и физического развития» (С.Л. Нов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селова).</w:t>
      </w:r>
    </w:p>
    <w:p w:rsidR="00041BE9" w:rsidRPr="008A24DC" w:rsidRDefault="00041BE9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A24DC">
        <w:rPr>
          <w:sz w:val="28"/>
          <w:szCs w:val="28"/>
        </w:rPr>
        <w:t xml:space="preserve">Английский психолог Д. </w:t>
      </w:r>
      <w:proofErr w:type="spellStart"/>
      <w:r w:rsidRPr="008A24DC">
        <w:rPr>
          <w:sz w:val="28"/>
          <w:szCs w:val="28"/>
        </w:rPr>
        <w:t>Шатлеворт</w:t>
      </w:r>
      <w:proofErr w:type="spellEnd"/>
      <w:r w:rsidRPr="008A24DC">
        <w:rPr>
          <w:sz w:val="28"/>
          <w:szCs w:val="28"/>
        </w:rPr>
        <w:t xml:space="preserve"> установил, что на развитие личн</w:t>
      </w:r>
      <w:r w:rsidRPr="008A24DC">
        <w:rPr>
          <w:sz w:val="28"/>
          <w:szCs w:val="28"/>
        </w:rPr>
        <w:t>о</w:t>
      </w:r>
      <w:r w:rsidRPr="008A24DC">
        <w:rPr>
          <w:sz w:val="28"/>
          <w:szCs w:val="28"/>
        </w:rPr>
        <w:t>сти ребенка влияет не только наследственность и воспитание, но немаловажное значение играет среда, в которой пребывает ребенок.</w:t>
      </w:r>
    </w:p>
    <w:p w:rsidR="00041BE9" w:rsidRDefault="00041BE9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Учитывая ведущую роль игровой деятельности в развитии дошкольн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 при создании развивающего пространства в групповых помещениях ДОУ, были определены виды детской деятельности, используемые в детс</w:t>
      </w:r>
      <w:r w:rsidR="00F61A78">
        <w:rPr>
          <w:sz w:val="28"/>
          <w:szCs w:val="28"/>
        </w:rPr>
        <w:t xml:space="preserve">ком саду. К ним относятся: </w:t>
      </w:r>
      <w:proofErr w:type="gramStart"/>
      <w:r>
        <w:rPr>
          <w:sz w:val="28"/>
          <w:szCs w:val="28"/>
        </w:rPr>
        <w:t>игровая</w:t>
      </w:r>
      <w:proofErr w:type="gramEnd"/>
      <w:r>
        <w:rPr>
          <w:sz w:val="28"/>
          <w:szCs w:val="28"/>
        </w:rPr>
        <w:t>, коммуникативная, трудовая, познавательно-исследовательская, продуктивная, м</w:t>
      </w:r>
      <w:r w:rsidR="00DF60D1">
        <w:rPr>
          <w:sz w:val="28"/>
          <w:szCs w:val="28"/>
        </w:rPr>
        <w:t>узыкально-художественная, чтение</w:t>
      </w:r>
      <w:r>
        <w:rPr>
          <w:sz w:val="28"/>
          <w:szCs w:val="28"/>
        </w:rPr>
        <w:t>.</w:t>
      </w:r>
    </w:p>
    <w:p w:rsidR="00041BE9" w:rsidRDefault="00F04C37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Развивающая п</w:t>
      </w:r>
      <w:r w:rsidR="00041BE9">
        <w:rPr>
          <w:sz w:val="28"/>
          <w:szCs w:val="28"/>
        </w:rPr>
        <w:t>редметно-</w:t>
      </w:r>
      <w:r w:rsidR="00F44B5D">
        <w:rPr>
          <w:sz w:val="28"/>
          <w:szCs w:val="28"/>
        </w:rPr>
        <w:t>пространственная</w:t>
      </w:r>
      <w:r w:rsidR="00041BE9">
        <w:rPr>
          <w:sz w:val="28"/>
          <w:szCs w:val="28"/>
        </w:rPr>
        <w:t xml:space="preserve"> среда, созданная в ДОУ</w:t>
      </w:r>
      <w:r w:rsidR="00AF5445">
        <w:rPr>
          <w:sz w:val="28"/>
          <w:szCs w:val="28"/>
        </w:rPr>
        <w:t>,</w:t>
      </w:r>
      <w:r w:rsidR="00041BE9">
        <w:rPr>
          <w:sz w:val="28"/>
          <w:szCs w:val="28"/>
        </w:rPr>
        <w:t xml:space="preserve"> о</w:t>
      </w:r>
      <w:r w:rsidR="00041BE9">
        <w:rPr>
          <w:sz w:val="28"/>
          <w:szCs w:val="28"/>
        </w:rPr>
        <w:t>т</w:t>
      </w:r>
      <w:r w:rsidR="00041BE9">
        <w:rPr>
          <w:sz w:val="28"/>
          <w:szCs w:val="28"/>
        </w:rPr>
        <w:t xml:space="preserve">ражает следующие образовательные области: «Физическая культура», </w:t>
      </w:r>
      <w:r w:rsidR="00794188">
        <w:rPr>
          <w:sz w:val="28"/>
          <w:szCs w:val="28"/>
        </w:rPr>
        <w:t>«Разв</w:t>
      </w:r>
      <w:r w:rsidR="00794188">
        <w:rPr>
          <w:sz w:val="28"/>
          <w:szCs w:val="28"/>
        </w:rPr>
        <w:t>и</w:t>
      </w:r>
      <w:r w:rsidR="00794188">
        <w:rPr>
          <w:sz w:val="28"/>
          <w:szCs w:val="28"/>
        </w:rPr>
        <w:lastRenderedPageBreak/>
        <w:t>тие речи»,</w:t>
      </w:r>
      <w:r w:rsidR="00041BE9">
        <w:rPr>
          <w:sz w:val="28"/>
          <w:szCs w:val="28"/>
        </w:rPr>
        <w:t xml:space="preserve"> «Социал</w:t>
      </w:r>
      <w:r w:rsidR="00794188">
        <w:rPr>
          <w:sz w:val="28"/>
          <w:szCs w:val="28"/>
        </w:rPr>
        <w:t>ьно-коммуникативное развитие</w:t>
      </w:r>
      <w:r w:rsidR="00041BE9">
        <w:rPr>
          <w:sz w:val="28"/>
          <w:szCs w:val="28"/>
        </w:rPr>
        <w:t xml:space="preserve">», </w:t>
      </w:r>
      <w:r w:rsidR="00794188">
        <w:rPr>
          <w:sz w:val="28"/>
          <w:szCs w:val="28"/>
        </w:rPr>
        <w:t>«Познавательное разв</w:t>
      </w:r>
      <w:r w:rsidR="00794188">
        <w:rPr>
          <w:sz w:val="28"/>
          <w:szCs w:val="28"/>
        </w:rPr>
        <w:t>и</w:t>
      </w:r>
      <w:r w:rsidR="00794188">
        <w:rPr>
          <w:sz w:val="28"/>
          <w:szCs w:val="28"/>
        </w:rPr>
        <w:t>тие</w:t>
      </w:r>
      <w:r w:rsidR="00041BE9">
        <w:rPr>
          <w:sz w:val="28"/>
          <w:szCs w:val="28"/>
        </w:rPr>
        <w:t xml:space="preserve">», </w:t>
      </w:r>
      <w:r w:rsidR="00794188">
        <w:rPr>
          <w:sz w:val="28"/>
          <w:szCs w:val="28"/>
        </w:rPr>
        <w:t>«Художественно-эстетическое развитие»</w:t>
      </w:r>
      <w:r w:rsidR="00041BE9">
        <w:rPr>
          <w:sz w:val="28"/>
          <w:szCs w:val="28"/>
        </w:rPr>
        <w:t>.</w:t>
      </w:r>
    </w:p>
    <w:p w:rsidR="00041BE9" w:rsidRDefault="00041BE9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создания </w:t>
      </w:r>
      <w:r w:rsidR="00F04C37">
        <w:rPr>
          <w:sz w:val="28"/>
          <w:szCs w:val="28"/>
        </w:rPr>
        <w:t xml:space="preserve">развивающей </w:t>
      </w:r>
      <w:r>
        <w:rPr>
          <w:sz w:val="28"/>
          <w:szCs w:val="28"/>
        </w:rPr>
        <w:t>предмет</w:t>
      </w:r>
      <w:r w:rsidR="00AF5445">
        <w:rPr>
          <w:sz w:val="28"/>
          <w:szCs w:val="28"/>
        </w:rPr>
        <w:t>но-</w:t>
      </w:r>
      <w:r w:rsidR="00F04C37">
        <w:rPr>
          <w:sz w:val="28"/>
          <w:szCs w:val="28"/>
        </w:rPr>
        <w:t>пространственной</w:t>
      </w:r>
      <w:r w:rsidR="00AF5445">
        <w:rPr>
          <w:sz w:val="28"/>
          <w:szCs w:val="28"/>
        </w:rPr>
        <w:t xml:space="preserve"> среды в ДОУ </w:t>
      </w:r>
      <w:r>
        <w:rPr>
          <w:sz w:val="28"/>
          <w:szCs w:val="28"/>
        </w:rPr>
        <w:t>использовали следующие принципы построения развивающей среды:</w:t>
      </w:r>
    </w:p>
    <w:p w:rsidR="00041BE9" w:rsidRPr="00106D41" w:rsidRDefault="00041BE9" w:rsidP="00BD5A88">
      <w:pPr>
        <w:pStyle w:val="a8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E6128B">
        <w:rPr>
          <w:color w:val="000000"/>
          <w:sz w:val="28"/>
          <w:szCs w:val="28"/>
        </w:rPr>
        <w:t>Информативности</w:t>
      </w:r>
      <w:r>
        <w:rPr>
          <w:sz w:val="28"/>
          <w:szCs w:val="28"/>
        </w:rPr>
        <w:t>, предусматривающего разнообразие тематики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териалов и оборудования и активности </w:t>
      </w:r>
      <w:r w:rsidRPr="00106D41">
        <w:rPr>
          <w:sz w:val="28"/>
          <w:szCs w:val="28"/>
        </w:rPr>
        <w:t>вос</w:t>
      </w:r>
      <w:r>
        <w:rPr>
          <w:sz w:val="28"/>
          <w:szCs w:val="28"/>
        </w:rPr>
        <w:t xml:space="preserve">питанников во взаимодействии с  предметным </w:t>
      </w:r>
      <w:r w:rsidRPr="00106D41">
        <w:rPr>
          <w:sz w:val="28"/>
          <w:szCs w:val="28"/>
        </w:rPr>
        <w:t>окружением.</w:t>
      </w:r>
    </w:p>
    <w:p w:rsidR="00041BE9" w:rsidRPr="00106D41" w:rsidRDefault="00041BE9" w:rsidP="00BD5A88">
      <w:pPr>
        <w:pStyle w:val="a8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106D41">
        <w:rPr>
          <w:sz w:val="28"/>
          <w:szCs w:val="28"/>
        </w:rPr>
        <w:t>Вариативности</w:t>
      </w:r>
      <w:r>
        <w:rPr>
          <w:sz w:val="28"/>
          <w:szCs w:val="28"/>
        </w:rPr>
        <w:t>, определяющейся видом ДОУ,</w:t>
      </w:r>
      <w:r w:rsidRPr="00106D41">
        <w:rPr>
          <w:sz w:val="28"/>
          <w:szCs w:val="28"/>
        </w:rPr>
        <w:t xml:space="preserve"> содержанием воспит</w:t>
      </w:r>
      <w:r w:rsidRPr="00106D41">
        <w:rPr>
          <w:sz w:val="28"/>
          <w:szCs w:val="28"/>
        </w:rPr>
        <w:t>а</w:t>
      </w:r>
      <w:r w:rsidRPr="00106D41">
        <w:rPr>
          <w:sz w:val="28"/>
          <w:szCs w:val="28"/>
        </w:rPr>
        <w:t>ния,</w:t>
      </w:r>
      <w:r>
        <w:rPr>
          <w:sz w:val="28"/>
          <w:szCs w:val="28"/>
        </w:rPr>
        <w:t xml:space="preserve"> культурными и художественными</w:t>
      </w:r>
      <w:r w:rsidRPr="00106D41">
        <w:rPr>
          <w:sz w:val="28"/>
          <w:szCs w:val="28"/>
        </w:rPr>
        <w:t xml:space="preserve"> традициями, климатогеографическими особенностями.</w:t>
      </w:r>
    </w:p>
    <w:p w:rsidR="00041BE9" w:rsidRPr="00106D41" w:rsidRDefault="00041BE9" w:rsidP="00BD5A88">
      <w:pPr>
        <w:pStyle w:val="a8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proofErr w:type="spellStart"/>
      <w:r w:rsidRPr="00106D41">
        <w:rPr>
          <w:sz w:val="28"/>
          <w:szCs w:val="28"/>
        </w:rPr>
        <w:t>Полифункциональности</w:t>
      </w:r>
      <w:proofErr w:type="spellEnd"/>
      <w:r>
        <w:rPr>
          <w:sz w:val="28"/>
          <w:szCs w:val="28"/>
        </w:rPr>
        <w:t>,</w:t>
      </w:r>
      <w:r w:rsidRPr="00106D41">
        <w:rPr>
          <w:sz w:val="28"/>
          <w:szCs w:val="28"/>
        </w:rPr>
        <w:t xml:space="preserve"> преду</w:t>
      </w:r>
      <w:r w:rsidR="00E6128B">
        <w:rPr>
          <w:sz w:val="28"/>
          <w:szCs w:val="28"/>
        </w:rPr>
        <w:t>сматривающей</w:t>
      </w:r>
      <w:r>
        <w:rPr>
          <w:sz w:val="28"/>
          <w:szCs w:val="28"/>
        </w:rPr>
        <w:t xml:space="preserve"> обеспечение всех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ставляющих воспитательно-</w:t>
      </w:r>
      <w:r w:rsidRPr="00106D41">
        <w:rPr>
          <w:sz w:val="28"/>
          <w:szCs w:val="28"/>
        </w:rPr>
        <w:t>образов</w:t>
      </w:r>
      <w:r>
        <w:rPr>
          <w:sz w:val="28"/>
          <w:szCs w:val="28"/>
        </w:rPr>
        <w:t>ательного</w:t>
      </w:r>
      <w:r w:rsidRPr="00106D41">
        <w:rPr>
          <w:sz w:val="28"/>
          <w:szCs w:val="28"/>
        </w:rPr>
        <w:t xml:space="preserve"> процесса и </w:t>
      </w:r>
      <w:r>
        <w:rPr>
          <w:sz w:val="28"/>
          <w:szCs w:val="28"/>
        </w:rPr>
        <w:t>возможность разн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образного использования различных</w:t>
      </w:r>
      <w:r w:rsidRPr="00106D41">
        <w:rPr>
          <w:sz w:val="28"/>
          <w:szCs w:val="28"/>
        </w:rPr>
        <w:t xml:space="preserve"> сос</w:t>
      </w:r>
      <w:r>
        <w:rPr>
          <w:sz w:val="28"/>
          <w:szCs w:val="28"/>
        </w:rPr>
        <w:t xml:space="preserve">тавляющих </w:t>
      </w:r>
      <w:r w:rsidR="00F04C37">
        <w:rPr>
          <w:sz w:val="28"/>
          <w:szCs w:val="28"/>
        </w:rPr>
        <w:t xml:space="preserve">развивающей </w:t>
      </w:r>
      <w:r>
        <w:rPr>
          <w:sz w:val="28"/>
          <w:szCs w:val="28"/>
        </w:rPr>
        <w:t>предметно-</w:t>
      </w:r>
      <w:r w:rsidR="00F04C37">
        <w:rPr>
          <w:sz w:val="28"/>
          <w:szCs w:val="28"/>
        </w:rPr>
        <w:t>пространственной</w:t>
      </w:r>
      <w:r w:rsidRPr="00106D41">
        <w:rPr>
          <w:sz w:val="28"/>
          <w:szCs w:val="28"/>
        </w:rPr>
        <w:t xml:space="preserve"> среды.</w:t>
      </w:r>
    </w:p>
    <w:p w:rsidR="00041BE9" w:rsidRPr="00106D41" w:rsidRDefault="00041BE9" w:rsidP="00BD5A88">
      <w:pPr>
        <w:pStyle w:val="a8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Педагогической</w:t>
      </w:r>
      <w:r w:rsidRPr="00106D41">
        <w:rPr>
          <w:sz w:val="28"/>
          <w:szCs w:val="28"/>
        </w:rPr>
        <w:t xml:space="preserve"> целесообразности</w:t>
      </w:r>
      <w:r>
        <w:rPr>
          <w:sz w:val="28"/>
          <w:szCs w:val="28"/>
        </w:rPr>
        <w:t>, позволяющей предусмотреть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обходимость и достаточность</w:t>
      </w:r>
      <w:r w:rsidRPr="00106D41">
        <w:rPr>
          <w:sz w:val="28"/>
          <w:szCs w:val="28"/>
        </w:rPr>
        <w:t xml:space="preserve"> напол</w:t>
      </w:r>
      <w:r>
        <w:rPr>
          <w:sz w:val="28"/>
          <w:szCs w:val="28"/>
        </w:rPr>
        <w:t xml:space="preserve">нения </w:t>
      </w:r>
      <w:r w:rsidR="00F04C37">
        <w:rPr>
          <w:sz w:val="28"/>
          <w:szCs w:val="28"/>
        </w:rPr>
        <w:t xml:space="preserve">развивающей </w:t>
      </w:r>
      <w:r>
        <w:rPr>
          <w:sz w:val="28"/>
          <w:szCs w:val="28"/>
        </w:rPr>
        <w:t>предметно-</w:t>
      </w:r>
      <w:r w:rsidR="00F04C37">
        <w:rPr>
          <w:sz w:val="28"/>
          <w:szCs w:val="28"/>
        </w:rPr>
        <w:t>пространственной</w:t>
      </w:r>
      <w:r>
        <w:rPr>
          <w:sz w:val="28"/>
          <w:szCs w:val="28"/>
        </w:rPr>
        <w:t xml:space="preserve"> среды, а также обеспечить возможность самовыражения</w:t>
      </w:r>
      <w:r w:rsidRPr="00106D41">
        <w:rPr>
          <w:sz w:val="28"/>
          <w:szCs w:val="28"/>
        </w:rPr>
        <w:t xml:space="preserve"> во</w:t>
      </w:r>
      <w:r w:rsidRPr="00106D41">
        <w:rPr>
          <w:sz w:val="28"/>
          <w:szCs w:val="28"/>
        </w:rPr>
        <w:t>с</w:t>
      </w:r>
      <w:r w:rsidRPr="00106D41">
        <w:rPr>
          <w:sz w:val="28"/>
          <w:szCs w:val="28"/>
        </w:rPr>
        <w:t xml:space="preserve">питанников, </w:t>
      </w:r>
      <w:r>
        <w:rPr>
          <w:sz w:val="28"/>
          <w:szCs w:val="28"/>
        </w:rPr>
        <w:t xml:space="preserve">индивидуальную комфортность и </w:t>
      </w:r>
      <w:r w:rsidRPr="00106D41">
        <w:rPr>
          <w:sz w:val="28"/>
          <w:szCs w:val="28"/>
        </w:rPr>
        <w:t>эмоцион</w:t>
      </w:r>
      <w:r>
        <w:rPr>
          <w:sz w:val="28"/>
          <w:szCs w:val="28"/>
        </w:rPr>
        <w:t xml:space="preserve">альное благополучие каждого </w:t>
      </w:r>
      <w:r w:rsidRPr="00106D41">
        <w:rPr>
          <w:sz w:val="28"/>
          <w:szCs w:val="28"/>
        </w:rPr>
        <w:t>ребенка.</w:t>
      </w:r>
    </w:p>
    <w:p w:rsidR="00041BE9" w:rsidRPr="00106D41" w:rsidRDefault="00041BE9" w:rsidP="00BD5A88">
      <w:pPr>
        <w:pStyle w:val="a8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proofErr w:type="spellStart"/>
      <w:r w:rsidRPr="00106D41">
        <w:rPr>
          <w:sz w:val="28"/>
          <w:szCs w:val="28"/>
        </w:rPr>
        <w:t>Трансформированности</w:t>
      </w:r>
      <w:proofErr w:type="spellEnd"/>
      <w:r>
        <w:rPr>
          <w:sz w:val="28"/>
          <w:szCs w:val="28"/>
        </w:rPr>
        <w:t>, обеспечивающего возможность</w:t>
      </w:r>
      <w:r w:rsidRPr="00106D41">
        <w:rPr>
          <w:sz w:val="28"/>
          <w:szCs w:val="28"/>
        </w:rPr>
        <w:t xml:space="preserve"> изм</w:t>
      </w:r>
      <w:r>
        <w:rPr>
          <w:sz w:val="28"/>
          <w:szCs w:val="28"/>
        </w:rPr>
        <w:t xml:space="preserve">енений </w:t>
      </w:r>
      <w:r w:rsidR="005C52D2">
        <w:rPr>
          <w:sz w:val="28"/>
          <w:szCs w:val="28"/>
        </w:rPr>
        <w:t xml:space="preserve">развивающей </w:t>
      </w:r>
      <w:r>
        <w:rPr>
          <w:sz w:val="28"/>
          <w:szCs w:val="28"/>
        </w:rPr>
        <w:t>предметно-</w:t>
      </w:r>
      <w:r w:rsidR="005C52D2">
        <w:rPr>
          <w:sz w:val="28"/>
          <w:szCs w:val="28"/>
        </w:rPr>
        <w:t>пространственной</w:t>
      </w:r>
      <w:r>
        <w:rPr>
          <w:sz w:val="28"/>
          <w:szCs w:val="28"/>
        </w:rPr>
        <w:t xml:space="preserve"> </w:t>
      </w:r>
      <w:r w:rsidRPr="00106D41">
        <w:rPr>
          <w:sz w:val="28"/>
          <w:szCs w:val="28"/>
        </w:rPr>
        <w:t>среды, позволяю</w:t>
      </w:r>
      <w:r w:rsidR="005C52D2">
        <w:rPr>
          <w:sz w:val="28"/>
          <w:szCs w:val="28"/>
        </w:rPr>
        <w:t>щих по ситуации</w:t>
      </w:r>
      <w:r>
        <w:rPr>
          <w:sz w:val="28"/>
          <w:szCs w:val="28"/>
        </w:rPr>
        <w:t xml:space="preserve"> вынести на первый </w:t>
      </w:r>
      <w:r w:rsidRPr="00106D41">
        <w:rPr>
          <w:sz w:val="28"/>
          <w:szCs w:val="28"/>
        </w:rPr>
        <w:t xml:space="preserve">план ту </w:t>
      </w:r>
      <w:r>
        <w:rPr>
          <w:sz w:val="28"/>
          <w:szCs w:val="28"/>
        </w:rPr>
        <w:t>или иную функцию</w:t>
      </w:r>
      <w:r w:rsidRPr="00106D41">
        <w:rPr>
          <w:sz w:val="28"/>
          <w:szCs w:val="28"/>
        </w:rPr>
        <w:t xml:space="preserve"> пространства.</w:t>
      </w:r>
    </w:p>
    <w:p w:rsidR="00041BE9" w:rsidRPr="00106D41" w:rsidRDefault="00041BE9" w:rsidP="00BD5A88">
      <w:pPr>
        <w:pStyle w:val="a8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Интеграции образовательных </w:t>
      </w:r>
      <w:r w:rsidRPr="00106D41">
        <w:rPr>
          <w:sz w:val="28"/>
          <w:szCs w:val="28"/>
        </w:rPr>
        <w:t>областей</w:t>
      </w:r>
      <w:r>
        <w:rPr>
          <w:sz w:val="28"/>
          <w:szCs w:val="28"/>
        </w:rPr>
        <w:t>, позволяющ</w:t>
      </w:r>
      <w:r w:rsidR="00AF5445">
        <w:rPr>
          <w:sz w:val="28"/>
          <w:szCs w:val="28"/>
        </w:rPr>
        <w:t>е</w:t>
      </w:r>
      <w:r>
        <w:rPr>
          <w:sz w:val="28"/>
          <w:szCs w:val="28"/>
        </w:rPr>
        <w:t>й</w:t>
      </w:r>
      <w:r w:rsidR="00794188">
        <w:rPr>
          <w:sz w:val="28"/>
          <w:szCs w:val="28"/>
        </w:rPr>
        <w:t xml:space="preserve"> </w:t>
      </w:r>
      <w:r w:rsidRPr="00106D41">
        <w:rPr>
          <w:sz w:val="28"/>
          <w:szCs w:val="28"/>
        </w:rPr>
        <w:t>использовать материалы и оборудование для одной об</w:t>
      </w:r>
      <w:r>
        <w:rPr>
          <w:sz w:val="28"/>
          <w:szCs w:val="28"/>
        </w:rPr>
        <w:t>разовательной области в ходе реализ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</w:t>
      </w:r>
      <w:r w:rsidRPr="00106D41">
        <w:rPr>
          <w:sz w:val="28"/>
          <w:szCs w:val="28"/>
        </w:rPr>
        <w:t xml:space="preserve"> других областей.</w:t>
      </w:r>
    </w:p>
    <w:p w:rsidR="00041BE9" w:rsidRPr="00106D41" w:rsidRDefault="00041BE9" w:rsidP="00BD5A88">
      <w:pPr>
        <w:pStyle w:val="a8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Учета </w:t>
      </w:r>
      <w:proofErr w:type="spellStart"/>
      <w:r>
        <w:rPr>
          <w:sz w:val="28"/>
          <w:szCs w:val="28"/>
        </w:rPr>
        <w:t>полоролевой</w:t>
      </w:r>
      <w:proofErr w:type="spellEnd"/>
      <w:r w:rsidRPr="00106D41">
        <w:rPr>
          <w:sz w:val="28"/>
          <w:szCs w:val="28"/>
        </w:rPr>
        <w:t xml:space="preserve"> специфики</w:t>
      </w:r>
      <w:r>
        <w:rPr>
          <w:sz w:val="28"/>
          <w:szCs w:val="28"/>
        </w:rPr>
        <w:t>.</w:t>
      </w:r>
      <w:r w:rsidRPr="00106D41">
        <w:rPr>
          <w:sz w:val="28"/>
          <w:szCs w:val="28"/>
        </w:rPr>
        <w:t xml:space="preserve"> Пост</w:t>
      </w:r>
      <w:r>
        <w:rPr>
          <w:sz w:val="28"/>
          <w:szCs w:val="28"/>
        </w:rPr>
        <w:t>роение среды предполагает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доставление</w:t>
      </w:r>
      <w:r w:rsidRPr="00106D41">
        <w:rPr>
          <w:sz w:val="28"/>
          <w:szCs w:val="28"/>
        </w:rPr>
        <w:t xml:space="preserve"> возможностей, как мальчиков,</w:t>
      </w:r>
      <w:r>
        <w:rPr>
          <w:sz w:val="28"/>
          <w:szCs w:val="28"/>
        </w:rPr>
        <w:t xml:space="preserve"> так и девочек проявлять свои склонности в соответствии с принятыми эталонами в обществе. При создании в группе условий для</w:t>
      </w:r>
      <w:r w:rsidRPr="00106D41">
        <w:rPr>
          <w:sz w:val="28"/>
          <w:szCs w:val="28"/>
        </w:rPr>
        <w:t xml:space="preserve"> саморазвит</w:t>
      </w:r>
      <w:r>
        <w:rPr>
          <w:sz w:val="28"/>
          <w:szCs w:val="28"/>
        </w:rPr>
        <w:t xml:space="preserve">ия не следует забывать, что мальчики и девочки по-разному смотрят и видят, слушают и слышат, говорят и молчат, чувствуют и </w:t>
      </w:r>
      <w:r w:rsidRPr="00106D41">
        <w:rPr>
          <w:sz w:val="28"/>
          <w:szCs w:val="28"/>
        </w:rPr>
        <w:t>переживают.</w:t>
      </w:r>
    </w:p>
    <w:p w:rsidR="00041BE9" w:rsidRDefault="00041BE9" w:rsidP="00BD5A88">
      <w:pPr>
        <w:pStyle w:val="a8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Учета </w:t>
      </w:r>
      <w:r w:rsidRPr="00106D41">
        <w:rPr>
          <w:sz w:val="28"/>
          <w:szCs w:val="28"/>
        </w:rPr>
        <w:t>зоны ближай</w:t>
      </w:r>
      <w:r>
        <w:rPr>
          <w:sz w:val="28"/>
          <w:szCs w:val="28"/>
        </w:rPr>
        <w:t>шего развития. Для этого необходимо пополнять и обновлять</w:t>
      </w:r>
      <w:r w:rsidRPr="00106D41">
        <w:rPr>
          <w:sz w:val="28"/>
          <w:szCs w:val="28"/>
        </w:rPr>
        <w:t xml:space="preserve"> предмет</w:t>
      </w:r>
      <w:r>
        <w:rPr>
          <w:sz w:val="28"/>
          <w:szCs w:val="28"/>
        </w:rPr>
        <w:t xml:space="preserve">ный мир, окружающий ребенка, </w:t>
      </w:r>
      <w:r w:rsidRPr="00106D41">
        <w:rPr>
          <w:sz w:val="28"/>
          <w:szCs w:val="28"/>
        </w:rPr>
        <w:t>приспоса</w:t>
      </w:r>
      <w:r>
        <w:rPr>
          <w:sz w:val="28"/>
          <w:szCs w:val="28"/>
        </w:rPr>
        <w:t>бливая к новообр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зованиям определенного </w:t>
      </w:r>
      <w:r w:rsidRPr="00106D41">
        <w:rPr>
          <w:sz w:val="28"/>
          <w:szCs w:val="28"/>
        </w:rPr>
        <w:t>возраста.</w:t>
      </w:r>
    </w:p>
    <w:p w:rsidR="00794188" w:rsidRPr="00794188" w:rsidRDefault="00794188" w:rsidP="00BD5A88">
      <w:pPr>
        <w:pStyle w:val="a8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794188">
        <w:rPr>
          <w:sz w:val="28"/>
          <w:szCs w:val="28"/>
        </w:rPr>
        <w:t>Безопасность предметно-пространственной среды предполагает соо</w:t>
      </w:r>
      <w:r w:rsidRPr="00794188">
        <w:rPr>
          <w:sz w:val="28"/>
          <w:szCs w:val="28"/>
        </w:rPr>
        <w:t>т</w:t>
      </w:r>
      <w:r w:rsidRPr="00794188">
        <w:rPr>
          <w:sz w:val="28"/>
          <w:szCs w:val="28"/>
        </w:rPr>
        <w:t>ветствие всех ее элементов требованиям по обеспечению надежности и без</w:t>
      </w:r>
      <w:r w:rsidRPr="00794188">
        <w:rPr>
          <w:sz w:val="28"/>
          <w:szCs w:val="28"/>
        </w:rPr>
        <w:t>о</w:t>
      </w:r>
      <w:r w:rsidRPr="00794188">
        <w:rPr>
          <w:sz w:val="28"/>
          <w:szCs w:val="28"/>
        </w:rPr>
        <w:t>пасности их использования.</w:t>
      </w:r>
    </w:p>
    <w:p w:rsidR="00041BE9" w:rsidRDefault="00041BE9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создании </w:t>
      </w:r>
      <w:r w:rsidR="005C52D2">
        <w:rPr>
          <w:sz w:val="28"/>
          <w:szCs w:val="28"/>
        </w:rPr>
        <w:t xml:space="preserve">развивающей </w:t>
      </w:r>
      <w:r>
        <w:rPr>
          <w:sz w:val="28"/>
          <w:szCs w:val="28"/>
        </w:rPr>
        <w:t>предметно-</w:t>
      </w:r>
      <w:r w:rsidR="00F44B5D">
        <w:rPr>
          <w:sz w:val="28"/>
          <w:szCs w:val="28"/>
        </w:rPr>
        <w:t xml:space="preserve">пространственной </w:t>
      </w:r>
      <w:r>
        <w:rPr>
          <w:sz w:val="28"/>
          <w:szCs w:val="28"/>
        </w:rPr>
        <w:t>среды в ДОУ</w:t>
      </w:r>
      <w:r w:rsidRPr="00940AC8">
        <w:rPr>
          <w:sz w:val="28"/>
          <w:szCs w:val="28"/>
        </w:rPr>
        <w:t xml:space="preserve"> используется </w:t>
      </w:r>
      <w:r>
        <w:rPr>
          <w:sz w:val="28"/>
          <w:szCs w:val="28"/>
        </w:rPr>
        <w:t>комплексное</w:t>
      </w:r>
      <w:r w:rsidRPr="00940AC8">
        <w:rPr>
          <w:sz w:val="28"/>
          <w:szCs w:val="28"/>
        </w:rPr>
        <w:t xml:space="preserve"> оснащение </w:t>
      </w:r>
      <w:r>
        <w:rPr>
          <w:sz w:val="28"/>
          <w:szCs w:val="28"/>
        </w:rPr>
        <w:t>воспитательно-</w:t>
      </w:r>
      <w:r w:rsidRPr="00940AC8">
        <w:rPr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проце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са,</w:t>
      </w:r>
      <w:r w:rsidRPr="00940AC8">
        <w:rPr>
          <w:sz w:val="28"/>
          <w:szCs w:val="28"/>
        </w:rPr>
        <w:t xml:space="preserve"> которое включае</w:t>
      </w:r>
      <w:r>
        <w:rPr>
          <w:sz w:val="28"/>
          <w:szCs w:val="28"/>
        </w:rPr>
        <w:t>т: организацию как совместной</w:t>
      </w:r>
      <w:r w:rsidRPr="00940AC8">
        <w:rPr>
          <w:sz w:val="28"/>
          <w:szCs w:val="28"/>
        </w:rPr>
        <w:t xml:space="preserve"> деятель</w:t>
      </w:r>
      <w:r>
        <w:rPr>
          <w:sz w:val="28"/>
          <w:szCs w:val="28"/>
        </w:rPr>
        <w:t xml:space="preserve">ности взрослого с </w:t>
      </w:r>
      <w:r w:rsidRPr="00940AC8">
        <w:rPr>
          <w:sz w:val="28"/>
          <w:szCs w:val="28"/>
        </w:rPr>
        <w:t>воспит</w:t>
      </w:r>
      <w:r>
        <w:rPr>
          <w:sz w:val="28"/>
          <w:szCs w:val="28"/>
        </w:rPr>
        <w:t>анниками, так и самостоятельной деятельности воспитанников не только в рамках НОД, но и в режимных</w:t>
      </w:r>
      <w:r w:rsidRPr="00940AC8">
        <w:rPr>
          <w:sz w:val="28"/>
          <w:szCs w:val="28"/>
        </w:rPr>
        <w:t xml:space="preserve"> момент</w:t>
      </w:r>
      <w:r>
        <w:rPr>
          <w:sz w:val="28"/>
          <w:szCs w:val="28"/>
        </w:rPr>
        <w:t>ах; организацию разнообразной игр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вой деятельности; развитие способностей </w:t>
      </w:r>
      <w:r w:rsidR="00DF60D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любых формах </w:t>
      </w:r>
      <w:r w:rsidRPr="00940AC8">
        <w:rPr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процесса; освоение детьми </w:t>
      </w:r>
      <w:r w:rsidRPr="00940AC8">
        <w:rPr>
          <w:sz w:val="28"/>
          <w:szCs w:val="28"/>
        </w:rPr>
        <w:t xml:space="preserve">ООП </w:t>
      </w:r>
      <w:r>
        <w:rPr>
          <w:sz w:val="28"/>
          <w:szCs w:val="28"/>
        </w:rPr>
        <w:t>дошкольного образования и их интеграцию;</w:t>
      </w:r>
      <w:proofErr w:type="gramEnd"/>
      <w:r>
        <w:rPr>
          <w:sz w:val="28"/>
          <w:szCs w:val="28"/>
        </w:rPr>
        <w:t xml:space="preserve"> использование образовательных технологий деятельностного типа; физическое </w:t>
      </w:r>
      <w:r>
        <w:rPr>
          <w:sz w:val="28"/>
          <w:szCs w:val="28"/>
        </w:rPr>
        <w:lastRenderedPageBreak/>
        <w:t>развитие дошкольников, а</w:t>
      </w:r>
      <w:r w:rsidRPr="00940AC8">
        <w:rPr>
          <w:sz w:val="28"/>
          <w:szCs w:val="28"/>
        </w:rPr>
        <w:t xml:space="preserve"> так</w:t>
      </w:r>
      <w:r>
        <w:rPr>
          <w:sz w:val="28"/>
          <w:szCs w:val="28"/>
        </w:rPr>
        <w:t>же взаимодействие педагога с воспитанниками на: субъектном</w:t>
      </w:r>
      <w:r w:rsidRPr="00940AC8">
        <w:rPr>
          <w:sz w:val="28"/>
          <w:szCs w:val="28"/>
        </w:rPr>
        <w:t xml:space="preserve"> отн</w:t>
      </w:r>
      <w:r>
        <w:rPr>
          <w:sz w:val="28"/>
          <w:szCs w:val="28"/>
        </w:rPr>
        <w:t>ошении педагога к</w:t>
      </w:r>
      <w:r w:rsidRPr="00940AC8">
        <w:rPr>
          <w:sz w:val="28"/>
          <w:szCs w:val="28"/>
        </w:rPr>
        <w:t xml:space="preserve"> ребенку;</w:t>
      </w:r>
      <w:r>
        <w:rPr>
          <w:sz w:val="28"/>
          <w:szCs w:val="28"/>
        </w:rPr>
        <w:t xml:space="preserve"> индивидуальном подходе, учете зоны ближайшего</w:t>
      </w:r>
      <w:r w:rsidRPr="00940AC8">
        <w:rPr>
          <w:sz w:val="28"/>
          <w:szCs w:val="28"/>
        </w:rPr>
        <w:t xml:space="preserve"> развития; мотивационн</w:t>
      </w:r>
      <w:r>
        <w:rPr>
          <w:sz w:val="28"/>
          <w:szCs w:val="28"/>
        </w:rPr>
        <w:t>ом подходе; доброжелательном 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шении к</w:t>
      </w:r>
      <w:r w:rsidRPr="00940AC8">
        <w:rPr>
          <w:sz w:val="28"/>
          <w:szCs w:val="28"/>
        </w:rPr>
        <w:t xml:space="preserve"> ребенку.</w:t>
      </w:r>
    </w:p>
    <w:p w:rsidR="00041BE9" w:rsidRDefault="00041BE9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 созданная </w:t>
      </w:r>
      <w:r w:rsidR="005C52D2">
        <w:rPr>
          <w:sz w:val="28"/>
          <w:szCs w:val="28"/>
        </w:rPr>
        <w:t xml:space="preserve">развивающая </w:t>
      </w:r>
      <w:r>
        <w:rPr>
          <w:sz w:val="28"/>
          <w:szCs w:val="28"/>
        </w:rPr>
        <w:t>предметно-</w:t>
      </w:r>
      <w:r w:rsidR="00F44B5D">
        <w:rPr>
          <w:sz w:val="28"/>
          <w:szCs w:val="28"/>
        </w:rPr>
        <w:t xml:space="preserve">пространственная </w:t>
      </w:r>
      <w:r>
        <w:rPr>
          <w:sz w:val="28"/>
          <w:szCs w:val="28"/>
        </w:rPr>
        <w:t xml:space="preserve">среда позволяет положительно влиять на </w:t>
      </w:r>
      <w:r w:rsidR="00B10A28">
        <w:rPr>
          <w:sz w:val="28"/>
          <w:szCs w:val="28"/>
        </w:rPr>
        <w:t>индивидуальное развитие</w:t>
      </w:r>
      <w:r>
        <w:rPr>
          <w:sz w:val="28"/>
          <w:szCs w:val="28"/>
        </w:rPr>
        <w:t xml:space="preserve"> ребенка, спосо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ствует формированию познавательной, речевой, двигательной и творческой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тивности.</w:t>
      </w:r>
    </w:p>
    <w:p w:rsidR="00041BE9" w:rsidRPr="00C37449" w:rsidRDefault="00041BE9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C37449">
        <w:rPr>
          <w:sz w:val="28"/>
          <w:szCs w:val="28"/>
        </w:rPr>
        <w:t xml:space="preserve">Для создания </w:t>
      </w:r>
      <w:r w:rsidR="00DF60D1" w:rsidRPr="00C37449">
        <w:rPr>
          <w:sz w:val="28"/>
          <w:szCs w:val="28"/>
        </w:rPr>
        <w:t xml:space="preserve">эффективной </w:t>
      </w:r>
      <w:r w:rsidR="005C52D2" w:rsidRPr="00C37449">
        <w:rPr>
          <w:sz w:val="28"/>
          <w:szCs w:val="28"/>
        </w:rPr>
        <w:t xml:space="preserve">развивающей </w:t>
      </w:r>
      <w:r w:rsidRPr="00C37449">
        <w:rPr>
          <w:sz w:val="28"/>
          <w:szCs w:val="28"/>
        </w:rPr>
        <w:t>предметно-</w:t>
      </w:r>
      <w:r w:rsidR="005C52D2">
        <w:rPr>
          <w:sz w:val="28"/>
          <w:szCs w:val="28"/>
        </w:rPr>
        <w:t>пространственной</w:t>
      </w:r>
      <w:r w:rsidRPr="00C37449">
        <w:rPr>
          <w:sz w:val="28"/>
          <w:szCs w:val="28"/>
        </w:rPr>
        <w:t xml:space="preserve"> среды в ДОУ </w:t>
      </w:r>
      <w:r w:rsidR="00DF60D1" w:rsidRPr="00C37449">
        <w:rPr>
          <w:sz w:val="28"/>
          <w:szCs w:val="28"/>
        </w:rPr>
        <w:t xml:space="preserve">и её использования </w:t>
      </w:r>
      <w:r w:rsidRPr="00C37449">
        <w:rPr>
          <w:sz w:val="28"/>
          <w:szCs w:val="28"/>
        </w:rPr>
        <w:t>необходим ряд факторов:</w:t>
      </w:r>
    </w:p>
    <w:p w:rsidR="00041BE9" w:rsidRPr="0094308B" w:rsidRDefault="00041BE9" w:rsidP="00BD5A88">
      <w:pPr>
        <w:pStyle w:val="a8"/>
        <w:numPr>
          <w:ilvl w:val="0"/>
          <w:numId w:val="2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Наличие</w:t>
      </w:r>
      <w:r w:rsidRPr="0094308B">
        <w:rPr>
          <w:sz w:val="28"/>
          <w:szCs w:val="28"/>
        </w:rPr>
        <w:t xml:space="preserve"> больших, светлых игровых комнат.</w:t>
      </w:r>
    </w:p>
    <w:p w:rsidR="00041BE9" w:rsidRPr="0094308B" w:rsidRDefault="00041BE9" w:rsidP="00BD5A88">
      <w:pPr>
        <w:pStyle w:val="a8"/>
        <w:numPr>
          <w:ilvl w:val="0"/>
          <w:numId w:val="2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Наличие игровой детской</w:t>
      </w:r>
      <w:r w:rsidRPr="0094308B">
        <w:rPr>
          <w:sz w:val="28"/>
          <w:szCs w:val="28"/>
        </w:rPr>
        <w:t xml:space="preserve"> мебел</w:t>
      </w:r>
      <w:r>
        <w:rPr>
          <w:sz w:val="28"/>
          <w:szCs w:val="28"/>
        </w:rPr>
        <w:t xml:space="preserve">и, соответствующей требованиям </w:t>
      </w:r>
      <w:r w:rsidRPr="0094308B">
        <w:rPr>
          <w:sz w:val="28"/>
          <w:szCs w:val="28"/>
        </w:rPr>
        <w:t>СанПиН.</w:t>
      </w:r>
    </w:p>
    <w:p w:rsidR="00041BE9" w:rsidRPr="0065422F" w:rsidRDefault="00041BE9" w:rsidP="00BD5A88">
      <w:pPr>
        <w:pStyle w:val="a8"/>
        <w:numPr>
          <w:ilvl w:val="0"/>
          <w:numId w:val="2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Современный развивающий игровой материал для всех видов</w:t>
      </w:r>
      <w:r w:rsidRPr="0094308B">
        <w:rPr>
          <w:sz w:val="28"/>
          <w:szCs w:val="28"/>
        </w:rPr>
        <w:t xml:space="preserve"> игр, с</w:t>
      </w:r>
      <w:r w:rsidRPr="0094308B">
        <w:rPr>
          <w:sz w:val="28"/>
          <w:szCs w:val="28"/>
        </w:rPr>
        <w:t>о</w:t>
      </w:r>
      <w:r w:rsidRPr="0094308B">
        <w:rPr>
          <w:sz w:val="28"/>
          <w:szCs w:val="28"/>
        </w:rPr>
        <w:t>отве</w:t>
      </w:r>
      <w:r>
        <w:rPr>
          <w:sz w:val="28"/>
          <w:szCs w:val="28"/>
        </w:rPr>
        <w:t xml:space="preserve">тствующий требованиям </w:t>
      </w:r>
      <w:r w:rsidRPr="0094308B">
        <w:rPr>
          <w:sz w:val="28"/>
          <w:szCs w:val="28"/>
        </w:rPr>
        <w:t>СанПиН</w:t>
      </w:r>
      <w:r w:rsidRPr="0065422F">
        <w:rPr>
          <w:sz w:val="28"/>
          <w:szCs w:val="28"/>
        </w:rPr>
        <w:t>.</w:t>
      </w:r>
    </w:p>
    <w:p w:rsidR="00041BE9" w:rsidRDefault="00041BE9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ДОУ имеется игровой материал:</w:t>
      </w:r>
    </w:p>
    <w:p w:rsidR="00041BE9" w:rsidRPr="00AB233E" w:rsidRDefault="00041BE9" w:rsidP="00BD5A88">
      <w:pPr>
        <w:pStyle w:val="a8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B233E">
        <w:rPr>
          <w:sz w:val="28"/>
          <w:szCs w:val="28"/>
        </w:rPr>
        <w:t>для сюжетных игр;</w:t>
      </w:r>
    </w:p>
    <w:p w:rsidR="00041BE9" w:rsidRPr="00AB233E" w:rsidRDefault="00041BE9" w:rsidP="00BD5A88">
      <w:pPr>
        <w:pStyle w:val="a8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B233E">
        <w:rPr>
          <w:sz w:val="28"/>
          <w:szCs w:val="28"/>
        </w:rPr>
        <w:t>материал для игр с правилами – на физическое развитие, для игр на умственное развитие;</w:t>
      </w:r>
    </w:p>
    <w:p w:rsidR="00041BE9" w:rsidRPr="00AB233E" w:rsidRDefault="00041BE9" w:rsidP="00BD5A88">
      <w:pPr>
        <w:pStyle w:val="a8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proofErr w:type="gramStart"/>
      <w:r w:rsidRPr="00AB233E">
        <w:rPr>
          <w:sz w:val="28"/>
          <w:szCs w:val="28"/>
        </w:rPr>
        <w:t>материалы и оборудование для продуктивной деятельности – изобр</w:t>
      </w:r>
      <w:r w:rsidRPr="00AB233E">
        <w:rPr>
          <w:sz w:val="28"/>
          <w:szCs w:val="28"/>
        </w:rPr>
        <w:t>а</w:t>
      </w:r>
      <w:r w:rsidRPr="00AB233E">
        <w:rPr>
          <w:sz w:val="28"/>
          <w:szCs w:val="28"/>
        </w:rPr>
        <w:t>зительной (для рисования, лепки, аппликации) и конструирования (строител</w:t>
      </w:r>
      <w:r w:rsidRPr="00AB233E">
        <w:rPr>
          <w:sz w:val="28"/>
          <w:szCs w:val="28"/>
        </w:rPr>
        <w:t>ь</w:t>
      </w:r>
      <w:r w:rsidR="00DF60D1">
        <w:rPr>
          <w:sz w:val="28"/>
          <w:szCs w:val="28"/>
        </w:rPr>
        <w:t>ный материал, конструкторы</w:t>
      </w:r>
      <w:r w:rsidRPr="00AB233E">
        <w:rPr>
          <w:sz w:val="28"/>
          <w:szCs w:val="28"/>
        </w:rPr>
        <w:t>, бумагу разных цветов, природные и бросовые м</w:t>
      </w:r>
      <w:r w:rsidRPr="00AB233E">
        <w:rPr>
          <w:sz w:val="28"/>
          <w:szCs w:val="28"/>
        </w:rPr>
        <w:t>а</w:t>
      </w:r>
      <w:r w:rsidRPr="00AB233E">
        <w:rPr>
          <w:sz w:val="28"/>
          <w:szCs w:val="28"/>
        </w:rPr>
        <w:t>териалы);</w:t>
      </w:r>
      <w:proofErr w:type="gramEnd"/>
    </w:p>
    <w:p w:rsidR="00041BE9" w:rsidRPr="00AB233E" w:rsidRDefault="00041BE9" w:rsidP="00BD5A88">
      <w:pPr>
        <w:pStyle w:val="a8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B233E">
        <w:rPr>
          <w:sz w:val="28"/>
          <w:szCs w:val="28"/>
        </w:rPr>
        <w:t>оборудование общего назначения (доска для рисования мелом и ма</w:t>
      </w:r>
      <w:r w:rsidRPr="00AB233E">
        <w:rPr>
          <w:sz w:val="28"/>
          <w:szCs w:val="28"/>
        </w:rPr>
        <w:t>р</w:t>
      </w:r>
      <w:r w:rsidRPr="00AB233E">
        <w:rPr>
          <w:sz w:val="28"/>
          <w:szCs w:val="28"/>
        </w:rPr>
        <w:t>кером, фланелеграф, доска для размещения работ по лепке и др.);</w:t>
      </w:r>
    </w:p>
    <w:p w:rsidR="00041BE9" w:rsidRPr="00AB233E" w:rsidRDefault="00041BE9" w:rsidP="00BD5A88">
      <w:pPr>
        <w:pStyle w:val="a8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B233E">
        <w:rPr>
          <w:sz w:val="28"/>
          <w:szCs w:val="28"/>
        </w:rPr>
        <w:t xml:space="preserve">материалы и оборудование для познавательно-исследовательской </w:t>
      </w:r>
      <w:proofErr w:type="gramStart"/>
      <w:r w:rsidRPr="00AB233E">
        <w:rPr>
          <w:sz w:val="28"/>
          <w:szCs w:val="28"/>
        </w:rPr>
        <w:t>де</w:t>
      </w:r>
      <w:r w:rsidRPr="00AB233E">
        <w:rPr>
          <w:sz w:val="28"/>
          <w:szCs w:val="28"/>
        </w:rPr>
        <w:t>я</w:t>
      </w:r>
      <w:r w:rsidRPr="00AB233E">
        <w:rPr>
          <w:sz w:val="28"/>
          <w:szCs w:val="28"/>
        </w:rPr>
        <w:t>тельности</w:t>
      </w:r>
      <w:proofErr w:type="gramEnd"/>
      <w:r w:rsidRPr="00AB233E">
        <w:rPr>
          <w:sz w:val="28"/>
          <w:szCs w:val="28"/>
        </w:rPr>
        <w:t xml:space="preserve"> искусственно созданные материалы для сенсорного развития (вкл</w:t>
      </w:r>
      <w:r w:rsidRPr="00AB233E">
        <w:rPr>
          <w:sz w:val="28"/>
          <w:szCs w:val="28"/>
        </w:rPr>
        <w:t>а</w:t>
      </w:r>
      <w:r w:rsidRPr="00AB233E">
        <w:rPr>
          <w:sz w:val="28"/>
          <w:szCs w:val="28"/>
        </w:rPr>
        <w:t>дыши-формы объекты для</w:t>
      </w:r>
      <w:r w:rsidR="009C4F52">
        <w:rPr>
          <w:sz w:val="28"/>
          <w:szCs w:val="28"/>
        </w:rPr>
        <w:t xml:space="preserve"> </w:t>
      </w:r>
      <w:proofErr w:type="spellStart"/>
      <w:r w:rsidRPr="00AB233E">
        <w:rPr>
          <w:sz w:val="28"/>
          <w:szCs w:val="28"/>
        </w:rPr>
        <w:t>сериации</w:t>
      </w:r>
      <w:proofErr w:type="spellEnd"/>
      <w:r w:rsidRPr="00AB233E">
        <w:rPr>
          <w:sz w:val="28"/>
          <w:szCs w:val="28"/>
        </w:rPr>
        <w:t xml:space="preserve"> и др., а также используются природные объекты (коллекции минералов, плодов, семян и растений);</w:t>
      </w:r>
    </w:p>
    <w:p w:rsidR="00041BE9" w:rsidRPr="00AB233E" w:rsidRDefault="00041BE9" w:rsidP="00BD5A88">
      <w:pPr>
        <w:pStyle w:val="a8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B233E">
        <w:rPr>
          <w:sz w:val="28"/>
          <w:szCs w:val="28"/>
        </w:rPr>
        <w:t>образно-символический материал (наглядные пособия, для познания мира, вещей и событий);</w:t>
      </w:r>
    </w:p>
    <w:p w:rsidR="00041BE9" w:rsidRPr="00AB233E" w:rsidRDefault="00041BE9" w:rsidP="00BD5A88">
      <w:pPr>
        <w:pStyle w:val="a8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B233E">
        <w:rPr>
          <w:sz w:val="28"/>
          <w:szCs w:val="28"/>
        </w:rPr>
        <w:t>нормативно-знаковый материал (наборы букв, цифр, алфавитные та</w:t>
      </w:r>
      <w:r w:rsidRPr="00AB233E">
        <w:rPr>
          <w:sz w:val="28"/>
          <w:szCs w:val="28"/>
        </w:rPr>
        <w:t>б</w:t>
      </w:r>
      <w:r w:rsidRPr="00AB233E">
        <w:rPr>
          <w:sz w:val="28"/>
          <w:szCs w:val="28"/>
        </w:rPr>
        <w:t>лицы);</w:t>
      </w:r>
    </w:p>
    <w:p w:rsidR="00041BE9" w:rsidRPr="00AB233E" w:rsidRDefault="00041BE9" w:rsidP="00BD5A88">
      <w:pPr>
        <w:pStyle w:val="a8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B233E">
        <w:rPr>
          <w:sz w:val="28"/>
          <w:szCs w:val="28"/>
        </w:rPr>
        <w:t>материалы и оборудование для двигательной активности детей (об</w:t>
      </w:r>
      <w:r w:rsidRPr="00AB233E">
        <w:rPr>
          <w:sz w:val="28"/>
          <w:szCs w:val="28"/>
        </w:rPr>
        <w:t>о</w:t>
      </w:r>
      <w:r w:rsidRPr="00AB233E">
        <w:rPr>
          <w:sz w:val="28"/>
          <w:szCs w:val="28"/>
        </w:rPr>
        <w:t>рудование: для ходьбы, бега, лазания, равновесия, для прыжков, общеразв</w:t>
      </w:r>
      <w:r w:rsidRPr="00AB233E">
        <w:rPr>
          <w:sz w:val="28"/>
          <w:szCs w:val="28"/>
        </w:rPr>
        <w:t>и</w:t>
      </w:r>
      <w:r w:rsidRPr="00AB233E">
        <w:rPr>
          <w:sz w:val="28"/>
          <w:szCs w:val="28"/>
        </w:rPr>
        <w:t>ва</w:t>
      </w:r>
      <w:r w:rsidR="009C4F52">
        <w:rPr>
          <w:sz w:val="28"/>
          <w:szCs w:val="28"/>
        </w:rPr>
        <w:t>ющих упражнений).</w:t>
      </w:r>
    </w:p>
    <w:p w:rsidR="00041BE9" w:rsidRDefault="00041BE9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создании развивающей</w:t>
      </w:r>
      <w:r w:rsidR="00984E3D">
        <w:rPr>
          <w:sz w:val="28"/>
          <w:szCs w:val="28"/>
        </w:rPr>
        <w:t xml:space="preserve"> предметно-пространственной </w:t>
      </w:r>
      <w:r>
        <w:rPr>
          <w:sz w:val="28"/>
          <w:szCs w:val="28"/>
        </w:rPr>
        <w:t>среды педаг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</w:t>
      </w:r>
      <w:r w:rsidR="009C4F52">
        <w:rPr>
          <w:sz w:val="28"/>
          <w:szCs w:val="28"/>
        </w:rPr>
        <w:t xml:space="preserve"> </w:t>
      </w:r>
      <w:r>
        <w:rPr>
          <w:sz w:val="28"/>
          <w:szCs w:val="28"/>
        </w:rPr>
        <w:t>ДОУ руководствуются всеми перечисленными ранее принципами.</w:t>
      </w:r>
    </w:p>
    <w:p w:rsidR="00041BE9" w:rsidRDefault="00041BE9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Проведя анализ предметно-развивающей среды в ДОУ, можно сделать следующие в</w:t>
      </w:r>
      <w:r w:rsidR="00794188">
        <w:rPr>
          <w:sz w:val="28"/>
          <w:szCs w:val="28"/>
        </w:rPr>
        <w:t>ыводы: в МАДОУ «Детский сад № 89</w:t>
      </w:r>
      <w:r>
        <w:rPr>
          <w:sz w:val="28"/>
          <w:szCs w:val="28"/>
        </w:rPr>
        <w:t xml:space="preserve">» создана </w:t>
      </w:r>
      <w:r w:rsidR="00984E3D">
        <w:rPr>
          <w:sz w:val="28"/>
          <w:szCs w:val="28"/>
        </w:rPr>
        <w:t xml:space="preserve">развивающая </w:t>
      </w:r>
      <w:r>
        <w:rPr>
          <w:sz w:val="28"/>
          <w:szCs w:val="28"/>
        </w:rPr>
        <w:t>предметно-</w:t>
      </w:r>
      <w:r w:rsidR="00984E3D">
        <w:rPr>
          <w:sz w:val="28"/>
          <w:szCs w:val="28"/>
        </w:rPr>
        <w:t>пространственная</w:t>
      </w:r>
      <w:r>
        <w:rPr>
          <w:sz w:val="28"/>
          <w:szCs w:val="28"/>
        </w:rPr>
        <w:t xml:space="preserve"> среда в соответствии с ФГ</w:t>
      </w:r>
      <w:r w:rsidR="00794188">
        <w:rPr>
          <w:sz w:val="28"/>
          <w:szCs w:val="28"/>
        </w:rPr>
        <w:t xml:space="preserve">ОС </w:t>
      </w:r>
      <w:r>
        <w:rPr>
          <w:sz w:val="28"/>
          <w:szCs w:val="28"/>
        </w:rPr>
        <w:t xml:space="preserve"> к основной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образовательной программе, однако в ходе анализа обозначились следующие </w:t>
      </w:r>
      <w:r w:rsidRPr="00B224C7">
        <w:rPr>
          <w:b/>
          <w:sz w:val="28"/>
          <w:szCs w:val="28"/>
        </w:rPr>
        <w:t>проблемы:</w:t>
      </w:r>
    </w:p>
    <w:p w:rsidR="00041BE9" w:rsidRPr="0065422F" w:rsidRDefault="00041BE9" w:rsidP="00BD5A88">
      <w:pPr>
        <w:pStyle w:val="a8"/>
        <w:numPr>
          <w:ilvl w:val="0"/>
          <w:numId w:val="22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5422F">
        <w:rPr>
          <w:sz w:val="28"/>
          <w:szCs w:val="28"/>
        </w:rPr>
        <w:lastRenderedPageBreak/>
        <w:t>Игровой материал по различным образовательным областям систем</w:t>
      </w:r>
      <w:r w:rsidRPr="0065422F">
        <w:rPr>
          <w:sz w:val="28"/>
          <w:szCs w:val="28"/>
        </w:rPr>
        <w:t>а</w:t>
      </w:r>
      <w:r w:rsidRPr="0065422F">
        <w:rPr>
          <w:sz w:val="28"/>
          <w:szCs w:val="28"/>
        </w:rPr>
        <w:t xml:space="preserve">тически обновляется, однако требуется пополнение материала для физического развития детей, для </w:t>
      </w:r>
      <w:r w:rsidR="0065422F" w:rsidRPr="0065422F">
        <w:rPr>
          <w:sz w:val="28"/>
          <w:szCs w:val="28"/>
        </w:rPr>
        <w:t xml:space="preserve">сенсорного </w:t>
      </w:r>
      <w:r w:rsidR="0065422F">
        <w:rPr>
          <w:sz w:val="28"/>
          <w:szCs w:val="28"/>
        </w:rPr>
        <w:t xml:space="preserve">и </w:t>
      </w:r>
      <w:r w:rsidRPr="0065422F">
        <w:rPr>
          <w:sz w:val="28"/>
          <w:szCs w:val="28"/>
        </w:rPr>
        <w:t>интеллектуального развития.</w:t>
      </w:r>
    </w:p>
    <w:p w:rsidR="00B224C7" w:rsidRPr="00B224C7" w:rsidRDefault="00041BE9" w:rsidP="00BD5A88">
      <w:pPr>
        <w:pStyle w:val="a8"/>
        <w:numPr>
          <w:ilvl w:val="0"/>
          <w:numId w:val="22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EC3AF2">
        <w:rPr>
          <w:sz w:val="28"/>
          <w:szCs w:val="28"/>
        </w:rPr>
        <w:t xml:space="preserve">Необходимо повышение мастерства педагогов при создании </w:t>
      </w:r>
      <w:r w:rsidR="005C52D2" w:rsidRPr="00EC3AF2">
        <w:rPr>
          <w:sz w:val="28"/>
          <w:szCs w:val="28"/>
        </w:rPr>
        <w:t>разв</w:t>
      </w:r>
      <w:r w:rsidR="005C52D2" w:rsidRPr="00EC3AF2">
        <w:rPr>
          <w:sz w:val="28"/>
          <w:szCs w:val="28"/>
        </w:rPr>
        <w:t>и</w:t>
      </w:r>
      <w:r w:rsidR="005C52D2" w:rsidRPr="00EC3AF2">
        <w:rPr>
          <w:sz w:val="28"/>
          <w:szCs w:val="28"/>
        </w:rPr>
        <w:t xml:space="preserve">вающей </w:t>
      </w:r>
      <w:r w:rsidRPr="00EC3AF2">
        <w:rPr>
          <w:sz w:val="28"/>
          <w:szCs w:val="28"/>
        </w:rPr>
        <w:t>предметно</w:t>
      </w:r>
      <w:r w:rsidR="005C52D2">
        <w:rPr>
          <w:sz w:val="28"/>
          <w:szCs w:val="28"/>
        </w:rPr>
        <w:t xml:space="preserve">-пространственной </w:t>
      </w:r>
      <w:r w:rsidRPr="00EC3AF2">
        <w:rPr>
          <w:sz w:val="28"/>
          <w:szCs w:val="28"/>
        </w:rPr>
        <w:t>среды.</w:t>
      </w:r>
    </w:p>
    <w:p w:rsidR="00B224C7" w:rsidRPr="00C37449" w:rsidRDefault="00B224C7" w:rsidP="00BD5A88">
      <w:pPr>
        <w:pStyle w:val="a8"/>
        <w:tabs>
          <w:tab w:val="left" w:pos="1134"/>
        </w:tabs>
        <w:jc w:val="both"/>
        <w:rPr>
          <w:sz w:val="28"/>
          <w:szCs w:val="28"/>
        </w:rPr>
      </w:pPr>
      <w:r w:rsidRPr="00C37449">
        <w:rPr>
          <w:sz w:val="28"/>
          <w:szCs w:val="28"/>
        </w:rPr>
        <w:t>Перспективы развития:</w:t>
      </w:r>
    </w:p>
    <w:p w:rsidR="00B224C7" w:rsidRPr="00B224C7" w:rsidRDefault="00B224C7" w:rsidP="00BD5A88">
      <w:pPr>
        <w:pStyle w:val="a8"/>
        <w:tabs>
          <w:tab w:val="left" w:pos="1134"/>
        </w:tabs>
        <w:ind w:left="851"/>
        <w:jc w:val="both"/>
        <w:rPr>
          <w:sz w:val="28"/>
          <w:szCs w:val="28"/>
        </w:rPr>
      </w:pPr>
      <w:r w:rsidRPr="00B224C7">
        <w:rPr>
          <w:sz w:val="28"/>
          <w:szCs w:val="28"/>
        </w:rPr>
        <w:t>1) Привлечение дополнительных источников финансирования ДОУ</w:t>
      </w:r>
      <w:r w:rsidR="003A60C0">
        <w:rPr>
          <w:sz w:val="28"/>
          <w:szCs w:val="28"/>
        </w:rPr>
        <w:t xml:space="preserve"> ч</w:t>
      </w:r>
      <w:r w:rsidR="003A60C0">
        <w:rPr>
          <w:sz w:val="28"/>
          <w:szCs w:val="28"/>
        </w:rPr>
        <w:t>е</w:t>
      </w:r>
      <w:r w:rsidR="003A60C0">
        <w:rPr>
          <w:sz w:val="28"/>
          <w:szCs w:val="28"/>
        </w:rPr>
        <w:t>рез спонсорскую помощь физических и юридических лиц, расширение спектра дополнительных образовательных услуг</w:t>
      </w:r>
      <w:r w:rsidRPr="00B224C7">
        <w:rPr>
          <w:sz w:val="28"/>
          <w:szCs w:val="28"/>
        </w:rPr>
        <w:t>.</w:t>
      </w:r>
    </w:p>
    <w:p w:rsidR="00B224C7" w:rsidRPr="00B224C7" w:rsidRDefault="00B224C7" w:rsidP="00BD5A88">
      <w:pPr>
        <w:pStyle w:val="a8"/>
        <w:tabs>
          <w:tab w:val="left" w:pos="1134"/>
        </w:tabs>
        <w:jc w:val="both"/>
        <w:rPr>
          <w:sz w:val="28"/>
          <w:szCs w:val="28"/>
        </w:rPr>
      </w:pPr>
      <w:r w:rsidRPr="00B224C7">
        <w:rPr>
          <w:sz w:val="28"/>
          <w:szCs w:val="28"/>
        </w:rPr>
        <w:t xml:space="preserve">  2) Повышение профессионального мастерства педагогических кадров.</w:t>
      </w:r>
    </w:p>
    <w:p w:rsidR="00B224C7" w:rsidRDefault="00AF5445" w:rsidP="00BD5A88">
      <w:pPr>
        <w:pStyle w:val="a8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3) У</w:t>
      </w:r>
      <w:r w:rsidR="00B224C7" w:rsidRPr="00B224C7">
        <w:rPr>
          <w:sz w:val="28"/>
          <w:szCs w:val="28"/>
        </w:rPr>
        <w:t>частие в конкурсах</w:t>
      </w:r>
      <w:r w:rsidR="003A60C0">
        <w:rPr>
          <w:sz w:val="28"/>
          <w:szCs w:val="28"/>
        </w:rPr>
        <w:t>, грантах</w:t>
      </w:r>
      <w:r w:rsidR="00B224C7" w:rsidRPr="00B224C7">
        <w:rPr>
          <w:sz w:val="28"/>
          <w:szCs w:val="28"/>
        </w:rPr>
        <w:t xml:space="preserve"> с материальным призовым фондом.</w:t>
      </w:r>
    </w:p>
    <w:p w:rsidR="0065422F" w:rsidRPr="000403E5" w:rsidRDefault="0065422F" w:rsidP="000403E5">
      <w:pPr>
        <w:tabs>
          <w:tab w:val="left" w:pos="1134"/>
        </w:tabs>
        <w:jc w:val="both"/>
        <w:rPr>
          <w:sz w:val="28"/>
          <w:szCs w:val="28"/>
        </w:rPr>
      </w:pPr>
    </w:p>
    <w:p w:rsidR="0065422F" w:rsidRPr="00C37449" w:rsidRDefault="00041BE9" w:rsidP="00BD5A88">
      <w:pPr>
        <w:pStyle w:val="a8"/>
        <w:tabs>
          <w:tab w:val="left" w:pos="0"/>
        </w:tabs>
        <w:ind w:left="0"/>
        <w:jc w:val="center"/>
        <w:rPr>
          <w:b/>
          <w:sz w:val="28"/>
          <w:szCs w:val="28"/>
        </w:rPr>
      </w:pPr>
      <w:bookmarkStart w:id="11" w:name="_Toc358988375"/>
      <w:r w:rsidRPr="00C37449">
        <w:rPr>
          <w:rStyle w:val="20"/>
          <w:b/>
          <w:sz w:val="28"/>
          <w:szCs w:val="28"/>
          <w:u w:val="single"/>
        </w:rPr>
        <w:t>Анализ состояния учебно-методической базы ДОУ</w:t>
      </w:r>
      <w:bookmarkEnd w:id="11"/>
    </w:p>
    <w:p w:rsidR="00041BE9" w:rsidRPr="009C4F52" w:rsidRDefault="0065422F" w:rsidP="00BD5A88">
      <w:pPr>
        <w:pStyle w:val="a8"/>
        <w:tabs>
          <w:tab w:val="left" w:pos="851"/>
        </w:tabs>
        <w:ind w:left="0"/>
        <w:jc w:val="both"/>
        <w:rPr>
          <w:sz w:val="28"/>
          <w:szCs w:val="28"/>
        </w:rPr>
      </w:pPr>
      <w:r w:rsidRPr="0065422F">
        <w:rPr>
          <w:rStyle w:val="20"/>
          <w:sz w:val="28"/>
          <w:szCs w:val="28"/>
        </w:rPr>
        <w:tab/>
      </w:r>
      <w:r w:rsidR="00041BE9" w:rsidRPr="00EC3AF2">
        <w:rPr>
          <w:sz w:val="28"/>
          <w:szCs w:val="28"/>
        </w:rPr>
        <w:t>Непосредственно образовательная деятел</w:t>
      </w:r>
      <w:r w:rsidR="00B224C7">
        <w:rPr>
          <w:sz w:val="28"/>
          <w:szCs w:val="28"/>
        </w:rPr>
        <w:t>ьность в МАДОУ «Детский сад № 89</w:t>
      </w:r>
      <w:r w:rsidR="00041BE9" w:rsidRPr="00EC3AF2">
        <w:rPr>
          <w:sz w:val="28"/>
          <w:szCs w:val="28"/>
        </w:rPr>
        <w:t>» осуществляется в соответствии с основной общеобразовательной пр</w:t>
      </w:r>
      <w:r w:rsidR="00041BE9" w:rsidRPr="00EC3AF2">
        <w:rPr>
          <w:sz w:val="28"/>
          <w:szCs w:val="28"/>
        </w:rPr>
        <w:t>о</w:t>
      </w:r>
      <w:r w:rsidR="00041BE9" w:rsidRPr="00EC3AF2">
        <w:rPr>
          <w:sz w:val="28"/>
          <w:szCs w:val="28"/>
        </w:rPr>
        <w:t>граммой дошкольного образования, разработанной учреждением самостоятел</w:t>
      </w:r>
      <w:r w:rsidR="00041BE9" w:rsidRPr="00EC3AF2">
        <w:rPr>
          <w:sz w:val="28"/>
          <w:szCs w:val="28"/>
        </w:rPr>
        <w:t>ь</w:t>
      </w:r>
      <w:r w:rsidR="00041BE9" w:rsidRPr="00EC3AF2">
        <w:rPr>
          <w:sz w:val="28"/>
          <w:szCs w:val="28"/>
        </w:rPr>
        <w:t xml:space="preserve">но </w:t>
      </w:r>
      <w:r w:rsidR="00041BE9" w:rsidRPr="002B3E2F">
        <w:rPr>
          <w:sz w:val="28"/>
          <w:szCs w:val="28"/>
        </w:rPr>
        <w:t xml:space="preserve">на основе </w:t>
      </w:r>
      <w:r w:rsidR="002B3E2F" w:rsidRPr="002B3E2F">
        <w:rPr>
          <w:sz w:val="28"/>
          <w:szCs w:val="28"/>
        </w:rPr>
        <w:t xml:space="preserve">примерной и рекомендованной образовательной </w:t>
      </w:r>
      <w:r w:rsidR="00B224C7" w:rsidRPr="002B3E2F">
        <w:rPr>
          <w:sz w:val="28"/>
          <w:szCs w:val="28"/>
        </w:rPr>
        <w:t>программы д</w:t>
      </w:r>
      <w:r w:rsidR="00B224C7" w:rsidRPr="002B3E2F">
        <w:rPr>
          <w:sz w:val="28"/>
          <w:szCs w:val="28"/>
        </w:rPr>
        <w:t>о</w:t>
      </w:r>
      <w:r w:rsidR="00B224C7" w:rsidRPr="002B3E2F">
        <w:rPr>
          <w:sz w:val="28"/>
          <w:szCs w:val="28"/>
        </w:rPr>
        <w:t>школьного образования «От рождения до школы»</w:t>
      </w:r>
      <w:r w:rsidR="008730D9" w:rsidRPr="002B3E2F">
        <w:rPr>
          <w:sz w:val="28"/>
          <w:szCs w:val="28"/>
        </w:rPr>
        <w:t xml:space="preserve"> (под редакцией </w:t>
      </w:r>
      <w:proofErr w:type="spellStart"/>
      <w:r w:rsidR="00266B14" w:rsidRPr="002B3E2F">
        <w:rPr>
          <w:sz w:val="28"/>
          <w:szCs w:val="28"/>
        </w:rPr>
        <w:t>Н.Е.Вераксы</w:t>
      </w:r>
      <w:proofErr w:type="spellEnd"/>
      <w:r w:rsidR="008730D9" w:rsidRPr="002B3E2F">
        <w:rPr>
          <w:sz w:val="28"/>
          <w:szCs w:val="28"/>
        </w:rPr>
        <w:t>).</w:t>
      </w:r>
      <w:r w:rsidR="009C4F52">
        <w:rPr>
          <w:sz w:val="28"/>
          <w:szCs w:val="28"/>
        </w:rPr>
        <w:t xml:space="preserve"> </w:t>
      </w:r>
      <w:r w:rsidR="00041BE9" w:rsidRPr="009C4F52">
        <w:rPr>
          <w:sz w:val="28"/>
          <w:szCs w:val="28"/>
        </w:rPr>
        <w:t>Администрацией ДОУ систематически пополняется методич</w:t>
      </w:r>
      <w:r w:rsidR="00041BE9" w:rsidRPr="009C4F52">
        <w:rPr>
          <w:sz w:val="28"/>
          <w:szCs w:val="28"/>
        </w:rPr>
        <w:t>е</w:t>
      </w:r>
      <w:r w:rsidR="00041BE9" w:rsidRPr="009C4F52">
        <w:rPr>
          <w:sz w:val="28"/>
          <w:szCs w:val="28"/>
        </w:rPr>
        <w:t>ский фонд.</w:t>
      </w:r>
      <w:r w:rsidR="009C4F52">
        <w:rPr>
          <w:sz w:val="28"/>
          <w:szCs w:val="28"/>
        </w:rPr>
        <w:t xml:space="preserve"> </w:t>
      </w:r>
      <w:r w:rsidR="00041BE9" w:rsidRPr="009C4F52">
        <w:rPr>
          <w:sz w:val="28"/>
          <w:szCs w:val="28"/>
        </w:rPr>
        <w:t>Методическое обеспечение образовательного процесса, которое и</w:t>
      </w:r>
      <w:r w:rsidR="00041BE9" w:rsidRPr="009C4F52">
        <w:rPr>
          <w:sz w:val="28"/>
          <w:szCs w:val="28"/>
        </w:rPr>
        <w:t>с</w:t>
      </w:r>
      <w:r w:rsidR="00041BE9" w:rsidRPr="009C4F52">
        <w:rPr>
          <w:sz w:val="28"/>
          <w:szCs w:val="28"/>
        </w:rPr>
        <w:t>пользуют педагоги для реализации освоения основной общеобразовательной программы</w:t>
      </w:r>
      <w:r w:rsidR="00AF5445">
        <w:rPr>
          <w:sz w:val="28"/>
          <w:szCs w:val="28"/>
        </w:rPr>
        <w:t>,</w:t>
      </w:r>
      <w:r w:rsidR="00041BE9" w:rsidRPr="009C4F52">
        <w:rPr>
          <w:sz w:val="28"/>
          <w:szCs w:val="28"/>
        </w:rPr>
        <w:t xml:space="preserve"> отвечает требованиям комплектности на 92% и обеспечения кач</w:t>
      </w:r>
      <w:r w:rsidR="00041BE9" w:rsidRPr="009C4F52">
        <w:rPr>
          <w:sz w:val="28"/>
          <w:szCs w:val="28"/>
        </w:rPr>
        <w:t>е</w:t>
      </w:r>
      <w:r w:rsidR="00041BE9" w:rsidRPr="009C4F52">
        <w:rPr>
          <w:sz w:val="28"/>
          <w:szCs w:val="28"/>
        </w:rPr>
        <w:t>ства образовательного процесса на 9</w:t>
      </w:r>
      <w:r w:rsidR="00130665" w:rsidRPr="009C4F52">
        <w:rPr>
          <w:sz w:val="28"/>
          <w:szCs w:val="28"/>
        </w:rPr>
        <w:t>5</w:t>
      </w:r>
      <w:r w:rsidR="00041BE9" w:rsidRPr="009C4F52">
        <w:rPr>
          <w:sz w:val="28"/>
          <w:szCs w:val="28"/>
        </w:rPr>
        <w:t xml:space="preserve">% с учетом достижения </w:t>
      </w:r>
      <w:r w:rsidR="00B224C7">
        <w:rPr>
          <w:sz w:val="28"/>
          <w:szCs w:val="28"/>
        </w:rPr>
        <w:t>целевых ориент</w:t>
      </w:r>
      <w:r w:rsidR="00B224C7">
        <w:rPr>
          <w:sz w:val="28"/>
          <w:szCs w:val="28"/>
        </w:rPr>
        <w:t>и</w:t>
      </w:r>
      <w:r w:rsidR="00B224C7">
        <w:rPr>
          <w:sz w:val="28"/>
          <w:szCs w:val="28"/>
        </w:rPr>
        <w:t>ров</w:t>
      </w:r>
      <w:r w:rsidR="00041BE9" w:rsidRPr="009C4F52">
        <w:rPr>
          <w:sz w:val="28"/>
          <w:szCs w:val="28"/>
        </w:rPr>
        <w:t xml:space="preserve"> освоения ООП дошкольного образования.</w:t>
      </w:r>
    </w:p>
    <w:p w:rsidR="00041BE9" w:rsidRDefault="00041BE9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Педагоги принимают самое активное участие во всех мероприятиях,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ганизуемых в ДОУ, проявляя при этом творчество и инициативу. Все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приятия планируются и организуются под руководством заведующего и заме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тителя заведующего ДОУ  </w:t>
      </w:r>
      <w:r w:rsidR="009C4F52">
        <w:rPr>
          <w:sz w:val="28"/>
          <w:szCs w:val="28"/>
        </w:rPr>
        <w:t xml:space="preserve">и проводятся </w:t>
      </w:r>
      <w:r>
        <w:rPr>
          <w:sz w:val="28"/>
          <w:szCs w:val="28"/>
        </w:rPr>
        <w:t>строго по годовому плану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ДОУ.</w:t>
      </w:r>
    </w:p>
    <w:p w:rsidR="00F82B7F" w:rsidRDefault="009C4F52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состояния учебно-методической базы показал, что </w:t>
      </w:r>
      <w:r w:rsidR="00F82B7F">
        <w:rPr>
          <w:sz w:val="28"/>
          <w:szCs w:val="28"/>
        </w:rPr>
        <w:t xml:space="preserve">в </w:t>
      </w:r>
      <w:r w:rsidR="00041BE9">
        <w:rPr>
          <w:sz w:val="28"/>
          <w:szCs w:val="28"/>
        </w:rPr>
        <w:t>ДОУ</w:t>
      </w:r>
      <w:r w:rsidR="00F82B7F">
        <w:rPr>
          <w:sz w:val="28"/>
          <w:szCs w:val="28"/>
        </w:rPr>
        <w:t xml:space="preserve"> </w:t>
      </w:r>
      <w:r w:rsidR="00041BE9">
        <w:rPr>
          <w:sz w:val="28"/>
          <w:szCs w:val="28"/>
        </w:rPr>
        <w:t>не в полном объеме обеспечено учебно-методической литературой и современными наглядными посо</w:t>
      </w:r>
      <w:r>
        <w:rPr>
          <w:sz w:val="28"/>
          <w:szCs w:val="28"/>
        </w:rPr>
        <w:t>биями</w:t>
      </w:r>
      <w:r w:rsidR="003A60C0">
        <w:rPr>
          <w:sz w:val="28"/>
          <w:szCs w:val="28"/>
        </w:rPr>
        <w:t>, соответствующей</w:t>
      </w:r>
      <w:r w:rsidR="00F82B7F">
        <w:rPr>
          <w:sz w:val="28"/>
          <w:szCs w:val="28"/>
        </w:rPr>
        <w:t xml:space="preserve"> ФГОС </w:t>
      </w:r>
      <w:proofErr w:type="gramStart"/>
      <w:r w:rsidR="00F82B7F">
        <w:rPr>
          <w:sz w:val="28"/>
          <w:szCs w:val="28"/>
        </w:rPr>
        <w:t>ДО</w:t>
      </w:r>
      <w:proofErr w:type="gramEnd"/>
      <w:r w:rsidR="00F82B7F">
        <w:rPr>
          <w:sz w:val="28"/>
          <w:szCs w:val="28"/>
        </w:rPr>
        <w:t>.</w:t>
      </w:r>
    </w:p>
    <w:p w:rsidR="00041BE9" w:rsidRDefault="00041BE9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Существуют также трудности к организации воспитательно-образовательного процесса в условиях ФГ</w:t>
      </w:r>
      <w:r w:rsidR="00F82B7F">
        <w:rPr>
          <w:sz w:val="28"/>
          <w:szCs w:val="28"/>
        </w:rPr>
        <w:t>ОС</w:t>
      </w:r>
      <w:r>
        <w:rPr>
          <w:sz w:val="28"/>
          <w:szCs w:val="28"/>
        </w:rPr>
        <w:t>, так как сказывается наличие ст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реотипных подходов к его организации, недостаточный уровень подго</w:t>
      </w:r>
      <w:r w:rsidR="009C4F52">
        <w:rPr>
          <w:sz w:val="28"/>
          <w:szCs w:val="28"/>
        </w:rPr>
        <w:t xml:space="preserve">товки молодых воспитателей и нежелании стажистов что-то менять в своей работе. </w:t>
      </w:r>
      <w:r>
        <w:rPr>
          <w:sz w:val="28"/>
          <w:szCs w:val="28"/>
        </w:rPr>
        <w:t>Все это создает проблемы в организации полноценного воспитательно-образовательного процесса:</w:t>
      </w:r>
    </w:p>
    <w:p w:rsidR="00041BE9" w:rsidRPr="00FE4458" w:rsidRDefault="00041BE9" w:rsidP="00BD5A88">
      <w:pPr>
        <w:pStyle w:val="a8"/>
        <w:numPr>
          <w:ilvl w:val="0"/>
          <w:numId w:val="2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FE4458">
        <w:rPr>
          <w:sz w:val="28"/>
          <w:szCs w:val="28"/>
        </w:rPr>
        <w:t>недостаточное использование педагогами новых форм дошкольного образования для проведения с детьми практической деятельности;</w:t>
      </w:r>
    </w:p>
    <w:p w:rsidR="00041BE9" w:rsidRPr="00FE4458" w:rsidRDefault="009C4F52" w:rsidP="00BD5A88">
      <w:pPr>
        <w:pStyle w:val="a8"/>
        <w:numPr>
          <w:ilvl w:val="0"/>
          <w:numId w:val="2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низкая мотивация педагогов на активное внедрение новых</w:t>
      </w:r>
      <w:r w:rsidR="00041BE9" w:rsidRPr="00FE4458">
        <w:rPr>
          <w:sz w:val="28"/>
          <w:szCs w:val="28"/>
        </w:rPr>
        <w:t xml:space="preserve"> образов</w:t>
      </w:r>
      <w:r w:rsidR="00041BE9" w:rsidRPr="00FE4458">
        <w:rPr>
          <w:sz w:val="28"/>
          <w:szCs w:val="28"/>
        </w:rPr>
        <w:t>а</w:t>
      </w:r>
      <w:r w:rsidR="00041BE9" w:rsidRPr="00FE4458">
        <w:rPr>
          <w:sz w:val="28"/>
          <w:szCs w:val="28"/>
        </w:rPr>
        <w:t>тель</w:t>
      </w:r>
      <w:r>
        <w:rPr>
          <w:sz w:val="28"/>
          <w:szCs w:val="28"/>
        </w:rPr>
        <w:t>ных</w:t>
      </w:r>
      <w:r w:rsidR="00041BE9" w:rsidRPr="00FE4458">
        <w:rPr>
          <w:sz w:val="28"/>
          <w:szCs w:val="28"/>
        </w:rPr>
        <w:t xml:space="preserve"> техноло</w:t>
      </w:r>
      <w:r>
        <w:rPr>
          <w:sz w:val="28"/>
          <w:szCs w:val="28"/>
        </w:rPr>
        <w:t>гий</w:t>
      </w:r>
      <w:r w:rsidR="00041BE9" w:rsidRPr="00FE4458">
        <w:rPr>
          <w:sz w:val="28"/>
          <w:szCs w:val="28"/>
        </w:rPr>
        <w:t>;</w:t>
      </w:r>
    </w:p>
    <w:p w:rsidR="00041BE9" w:rsidRDefault="00041BE9" w:rsidP="00BD5A88">
      <w:pPr>
        <w:pStyle w:val="a8"/>
        <w:numPr>
          <w:ilvl w:val="0"/>
          <w:numId w:val="2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FE4458">
        <w:rPr>
          <w:sz w:val="28"/>
          <w:szCs w:val="28"/>
        </w:rPr>
        <w:t>недостаточное пополнение методической базы, дидактического и н</w:t>
      </w:r>
      <w:r w:rsidRPr="00FE4458">
        <w:rPr>
          <w:sz w:val="28"/>
          <w:szCs w:val="28"/>
        </w:rPr>
        <w:t>а</w:t>
      </w:r>
      <w:r w:rsidRPr="00FE4458">
        <w:rPr>
          <w:sz w:val="28"/>
          <w:szCs w:val="28"/>
        </w:rPr>
        <w:t>глядного материала, пособиями и развивающими играми.</w:t>
      </w:r>
    </w:p>
    <w:p w:rsidR="00041BE9" w:rsidRDefault="00041BE9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Исходя из вышеизложенного, необходимо определить </w:t>
      </w:r>
      <w:r w:rsidR="00F82B7F">
        <w:rPr>
          <w:sz w:val="28"/>
          <w:szCs w:val="28"/>
        </w:rPr>
        <w:t>перспективы ра</w:t>
      </w:r>
      <w:r w:rsidR="00F82B7F">
        <w:rPr>
          <w:sz w:val="28"/>
          <w:szCs w:val="28"/>
        </w:rPr>
        <w:t>з</w:t>
      </w:r>
      <w:r w:rsidR="00F82B7F">
        <w:rPr>
          <w:sz w:val="28"/>
          <w:szCs w:val="28"/>
        </w:rPr>
        <w:t>вития</w:t>
      </w:r>
      <w:r>
        <w:rPr>
          <w:sz w:val="28"/>
          <w:szCs w:val="28"/>
        </w:rPr>
        <w:t>:</w:t>
      </w:r>
    </w:p>
    <w:p w:rsidR="00041BE9" w:rsidRPr="0065422F" w:rsidRDefault="00041BE9" w:rsidP="00BD5A88">
      <w:pPr>
        <w:pStyle w:val="a8"/>
        <w:numPr>
          <w:ilvl w:val="0"/>
          <w:numId w:val="2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5422F">
        <w:rPr>
          <w:sz w:val="28"/>
          <w:szCs w:val="28"/>
        </w:rPr>
        <w:t>Усилить работу методической службы с педагогами по внедрению н</w:t>
      </w:r>
      <w:r w:rsidRPr="0065422F">
        <w:rPr>
          <w:sz w:val="28"/>
          <w:szCs w:val="28"/>
        </w:rPr>
        <w:t>о</w:t>
      </w:r>
      <w:r w:rsidRPr="0065422F">
        <w:rPr>
          <w:sz w:val="28"/>
          <w:szCs w:val="28"/>
        </w:rPr>
        <w:t>вых форм в организацию воспитат</w:t>
      </w:r>
      <w:r w:rsidR="00AF5531">
        <w:rPr>
          <w:sz w:val="28"/>
          <w:szCs w:val="28"/>
        </w:rPr>
        <w:t>ельно-образовательного процесса</w:t>
      </w:r>
      <w:r w:rsidRPr="0065422F">
        <w:rPr>
          <w:sz w:val="28"/>
          <w:szCs w:val="28"/>
        </w:rPr>
        <w:t xml:space="preserve"> в </w:t>
      </w:r>
      <w:r w:rsidR="00F82B7F" w:rsidRPr="0065422F">
        <w:rPr>
          <w:sz w:val="28"/>
          <w:szCs w:val="28"/>
        </w:rPr>
        <w:t>соотве</w:t>
      </w:r>
      <w:r w:rsidR="00F82B7F" w:rsidRPr="0065422F">
        <w:rPr>
          <w:sz w:val="28"/>
          <w:szCs w:val="28"/>
        </w:rPr>
        <w:t>т</w:t>
      </w:r>
      <w:r w:rsidR="00F82B7F" w:rsidRPr="0065422F">
        <w:rPr>
          <w:sz w:val="28"/>
          <w:szCs w:val="28"/>
        </w:rPr>
        <w:t>ствии</w:t>
      </w:r>
      <w:r w:rsidRPr="0065422F">
        <w:rPr>
          <w:sz w:val="28"/>
          <w:szCs w:val="28"/>
        </w:rPr>
        <w:t xml:space="preserve"> ФГ</w:t>
      </w:r>
      <w:r w:rsidR="00F82B7F" w:rsidRPr="0065422F">
        <w:rPr>
          <w:sz w:val="28"/>
          <w:szCs w:val="28"/>
        </w:rPr>
        <w:t>ОС</w:t>
      </w:r>
      <w:r w:rsidRPr="0065422F">
        <w:rPr>
          <w:sz w:val="28"/>
          <w:szCs w:val="28"/>
        </w:rPr>
        <w:t xml:space="preserve"> к ООП</w:t>
      </w:r>
      <w:r w:rsidR="003A60C0" w:rsidRPr="0065422F">
        <w:rPr>
          <w:sz w:val="28"/>
          <w:szCs w:val="28"/>
        </w:rPr>
        <w:t xml:space="preserve"> через организацию работы различных профессиональных сообществ различного уровня и непрерывное повышение педагогической ко</w:t>
      </w:r>
      <w:r w:rsidR="003A60C0" w:rsidRPr="0065422F">
        <w:rPr>
          <w:sz w:val="28"/>
          <w:szCs w:val="28"/>
        </w:rPr>
        <w:t>м</w:t>
      </w:r>
      <w:r w:rsidR="003A60C0" w:rsidRPr="0065422F">
        <w:rPr>
          <w:sz w:val="28"/>
          <w:szCs w:val="28"/>
        </w:rPr>
        <w:t>петентности педагогов, участие в конкурсах педагогического мастерства</w:t>
      </w:r>
      <w:r w:rsidRPr="0065422F">
        <w:rPr>
          <w:sz w:val="28"/>
          <w:szCs w:val="28"/>
        </w:rPr>
        <w:t>.</w:t>
      </w:r>
    </w:p>
    <w:p w:rsidR="00F82B7F" w:rsidRDefault="00041BE9" w:rsidP="00BD5A88">
      <w:pPr>
        <w:pStyle w:val="a8"/>
        <w:numPr>
          <w:ilvl w:val="0"/>
          <w:numId w:val="2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FE4458">
        <w:rPr>
          <w:sz w:val="28"/>
          <w:szCs w:val="28"/>
        </w:rPr>
        <w:t xml:space="preserve">Систематически пополнять </w:t>
      </w:r>
      <w:r w:rsidR="003A60C0">
        <w:rPr>
          <w:sz w:val="28"/>
          <w:szCs w:val="28"/>
        </w:rPr>
        <w:t>учебно-</w:t>
      </w:r>
      <w:r w:rsidRPr="00FE4458">
        <w:rPr>
          <w:sz w:val="28"/>
          <w:szCs w:val="28"/>
        </w:rPr>
        <w:t>методическую базу ДОУ.</w:t>
      </w:r>
    </w:p>
    <w:p w:rsidR="0065422F" w:rsidRPr="00F82B7F" w:rsidRDefault="0065422F" w:rsidP="00BD5A88">
      <w:pPr>
        <w:pStyle w:val="a8"/>
        <w:tabs>
          <w:tab w:val="left" w:pos="1134"/>
        </w:tabs>
        <w:ind w:left="851"/>
        <w:jc w:val="both"/>
        <w:rPr>
          <w:sz w:val="28"/>
          <w:szCs w:val="28"/>
        </w:rPr>
      </w:pPr>
    </w:p>
    <w:p w:rsidR="00A60FC9" w:rsidRPr="00A60FC9" w:rsidRDefault="001E662E" w:rsidP="00BD5A88">
      <w:pPr>
        <w:pStyle w:val="a8"/>
        <w:tabs>
          <w:tab w:val="left" w:pos="1560"/>
        </w:tabs>
        <w:ind w:left="0"/>
        <w:jc w:val="center"/>
        <w:rPr>
          <w:sz w:val="28"/>
          <w:szCs w:val="28"/>
        </w:rPr>
      </w:pPr>
      <w:bookmarkStart w:id="12" w:name="_Toc358988376"/>
      <w:r w:rsidRPr="001E662E">
        <w:rPr>
          <w:rStyle w:val="20"/>
          <w:b/>
          <w:sz w:val="28"/>
          <w:szCs w:val="28"/>
          <w:u w:val="single"/>
        </w:rPr>
        <w:t>Анализ материально-технических и финансовых ресурсов</w:t>
      </w:r>
      <w:bookmarkEnd w:id="12"/>
    </w:p>
    <w:p w:rsidR="001E662E" w:rsidRPr="00A60FC9" w:rsidRDefault="00A60FC9" w:rsidP="00BD5A88">
      <w:pPr>
        <w:tabs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E662E" w:rsidRPr="00A60FC9">
        <w:rPr>
          <w:sz w:val="28"/>
          <w:szCs w:val="28"/>
        </w:rPr>
        <w:t>МАДОУ «Детский сад № 89» расположен в типовом двухэтажном зд</w:t>
      </w:r>
      <w:r w:rsidR="001E662E" w:rsidRPr="00A60FC9">
        <w:rPr>
          <w:sz w:val="28"/>
          <w:szCs w:val="28"/>
        </w:rPr>
        <w:t>а</w:t>
      </w:r>
      <w:r w:rsidR="001E662E" w:rsidRPr="00A60FC9">
        <w:rPr>
          <w:sz w:val="28"/>
          <w:szCs w:val="28"/>
        </w:rPr>
        <w:t>нии</w:t>
      </w:r>
      <w:r>
        <w:rPr>
          <w:sz w:val="28"/>
          <w:szCs w:val="28"/>
        </w:rPr>
        <w:t xml:space="preserve"> (общая площадь – </w:t>
      </w:r>
      <w:r w:rsidR="00D969E2">
        <w:rPr>
          <w:sz w:val="28"/>
          <w:szCs w:val="28"/>
        </w:rPr>
        <w:t>2 175,4</w:t>
      </w:r>
      <w:r>
        <w:rPr>
          <w:sz w:val="28"/>
          <w:szCs w:val="28"/>
        </w:rPr>
        <w:t xml:space="preserve"> кв.м.)</w:t>
      </w:r>
      <w:r w:rsidR="001E662E" w:rsidRPr="00A60FC9">
        <w:rPr>
          <w:sz w:val="28"/>
          <w:szCs w:val="28"/>
        </w:rPr>
        <w:t>, где имеется централизованное отопление, водоснабжение, канализация. Состояние всех технических служб удовлетвор</w:t>
      </w:r>
      <w:r w:rsidR="001E662E" w:rsidRPr="00A60FC9">
        <w:rPr>
          <w:sz w:val="28"/>
          <w:szCs w:val="28"/>
        </w:rPr>
        <w:t>и</w:t>
      </w:r>
      <w:r w:rsidR="001E662E" w:rsidRPr="00A60FC9">
        <w:rPr>
          <w:sz w:val="28"/>
          <w:szCs w:val="28"/>
        </w:rPr>
        <w:t>тельное. Капитального ремонта не производилось. Косметические ремонты в различных помещениях здания проводятся ежегодно.</w:t>
      </w:r>
    </w:p>
    <w:p w:rsidR="001E662E" w:rsidRPr="001E662E" w:rsidRDefault="001E662E" w:rsidP="00BD5A88">
      <w:pPr>
        <w:pStyle w:val="a8"/>
        <w:tabs>
          <w:tab w:val="left" w:pos="1134"/>
        </w:tabs>
        <w:ind w:left="0"/>
        <w:jc w:val="both"/>
        <w:rPr>
          <w:sz w:val="28"/>
          <w:szCs w:val="28"/>
        </w:rPr>
      </w:pPr>
      <w:r w:rsidRPr="001E662E">
        <w:t xml:space="preserve">            </w:t>
      </w:r>
      <w:r w:rsidRPr="001E662E">
        <w:rPr>
          <w:sz w:val="28"/>
          <w:szCs w:val="28"/>
        </w:rPr>
        <w:t>В ДОУ функционирует 11 групп. Игровые комнаты во всех группах соо</w:t>
      </w:r>
      <w:r w:rsidRPr="001E662E">
        <w:rPr>
          <w:sz w:val="28"/>
          <w:szCs w:val="28"/>
        </w:rPr>
        <w:t>т</w:t>
      </w:r>
      <w:r w:rsidRPr="001E662E">
        <w:rPr>
          <w:sz w:val="28"/>
          <w:szCs w:val="28"/>
        </w:rPr>
        <w:t xml:space="preserve">ветствуют всем требованиям: санитарно-гигиеническим и педагогическим. </w:t>
      </w:r>
    </w:p>
    <w:p w:rsidR="001E662E" w:rsidRPr="001E662E" w:rsidRDefault="001E662E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1E662E">
        <w:rPr>
          <w:sz w:val="28"/>
          <w:szCs w:val="28"/>
        </w:rPr>
        <w:t xml:space="preserve">Однако, в туалетных комнатах шести </w:t>
      </w:r>
      <w:r>
        <w:rPr>
          <w:sz w:val="28"/>
          <w:szCs w:val="28"/>
        </w:rPr>
        <w:t xml:space="preserve">дошкольных </w:t>
      </w:r>
      <w:r w:rsidRPr="001E662E">
        <w:rPr>
          <w:sz w:val="28"/>
          <w:szCs w:val="28"/>
        </w:rPr>
        <w:t xml:space="preserve">групп недостаточное количество унитазов (3 унитаза вместо 4-х), что не соответствует требованиям СанПиН, так как здание построено по </w:t>
      </w:r>
      <w:r w:rsidR="00AF5531">
        <w:rPr>
          <w:sz w:val="28"/>
          <w:szCs w:val="28"/>
        </w:rPr>
        <w:t>типовому</w:t>
      </w:r>
      <w:r w:rsidRPr="001E662E">
        <w:rPr>
          <w:sz w:val="28"/>
          <w:szCs w:val="28"/>
        </w:rPr>
        <w:t xml:space="preserve"> проекту</w:t>
      </w:r>
      <w:r w:rsidR="00AF5531">
        <w:rPr>
          <w:sz w:val="28"/>
          <w:szCs w:val="28"/>
        </w:rPr>
        <w:t xml:space="preserve"> 1989г</w:t>
      </w:r>
      <w:r w:rsidRPr="001E662E">
        <w:rPr>
          <w:sz w:val="28"/>
          <w:szCs w:val="28"/>
        </w:rPr>
        <w:t>.</w:t>
      </w:r>
    </w:p>
    <w:p w:rsidR="001E662E" w:rsidRPr="000403E5" w:rsidRDefault="001E662E" w:rsidP="00BD5A88">
      <w:pPr>
        <w:tabs>
          <w:tab w:val="left" w:pos="1134"/>
        </w:tabs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Помещения пищеблока, х</w:t>
      </w:r>
      <w:r w:rsidRPr="001E662E">
        <w:rPr>
          <w:sz w:val="28"/>
          <w:szCs w:val="28"/>
        </w:rPr>
        <w:t xml:space="preserve">озяйственное оборудование  соответствуют требованиям, используется в полном объеме. </w:t>
      </w:r>
      <w:r w:rsidR="00AF5531" w:rsidRPr="00AF5531">
        <w:rPr>
          <w:sz w:val="28"/>
          <w:szCs w:val="28"/>
        </w:rPr>
        <w:t xml:space="preserve">Электрооборудование </w:t>
      </w:r>
      <w:r w:rsidRPr="00AF5531">
        <w:rPr>
          <w:sz w:val="28"/>
          <w:szCs w:val="28"/>
        </w:rPr>
        <w:t xml:space="preserve">находятся в рабочем состоянии, </w:t>
      </w:r>
      <w:r w:rsidR="00AF5531" w:rsidRPr="00AF5531">
        <w:rPr>
          <w:sz w:val="28"/>
          <w:szCs w:val="28"/>
        </w:rPr>
        <w:t xml:space="preserve">но </w:t>
      </w:r>
      <w:r w:rsidRPr="00AF5531">
        <w:rPr>
          <w:sz w:val="28"/>
          <w:szCs w:val="28"/>
        </w:rPr>
        <w:t>требует замены</w:t>
      </w:r>
      <w:r w:rsidRPr="000403E5">
        <w:rPr>
          <w:color w:val="FF0000"/>
          <w:sz w:val="28"/>
          <w:szCs w:val="28"/>
        </w:rPr>
        <w:t>.</w:t>
      </w:r>
    </w:p>
    <w:p w:rsidR="001E662E" w:rsidRPr="001E662E" w:rsidRDefault="001E662E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1E662E">
        <w:rPr>
          <w:sz w:val="28"/>
          <w:szCs w:val="28"/>
        </w:rPr>
        <w:t>Помещение медицинского блока состоит из кабинета медсестры, проц</w:t>
      </w:r>
      <w:r w:rsidRPr="001E662E">
        <w:rPr>
          <w:sz w:val="28"/>
          <w:szCs w:val="28"/>
        </w:rPr>
        <w:t>е</w:t>
      </w:r>
      <w:r w:rsidRPr="001E662E">
        <w:rPr>
          <w:sz w:val="28"/>
          <w:szCs w:val="28"/>
        </w:rPr>
        <w:t>дурной, изолятора на 2 места. На медицинскую деятельность имеется лицензия.</w:t>
      </w:r>
      <w:r>
        <w:rPr>
          <w:sz w:val="28"/>
          <w:szCs w:val="28"/>
        </w:rPr>
        <w:t xml:space="preserve"> Оборудование медицинского кабинета своевременно проходит поверку, при необходимости - обновляется.</w:t>
      </w:r>
    </w:p>
    <w:p w:rsidR="0065422F" w:rsidRPr="001E662E" w:rsidRDefault="001E662E" w:rsidP="00BD5A88">
      <w:pPr>
        <w:tabs>
          <w:tab w:val="left" w:pos="1134"/>
        </w:tabs>
        <w:jc w:val="both"/>
        <w:rPr>
          <w:sz w:val="28"/>
          <w:szCs w:val="28"/>
        </w:rPr>
      </w:pPr>
      <w:r w:rsidRPr="001E662E">
        <w:rPr>
          <w:sz w:val="28"/>
          <w:szCs w:val="28"/>
        </w:rPr>
        <w:tab/>
      </w:r>
    </w:p>
    <w:p w:rsidR="00041BE9" w:rsidRPr="0065422F" w:rsidRDefault="00041BE9" w:rsidP="00BD5A88">
      <w:pPr>
        <w:tabs>
          <w:tab w:val="left" w:pos="1134"/>
        </w:tabs>
        <w:jc w:val="center"/>
        <w:rPr>
          <w:b/>
          <w:sz w:val="28"/>
          <w:szCs w:val="28"/>
        </w:rPr>
      </w:pPr>
      <w:r w:rsidRPr="0065422F">
        <w:rPr>
          <w:b/>
          <w:sz w:val="28"/>
          <w:szCs w:val="28"/>
        </w:rPr>
        <w:t>Оснащение специализированных помещений ДОУ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583"/>
        <w:gridCol w:w="2393"/>
        <w:gridCol w:w="2407"/>
      </w:tblGrid>
      <w:tr w:rsidR="00041BE9" w:rsidRPr="00130665">
        <w:tc>
          <w:tcPr>
            <w:tcW w:w="2392" w:type="dxa"/>
          </w:tcPr>
          <w:p w:rsidR="00041BE9" w:rsidRPr="00071264" w:rsidRDefault="00041BE9" w:rsidP="00BD5A88">
            <w:pPr>
              <w:rPr>
                <w:b/>
              </w:rPr>
            </w:pPr>
            <w:r w:rsidRPr="00071264">
              <w:rPr>
                <w:b/>
              </w:rPr>
              <w:t xml:space="preserve">Название </w:t>
            </w:r>
          </w:p>
        </w:tc>
        <w:tc>
          <w:tcPr>
            <w:tcW w:w="2477" w:type="dxa"/>
          </w:tcPr>
          <w:p w:rsidR="00041BE9" w:rsidRPr="00071264" w:rsidRDefault="00041BE9" w:rsidP="00BD5A88">
            <w:pPr>
              <w:rPr>
                <w:b/>
              </w:rPr>
            </w:pPr>
            <w:r w:rsidRPr="00071264">
              <w:rPr>
                <w:b/>
              </w:rPr>
              <w:t>Функциональное и</w:t>
            </w:r>
            <w:r w:rsidRPr="00071264">
              <w:rPr>
                <w:b/>
              </w:rPr>
              <w:t>с</w:t>
            </w:r>
            <w:r w:rsidRPr="00071264">
              <w:rPr>
                <w:b/>
              </w:rPr>
              <w:t>пользование</w:t>
            </w:r>
          </w:p>
        </w:tc>
        <w:tc>
          <w:tcPr>
            <w:tcW w:w="2393" w:type="dxa"/>
          </w:tcPr>
          <w:p w:rsidR="00041BE9" w:rsidRPr="00071264" w:rsidRDefault="00041BE9" w:rsidP="00BD5A88">
            <w:pPr>
              <w:rPr>
                <w:b/>
              </w:rPr>
            </w:pPr>
            <w:r w:rsidRPr="00071264">
              <w:rPr>
                <w:b/>
              </w:rPr>
              <w:t>Оборудование</w:t>
            </w:r>
          </w:p>
        </w:tc>
        <w:tc>
          <w:tcPr>
            <w:tcW w:w="2407" w:type="dxa"/>
          </w:tcPr>
          <w:p w:rsidR="00041BE9" w:rsidRPr="00071264" w:rsidRDefault="00041BE9" w:rsidP="00BD5A88">
            <w:pPr>
              <w:rPr>
                <w:b/>
              </w:rPr>
            </w:pPr>
            <w:r w:rsidRPr="00071264">
              <w:rPr>
                <w:b/>
              </w:rPr>
              <w:t>Востребованность</w:t>
            </w:r>
          </w:p>
        </w:tc>
      </w:tr>
      <w:tr w:rsidR="00041BE9" w:rsidRPr="00130665">
        <w:tc>
          <w:tcPr>
            <w:tcW w:w="2392" w:type="dxa"/>
          </w:tcPr>
          <w:p w:rsidR="00041BE9" w:rsidRPr="00071264" w:rsidRDefault="00041BE9" w:rsidP="00BD5A88">
            <w:r w:rsidRPr="00071264">
              <w:t xml:space="preserve">Музыкальный </w:t>
            </w:r>
          </w:p>
        </w:tc>
        <w:tc>
          <w:tcPr>
            <w:tcW w:w="2477" w:type="dxa"/>
          </w:tcPr>
          <w:p w:rsidR="00041BE9" w:rsidRPr="00071264" w:rsidRDefault="00041BE9" w:rsidP="00BD5A88">
            <w:r w:rsidRPr="00071264">
              <w:t>Организация неп</w:t>
            </w:r>
            <w:r w:rsidRPr="00071264">
              <w:t>о</w:t>
            </w:r>
            <w:r w:rsidRPr="00071264">
              <w:t>средственно-образовательной де</w:t>
            </w:r>
            <w:r w:rsidRPr="00071264">
              <w:t>я</w:t>
            </w:r>
            <w:r w:rsidRPr="00071264">
              <w:t>тельности по образ</w:t>
            </w:r>
            <w:r w:rsidRPr="00071264">
              <w:t>о</w:t>
            </w:r>
            <w:r w:rsidRPr="00071264">
              <w:t xml:space="preserve">вательным областям </w:t>
            </w:r>
            <w:r w:rsidR="00F82B7F" w:rsidRPr="00071264">
              <w:t xml:space="preserve">  </w:t>
            </w:r>
            <w:r w:rsidRPr="00071264">
              <w:t>«</w:t>
            </w:r>
            <w:r w:rsidR="00F82B7F" w:rsidRPr="00071264">
              <w:t xml:space="preserve"> Художественно-эстетическое разв</w:t>
            </w:r>
            <w:r w:rsidR="00F82B7F" w:rsidRPr="00071264">
              <w:t>и</w:t>
            </w:r>
            <w:r w:rsidR="00F82B7F" w:rsidRPr="00071264">
              <w:t>тие</w:t>
            </w:r>
            <w:r w:rsidRPr="00071264">
              <w:t>», праздники, ра</w:t>
            </w:r>
            <w:r w:rsidRPr="00071264">
              <w:t>з</w:t>
            </w:r>
            <w:r w:rsidRPr="00071264">
              <w:t>влечения,  круж</w:t>
            </w:r>
            <w:r w:rsidR="001E662E" w:rsidRPr="00071264">
              <w:t>ки</w:t>
            </w:r>
            <w:r w:rsidRPr="00071264">
              <w:t>.</w:t>
            </w:r>
          </w:p>
        </w:tc>
        <w:tc>
          <w:tcPr>
            <w:tcW w:w="2393" w:type="dxa"/>
          </w:tcPr>
          <w:p w:rsidR="00041BE9" w:rsidRPr="00071264" w:rsidRDefault="00041BE9" w:rsidP="00BD5A88">
            <w:r w:rsidRPr="00071264">
              <w:t>Пианино, музыкал</w:t>
            </w:r>
            <w:r w:rsidRPr="00071264">
              <w:t>ь</w:t>
            </w:r>
            <w:r w:rsidRPr="00071264">
              <w:t xml:space="preserve">ные инструменты, музыкальный центр, </w:t>
            </w:r>
            <w:r w:rsidR="001E662E" w:rsidRPr="00071264">
              <w:t>домашний кинот</w:t>
            </w:r>
            <w:r w:rsidR="001E662E" w:rsidRPr="00071264">
              <w:t>е</w:t>
            </w:r>
            <w:r w:rsidR="001E662E" w:rsidRPr="00071264">
              <w:t xml:space="preserve">атр, </w:t>
            </w:r>
            <w:r w:rsidR="00F82B7F" w:rsidRPr="00071264">
              <w:t>проектор</w:t>
            </w:r>
            <w:r w:rsidRPr="00071264">
              <w:t>.</w:t>
            </w:r>
          </w:p>
          <w:p w:rsidR="00041BE9" w:rsidRPr="00071264" w:rsidRDefault="00041BE9" w:rsidP="00BD5A88"/>
        </w:tc>
        <w:tc>
          <w:tcPr>
            <w:tcW w:w="2407" w:type="dxa"/>
          </w:tcPr>
          <w:p w:rsidR="00041BE9" w:rsidRPr="00071264" w:rsidRDefault="00041BE9" w:rsidP="00BD5A88">
            <w:r w:rsidRPr="00071264">
              <w:t>Требует дополн</w:t>
            </w:r>
            <w:r w:rsidRPr="00071264">
              <w:t>и</w:t>
            </w:r>
            <w:r w:rsidRPr="00071264">
              <w:t>тельного оснащения в соответст</w:t>
            </w:r>
            <w:r w:rsidR="00F82B7F" w:rsidRPr="00071264">
              <w:t>вии с ФГОС</w:t>
            </w:r>
            <w:r w:rsidRPr="00071264">
              <w:t>.</w:t>
            </w:r>
          </w:p>
        </w:tc>
      </w:tr>
      <w:tr w:rsidR="00130665" w:rsidRPr="00130665">
        <w:tc>
          <w:tcPr>
            <w:tcW w:w="2392" w:type="dxa"/>
          </w:tcPr>
          <w:p w:rsidR="00130665" w:rsidRPr="00071264" w:rsidRDefault="00130665" w:rsidP="00BD5A88">
            <w:r w:rsidRPr="00071264">
              <w:t>Физкультурный</w:t>
            </w:r>
          </w:p>
        </w:tc>
        <w:tc>
          <w:tcPr>
            <w:tcW w:w="2477" w:type="dxa"/>
          </w:tcPr>
          <w:p w:rsidR="00130665" w:rsidRPr="00071264" w:rsidRDefault="00130665" w:rsidP="00BD5A88">
            <w:r w:rsidRPr="00071264">
              <w:t>Организация неп</w:t>
            </w:r>
            <w:r w:rsidRPr="00071264">
              <w:t>о</w:t>
            </w:r>
            <w:r w:rsidRPr="00071264">
              <w:t>средственно-образовательной де</w:t>
            </w:r>
            <w:r w:rsidRPr="00071264">
              <w:t>я</w:t>
            </w:r>
            <w:r w:rsidRPr="00071264">
              <w:t>тельности по образ</w:t>
            </w:r>
            <w:r w:rsidRPr="00071264">
              <w:t>о</w:t>
            </w:r>
            <w:r w:rsidRPr="00071264">
              <w:t>вательным областям «Физическая культ</w:t>
            </w:r>
            <w:r w:rsidRPr="00071264">
              <w:t>у</w:t>
            </w:r>
            <w:r w:rsidRPr="00071264">
              <w:t>ра», праздники, ра</w:t>
            </w:r>
            <w:r w:rsidRPr="00071264">
              <w:t>з</w:t>
            </w:r>
            <w:r w:rsidRPr="00071264">
              <w:t xml:space="preserve">влечения, гимнастика, </w:t>
            </w:r>
            <w:r w:rsidRPr="00071264">
              <w:lastRenderedPageBreak/>
              <w:t>кружок.</w:t>
            </w:r>
          </w:p>
        </w:tc>
        <w:tc>
          <w:tcPr>
            <w:tcW w:w="2393" w:type="dxa"/>
          </w:tcPr>
          <w:p w:rsidR="00130665" w:rsidRPr="00071264" w:rsidRDefault="00130665" w:rsidP="00BD5A88">
            <w:proofErr w:type="gramStart"/>
            <w:r w:rsidRPr="00071264">
              <w:lastRenderedPageBreak/>
              <w:t>Физкультурное об</w:t>
            </w:r>
            <w:r w:rsidRPr="00071264">
              <w:t>о</w:t>
            </w:r>
            <w:r w:rsidRPr="00071264">
              <w:t>рудование: скаме</w:t>
            </w:r>
            <w:r w:rsidRPr="00071264">
              <w:t>й</w:t>
            </w:r>
            <w:r w:rsidRPr="00071264">
              <w:t>ки, маты, дуги, ги</w:t>
            </w:r>
            <w:r w:rsidRPr="00071264">
              <w:t>м</w:t>
            </w:r>
            <w:r w:rsidRPr="00071264">
              <w:t>настиче</w:t>
            </w:r>
            <w:r w:rsidR="001E662E" w:rsidRPr="00071264">
              <w:t>ские палки</w:t>
            </w:r>
            <w:r w:rsidRPr="00071264">
              <w:t>, скакалки, обручи, кегли, мячи и др.</w:t>
            </w:r>
            <w:proofErr w:type="gramEnd"/>
          </w:p>
        </w:tc>
        <w:tc>
          <w:tcPr>
            <w:tcW w:w="2407" w:type="dxa"/>
          </w:tcPr>
          <w:p w:rsidR="00130665" w:rsidRPr="00071264" w:rsidRDefault="00130665" w:rsidP="00BD5A88">
            <w:r w:rsidRPr="00071264">
              <w:t>Требует дополн</w:t>
            </w:r>
            <w:r w:rsidRPr="00071264">
              <w:t>и</w:t>
            </w:r>
            <w:r w:rsidRPr="00071264">
              <w:t>тельного оснащения в соответствии с ФГ</w:t>
            </w:r>
            <w:r w:rsidR="001B7EDC" w:rsidRPr="00071264">
              <w:t>ОС</w:t>
            </w:r>
            <w:r w:rsidRPr="00071264">
              <w:t>.</w:t>
            </w:r>
          </w:p>
        </w:tc>
      </w:tr>
      <w:tr w:rsidR="00041BE9" w:rsidRPr="00130665">
        <w:tc>
          <w:tcPr>
            <w:tcW w:w="2392" w:type="dxa"/>
          </w:tcPr>
          <w:p w:rsidR="00041BE9" w:rsidRPr="00071264" w:rsidRDefault="00041BE9" w:rsidP="00BD5A88">
            <w:r w:rsidRPr="00071264">
              <w:lastRenderedPageBreak/>
              <w:t>Методический каб</w:t>
            </w:r>
            <w:r w:rsidRPr="00071264">
              <w:t>и</w:t>
            </w:r>
            <w:r w:rsidRPr="00071264">
              <w:t xml:space="preserve">нет </w:t>
            </w:r>
          </w:p>
        </w:tc>
        <w:tc>
          <w:tcPr>
            <w:tcW w:w="2477" w:type="dxa"/>
          </w:tcPr>
          <w:p w:rsidR="00041BE9" w:rsidRPr="00071264" w:rsidRDefault="00041BE9" w:rsidP="00BD5A88">
            <w:r w:rsidRPr="00071264">
              <w:t>Методическая работа с педагогами, ко</w:t>
            </w:r>
            <w:r w:rsidRPr="00071264">
              <w:t>н</w:t>
            </w:r>
            <w:r w:rsidRPr="00071264">
              <w:t>сультирование, сем</w:t>
            </w:r>
            <w:r w:rsidRPr="00071264">
              <w:t>и</w:t>
            </w:r>
            <w:r w:rsidRPr="00071264">
              <w:t>нары, методическое обеспечение.</w:t>
            </w:r>
          </w:p>
        </w:tc>
        <w:tc>
          <w:tcPr>
            <w:tcW w:w="2393" w:type="dxa"/>
          </w:tcPr>
          <w:p w:rsidR="00041BE9" w:rsidRPr="00071264" w:rsidRDefault="00041BE9" w:rsidP="00BD5A88">
            <w:r w:rsidRPr="00071264">
              <w:t>Научно-методическая лит</w:t>
            </w:r>
            <w:r w:rsidRPr="00071264">
              <w:t>е</w:t>
            </w:r>
            <w:r w:rsidRPr="00071264">
              <w:t xml:space="preserve">ратура, </w:t>
            </w:r>
            <w:r w:rsidR="00130665" w:rsidRPr="00071264">
              <w:t>художес</w:t>
            </w:r>
            <w:r w:rsidR="00130665" w:rsidRPr="00071264">
              <w:t>т</w:t>
            </w:r>
            <w:r w:rsidR="00130665" w:rsidRPr="00071264">
              <w:t xml:space="preserve">венная литература, </w:t>
            </w:r>
            <w:r w:rsidRPr="00071264">
              <w:t>диагностический м</w:t>
            </w:r>
            <w:r w:rsidRPr="00071264">
              <w:t>а</w:t>
            </w:r>
            <w:r w:rsidRPr="00071264">
              <w:t>териал</w:t>
            </w:r>
            <w:r w:rsidR="00130665" w:rsidRPr="00071264">
              <w:t>, пособия для организации зан</w:t>
            </w:r>
            <w:r w:rsidR="00130665" w:rsidRPr="00071264">
              <w:t>я</w:t>
            </w:r>
            <w:r w:rsidR="00130665" w:rsidRPr="00071264">
              <w:t>тий.</w:t>
            </w:r>
          </w:p>
        </w:tc>
        <w:tc>
          <w:tcPr>
            <w:tcW w:w="2407" w:type="dxa"/>
          </w:tcPr>
          <w:p w:rsidR="00041BE9" w:rsidRPr="00071264" w:rsidRDefault="00041BE9" w:rsidP="00BD5A88">
            <w:r w:rsidRPr="00071264">
              <w:t>Требует дополн</w:t>
            </w:r>
            <w:r w:rsidRPr="00071264">
              <w:t>и</w:t>
            </w:r>
            <w:r w:rsidRPr="00071264">
              <w:t>тельного оснащения в соответствии с ФГ</w:t>
            </w:r>
            <w:r w:rsidR="001B7EDC" w:rsidRPr="00071264">
              <w:t>ОС</w:t>
            </w:r>
            <w:r w:rsidRPr="00071264">
              <w:t>.</w:t>
            </w:r>
          </w:p>
        </w:tc>
      </w:tr>
      <w:tr w:rsidR="00C651E3" w:rsidRPr="00130665">
        <w:tc>
          <w:tcPr>
            <w:tcW w:w="2392" w:type="dxa"/>
          </w:tcPr>
          <w:p w:rsidR="00C651E3" w:rsidRPr="00071264" w:rsidRDefault="00C651E3" w:rsidP="00BD5A88">
            <w:r>
              <w:t>Кабинет учителя-логопеда</w:t>
            </w:r>
          </w:p>
        </w:tc>
        <w:tc>
          <w:tcPr>
            <w:tcW w:w="2477" w:type="dxa"/>
          </w:tcPr>
          <w:p w:rsidR="00C651E3" w:rsidRPr="00071264" w:rsidRDefault="00C651E3" w:rsidP="00C651E3">
            <w:r w:rsidRPr="00071264">
              <w:t>Организация неп</w:t>
            </w:r>
            <w:r w:rsidRPr="00071264">
              <w:t>о</w:t>
            </w:r>
            <w:r w:rsidRPr="00071264">
              <w:t>средственно-образовательной де</w:t>
            </w:r>
            <w:r w:rsidRPr="00071264">
              <w:t>я</w:t>
            </w:r>
            <w:r w:rsidRPr="00071264">
              <w:t>тельности по образ</w:t>
            </w:r>
            <w:r w:rsidRPr="00071264">
              <w:t>о</w:t>
            </w:r>
            <w:r w:rsidRPr="00071264">
              <w:t xml:space="preserve">вательным областям   « </w:t>
            </w:r>
            <w:r>
              <w:t>Речевое развитие</w:t>
            </w:r>
            <w:r w:rsidRPr="00071264">
              <w:t>»,</w:t>
            </w:r>
            <w:r>
              <w:t xml:space="preserve"> индивидуальная раб</w:t>
            </w:r>
            <w:r>
              <w:t>о</w:t>
            </w:r>
            <w:r>
              <w:t>та, консультирование педагогов и родит</w:t>
            </w:r>
            <w:r>
              <w:t>е</w:t>
            </w:r>
            <w:r>
              <w:t>лей</w:t>
            </w:r>
            <w:r w:rsidRPr="00071264">
              <w:t>.</w:t>
            </w:r>
          </w:p>
        </w:tc>
        <w:tc>
          <w:tcPr>
            <w:tcW w:w="2393" w:type="dxa"/>
          </w:tcPr>
          <w:p w:rsidR="00C651E3" w:rsidRPr="00071264" w:rsidRDefault="00C651E3" w:rsidP="00BD5A88">
            <w:r w:rsidRPr="00071264">
              <w:t>Научно-методическая лит</w:t>
            </w:r>
            <w:r w:rsidRPr="00071264">
              <w:t>е</w:t>
            </w:r>
            <w:r w:rsidRPr="00071264">
              <w:t>ратура, художес</w:t>
            </w:r>
            <w:r w:rsidRPr="00071264">
              <w:t>т</w:t>
            </w:r>
            <w:r w:rsidRPr="00071264">
              <w:t>венная литература, диагностический м</w:t>
            </w:r>
            <w:r w:rsidRPr="00071264">
              <w:t>а</w:t>
            </w:r>
            <w:r w:rsidRPr="00071264">
              <w:t>териал, пособия для организации зан</w:t>
            </w:r>
            <w:r w:rsidRPr="00071264">
              <w:t>я</w:t>
            </w:r>
            <w:r>
              <w:t>тий, компьютерная техника, доска, мольберт</w:t>
            </w:r>
          </w:p>
        </w:tc>
        <w:tc>
          <w:tcPr>
            <w:tcW w:w="2407" w:type="dxa"/>
          </w:tcPr>
          <w:p w:rsidR="00C651E3" w:rsidRPr="00071264" w:rsidRDefault="00C651E3" w:rsidP="00BD5A88">
            <w:r w:rsidRPr="00071264">
              <w:t>Требует дополн</w:t>
            </w:r>
            <w:r w:rsidRPr="00071264">
              <w:t>и</w:t>
            </w:r>
            <w:r w:rsidRPr="00071264">
              <w:t>тельного оснащения в соответствии с ФГОС.</w:t>
            </w:r>
          </w:p>
        </w:tc>
      </w:tr>
      <w:tr w:rsidR="00041BE9" w:rsidRPr="00141330">
        <w:tc>
          <w:tcPr>
            <w:tcW w:w="2392" w:type="dxa"/>
          </w:tcPr>
          <w:p w:rsidR="00041BE9" w:rsidRPr="00071264" w:rsidRDefault="00041BE9" w:rsidP="00BD5A88">
            <w:r w:rsidRPr="00071264">
              <w:t>Медицинский блок:</w:t>
            </w:r>
          </w:p>
          <w:p w:rsidR="00041BE9" w:rsidRPr="00071264" w:rsidRDefault="00041BE9" w:rsidP="00BD5A88">
            <w:r w:rsidRPr="00071264">
              <w:t>-мед</w:t>
            </w:r>
            <w:r w:rsidR="006F6408" w:rsidRPr="00071264">
              <w:t xml:space="preserve">ицинский </w:t>
            </w:r>
            <w:r w:rsidRPr="00071264">
              <w:t>каб</w:t>
            </w:r>
            <w:r w:rsidRPr="00071264">
              <w:t>и</w:t>
            </w:r>
            <w:r w:rsidRPr="00071264">
              <w:t>нет</w:t>
            </w:r>
          </w:p>
          <w:p w:rsidR="00041BE9" w:rsidRPr="00071264" w:rsidRDefault="00041BE9" w:rsidP="00BD5A88">
            <w:r w:rsidRPr="00071264">
              <w:t>-процедурный каб</w:t>
            </w:r>
            <w:r w:rsidRPr="00071264">
              <w:t>и</w:t>
            </w:r>
            <w:r w:rsidRPr="00071264">
              <w:t>нет</w:t>
            </w:r>
          </w:p>
          <w:p w:rsidR="00041BE9" w:rsidRPr="00071264" w:rsidRDefault="00041BE9" w:rsidP="00BD5A88">
            <w:r w:rsidRPr="00071264">
              <w:t>-изолятор</w:t>
            </w:r>
          </w:p>
        </w:tc>
        <w:tc>
          <w:tcPr>
            <w:tcW w:w="2477" w:type="dxa"/>
          </w:tcPr>
          <w:p w:rsidR="00041BE9" w:rsidRPr="00071264" w:rsidRDefault="006F6408" w:rsidP="00BD5A88">
            <w:r w:rsidRPr="00071264">
              <w:t>Физиотерапевтические и</w:t>
            </w:r>
            <w:r w:rsidR="00041BE9" w:rsidRPr="00071264">
              <w:t xml:space="preserve"> профилактические процедуры</w:t>
            </w:r>
          </w:p>
        </w:tc>
        <w:tc>
          <w:tcPr>
            <w:tcW w:w="2393" w:type="dxa"/>
          </w:tcPr>
          <w:p w:rsidR="00041BE9" w:rsidRPr="00071264" w:rsidRDefault="00041BE9" w:rsidP="00BD5A88">
            <w:proofErr w:type="gramStart"/>
            <w:r w:rsidRPr="00071264">
              <w:t>Кушетка, ростомер, холодильник для вакцин, весы, инс</w:t>
            </w:r>
            <w:r w:rsidRPr="00071264">
              <w:t>т</w:t>
            </w:r>
            <w:r w:rsidRPr="00071264">
              <w:t>рументы, облуч</w:t>
            </w:r>
            <w:r w:rsidRPr="00071264">
              <w:t>а</w:t>
            </w:r>
            <w:r w:rsidRPr="00071264">
              <w:t>тель, медицинские карты детей</w:t>
            </w:r>
            <w:proofErr w:type="gramEnd"/>
          </w:p>
        </w:tc>
        <w:tc>
          <w:tcPr>
            <w:tcW w:w="2407" w:type="dxa"/>
          </w:tcPr>
          <w:p w:rsidR="00041BE9" w:rsidRPr="00071264" w:rsidRDefault="00041BE9" w:rsidP="00BD5A88"/>
        </w:tc>
      </w:tr>
    </w:tbl>
    <w:p w:rsidR="00041BE9" w:rsidRDefault="00041BE9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Основными направлениями совершенствования материально-технической базы в ДОУ является:</w:t>
      </w:r>
    </w:p>
    <w:p w:rsidR="00041BE9" w:rsidRPr="00183C5B" w:rsidRDefault="00041BE9" w:rsidP="00BD5A88">
      <w:pPr>
        <w:pStyle w:val="a8"/>
        <w:numPr>
          <w:ilvl w:val="0"/>
          <w:numId w:val="2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183C5B">
        <w:rPr>
          <w:sz w:val="28"/>
          <w:szCs w:val="28"/>
        </w:rPr>
        <w:t>ежегодное обеспечение готовности ДОУ к новому учебному году;</w:t>
      </w:r>
    </w:p>
    <w:p w:rsidR="00041BE9" w:rsidRPr="00183C5B" w:rsidRDefault="00041BE9" w:rsidP="00BD5A88">
      <w:pPr>
        <w:pStyle w:val="a8"/>
        <w:numPr>
          <w:ilvl w:val="0"/>
          <w:numId w:val="2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183C5B">
        <w:rPr>
          <w:sz w:val="28"/>
          <w:szCs w:val="28"/>
        </w:rPr>
        <w:t>проведение мероприятий, направленных на выполнение требований Госпожнадзора и Роспотребнадзора;</w:t>
      </w:r>
    </w:p>
    <w:p w:rsidR="00041BE9" w:rsidRPr="00183C5B" w:rsidRDefault="00041BE9" w:rsidP="00BD5A88">
      <w:pPr>
        <w:pStyle w:val="a8"/>
        <w:numPr>
          <w:ilvl w:val="0"/>
          <w:numId w:val="2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183C5B">
        <w:rPr>
          <w:sz w:val="28"/>
          <w:szCs w:val="28"/>
        </w:rPr>
        <w:t>оснащение уч</w:t>
      </w:r>
      <w:r w:rsidR="003F023D">
        <w:rPr>
          <w:sz w:val="28"/>
          <w:szCs w:val="28"/>
        </w:rPr>
        <w:t xml:space="preserve">реждения современной мебелью и </w:t>
      </w:r>
      <w:r w:rsidRPr="00183C5B">
        <w:rPr>
          <w:sz w:val="28"/>
          <w:szCs w:val="28"/>
        </w:rPr>
        <w:t>оборудо</w:t>
      </w:r>
      <w:r w:rsidR="001E662E">
        <w:rPr>
          <w:sz w:val="28"/>
          <w:szCs w:val="28"/>
        </w:rPr>
        <w:t>ванием для пищеблока</w:t>
      </w:r>
      <w:r w:rsidR="003F023D">
        <w:rPr>
          <w:sz w:val="28"/>
          <w:szCs w:val="28"/>
        </w:rPr>
        <w:t>, медицинского кабинета.</w:t>
      </w:r>
    </w:p>
    <w:p w:rsidR="00041BE9" w:rsidRPr="00183C5B" w:rsidRDefault="00041BE9" w:rsidP="00BD5A88">
      <w:pPr>
        <w:pStyle w:val="a8"/>
        <w:numPr>
          <w:ilvl w:val="0"/>
          <w:numId w:val="2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183C5B">
        <w:rPr>
          <w:sz w:val="28"/>
          <w:szCs w:val="28"/>
        </w:rPr>
        <w:t>приобретение крупногабарит</w:t>
      </w:r>
      <w:r w:rsidR="003F023D">
        <w:rPr>
          <w:sz w:val="28"/>
          <w:szCs w:val="28"/>
        </w:rPr>
        <w:t xml:space="preserve">ного игрового, дидактического, </w:t>
      </w:r>
      <w:r w:rsidRPr="00183C5B">
        <w:rPr>
          <w:sz w:val="28"/>
          <w:szCs w:val="28"/>
        </w:rPr>
        <w:t>спорти</w:t>
      </w:r>
      <w:r w:rsidRPr="00183C5B">
        <w:rPr>
          <w:sz w:val="28"/>
          <w:szCs w:val="28"/>
        </w:rPr>
        <w:t>в</w:t>
      </w:r>
      <w:r w:rsidRPr="00183C5B">
        <w:rPr>
          <w:sz w:val="28"/>
          <w:szCs w:val="28"/>
        </w:rPr>
        <w:t>ного</w:t>
      </w:r>
      <w:r w:rsidR="003F023D">
        <w:rPr>
          <w:sz w:val="28"/>
          <w:szCs w:val="28"/>
        </w:rPr>
        <w:t xml:space="preserve"> и интерактивного</w:t>
      </w:r>
      <w:r w:rsidRPr="00183C5B">
        <w:rPr>
          <w:sz w:val="28"/>
          <w:szCs w:val="28"/>
        </w:rPr>
        <w:t xml:space="preserve"> оборудования;</w:t>
      </w:r>
    </w:p>
    <w:p w:rsidR="00041BE9" w:rsidRDefault="001E662E" w:rsidP="00BD5A88">
      <w:pPr>
        <w:pStyle w:val="a8"/>
        <w:numPr>
          <w:ilvl w:val="0"/>
          <w:numId w:val="2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проведение</w:t>
      </w:r>
      <w:r w:rsidR="00041BE9" w:rsidRPr="00183C5B">
        <w:rPr>
          <w:sz w:val="28"/>
          <w:szCs w:val="28"/>
        </w:rPr>
        <w:t xml:space="preserve"> ремонтных работ.</w:t>
      </w:r>
    </w:p>
    <w:p w:rsidR="00D71663" w:rsidRPr="00DE14A3" w:rsidRDefault="00D71663" w:rsidP="00BD5A88">
      <w:pPr>
        <w:tabs>
          <w:tab w:val="left" w:pos="1134"/>
        </w:tabs>
        <w:ind w:firstLine="709"/>
        <w:jc w:val="both"/>
        <w:rPr>
          <w:i/>
          <w:sz w:val="28"/>
          <w:szCs w:val="28"/>
          <w:u w:val="single"/>
        </w:rPr>
      </w:pPr>
      <w:bookmarkStart w:id="13" w:name="_Toc358988377"/>
      <w:r w:rsidRPr="00DE14A3">
        <w:rPr>
          <w:i/>
          <w:sz w:val="28"/>
          <w:szCs w:val="28"/>
          <w:u w:val="single"/>
        </w:rPr>
        <w:t>201</w:t>
      </w:r>
      <w:r w:rsidR="00D969E2">
        <w:rPr>
          <w:i/>
          <w:sz w:val="28"/>
          <w:szCs w:val="28"/>
          <w:u w:val="single"/>
        </w:rPr>
        <w:t>7</w:t>
      </w:r>
      <w:r w:rsidRPr="00DE14A3">
        <w:rPr>
          <w:i/>
          <w:sz w:val="28"/>
          <w:szCs w:val="28"/>
          <w:u w:val="single"/>
        </w:rPr>
        <w:t>год:</w:t>
      </w:r>
    </w:p>
    <w:p w:rsidR="003D7929" w:rsidRDefault="00CD30D4" w:rsidP="00E1777D">
      <w:pPr>
        <w:pStyle w:val="a8"/>
        <w:numPr>
          <w:ilvl w:val="0"/>
          <w:numId w:val="2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замена оконных блоков на ПВХ;</w:t>
      </w:r>
      <w:r w:rsidR="003D7929" w:rsidRPr="003D7929">
        <w:rPr>
          <w:sz w:val="28"/>
          <w:szCs w:val="28"/>
        </w:rPr>
        <w:t xml:space="preserve"> </w:t>
      </w:r>
    </w:p>
    <w:p w:rsidR="00D71663" w:rsidRPr="003D7929" w:rsidRDefault="003D7929" w:rsidP="00E1777D">
      <w:pPr>
        <w:pStyle w:val="a8"/>
        <w:numPr>
          <w:ilvl w:val="0"/>
          <w:numId w:val="2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8262A">
        <w:rPr>
          <w:sz w:val="28"/>
          <w:szCs w:val="28"/>
        </w:rPr>
        <w:t>капитал</w:t>
      </w:r>
      <w:r>
        <w:rPr>
          <w:sz w:val="28"/>
          <w:szCs w:val="28"/>
        </w:rPr>
        <w:t>ьный ремонт вентиляции пищеблока;</w:t>
      </w:r>
    </w:p>
    <w:p w:rsidR="00CD30D4" w:rsidRDefault="00D71663" w:rsidP="00E1777D">
      <w:pPr>
        <w:pStyle w:val="a8"/>
        <w:numPr>
          <w:ilvl w:val="0"/>
          <w:numId w:val="2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8262A">
        <w:rPr>
          <w:sz w:val="28"/>
          <w:szCs w:val="28"/>
        </w:rPr>
        <w:t xml:space="preserve">косметический </w:t>
      </w:r>
      <w:r w:rsidR="00DE14A3">
        <w:rPr>
          <w:sz w:val="28"/>
          <w:szCs w:val="28"/>
        </w:rPr>
        <w:t xml:space="preserve">ремонт </w:t>
      </w:r>
      <w:r w:rsidR="00CD30D4">
        <w:rPr>
          <w:sz w:val="28"/>
          <w:szCs w:val="28"/>
        </w:rPr>
        <w:t>раздевальных ясельных групп</w:t>
      </w:r>
      <w:r w:rsidR="003D7929">
        <w:rPr>
          <w:sz w:val="28"/>
          <w:szCs w:val="28"/>
        </w:rPr>
        <w:t xml:space="preserve"> </w:t>
      </w:r>
      <w:r w:rsidR="00DE14A3">
        <w:rPr>
          <w:sz w:val="28"/>
          <w:szCs w:val="28"/>
        </w:rPr>
        <w:t>№ 1</w:t>
      </w:r>
      <w:r w:rsidR="00CD30D4">
        <w:rPr>
          <w:sz w:val="28"/>
          <w:szCs w:val="28"/>
        </w:rPr>
        <w:t>,</w:t>
      </w:r>
      <w:r w:rsidR="00984E3D">
        <w:rPr>
          <w:sz w:val="28"/>
          <w:szCs w:val="28"/>
        </w:rPr>
        <w:t>2,</w:t>
      </w:r>
      <w:r w:rsidR="00CD30D4">
        <w:rPr>
          <w:sz w:val="28"/>
          <w:szCs w:val="28"/>
        </w:rPr>
        <w:t>11</w:t>
      </w:r>
      <w:r w:rsidR="00DE14A3">
        <w:rPr>
          <w:sz w:val="28"/>
          <w:szCs w:val="28"/>
        </w:rPr>
        <w:t>;</w:t>
      </w:r>
      <w:r w:rsidR="00CD30D4" w:rsidRPr="00CD30D4">
        <w:rPr>
          <w:sz w:val="28"/>
          <w:szCs w:val="28"/>
        </w:rPr>
        <w:t xml:space="preserve"> </w:t>
      </w:r>
    </w:p>
    <w:p w:rsidR="00D71663" w:rsidRPr="00CD30D4" w:rsidRDefault="00CD30D4" w:rsidP="00E1777D">
      <w:pPr>
        <w:pStyle w:val="a8"/>
        <w:numPr>
          <w:ilvl w:val="0"/>
          <w:numId w:val="2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8262A">
        <w:rPr>
          <w:sz w:val="28"/>
          <w:szCs w:val="28"/>
        </w:rPr>
        <w:t xml:space="preserve">косметический </w:t>
      </w:r>
      <w:r>
        <w:rPr>
          <w:sz w:val="28"/>
          <w:szCs w:val="28"/>
        </w:rPr>
        <w:t xml:space="preserve">ремонт </w:t>
      </w:r>
      <w:r w:rsidR="003D7929">
        <w:rPr>
          <w:sz w:val="28"/>
          <w:szCs w:val="28"/>
        </w:rPr>
        <w:t>игровой</w:t>
      </w:r>
      <w:r>
        <w:rPr>
          <w:sz w:val="28"/>
          <w:szCs w:val="28"/>
        </w:rPr>
        <w:t xml:space="preserve"> группы № 3;</w:t>
      </w:r>
    </w:p>
    <w:p w:rsidR="00DE14A3" w:rsidRDefault="00CD30D4" w:rsidP="00E1777D">
      <w:pPr>
        <w:pStyle w:val="a8"/>
        <w:numPr>
          <w:ilvl w:val="0"/>
          <w:numId w:val="2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приведение в нормативное состояние</w:t>
      </w:r>
      <w:r w:rsidR="00DE14A3">
        <w:rPr>
          <w:sz w:val="28"/>
          <w:szCs w:val="28"/>
        </w:rPr>
        <w:t xml:space="preserve"> кабинет</w:t>
      </w:r>
      <w:r>
        <w:rPr>
          <w:sz w:val="28"/>
          <w:szCs w:val="28"/>
        </w:rPr>
        <w:t xml:space="preserve">а </w:t>
      </w:r>
      <w:r w:rsidR="00DE14A3">
        <w:rPr>
          <w:sz w:val="28"/>
          <w:szCs w:val="28"/>
        </w:rPr>
        <w:t>учителя-логопеда;</w:t>
      </w:r>
    </w:p>
    <w:p w:rsidR="006069C8" w:rsidRPr="00DE14A3" w:rsidRDefault="006069C8" w:rsidP="00E1777D">
      <w:pPr>
        <w:pStyle w:val="a8"/>
        <w:numPr>
          <w:ilvl w:val="0"/>
          <w:numId w:val="2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приведение в нормативное состояние территории детского сада (в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рубка деревьев и кустарников).</w:t>
      </w:r>
    </w:p>
    <w:p w:rsidR="00D71663" w:rsidRPr="00DE14A3" w:rsidRDefault="00D71663" w:rsidP="00BD5A8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E14A3">
        <w:rPr>
          <w:sz w:val="28"/>
          <w:szCs w:val="28"/>
        </w:rPr>
        <w:t>Приобретено:</w:t>
      </w:r>
      <w:r w:rsidR="0068262A" w:rsidRPr="00DE14A3">
        <w:rPr>
          <w:sz w:val="28"/>
          <w:szCs w:val="28"/>
        </w:rPr>
        <w:t xml:space="preserve"> </w:t>
      </w:r>
    </w:p>
    <w:p w:rsidR="00D71663" w:rsidRDefault="00D71663" w:rsidP="00E1777D">
      <w:pPr>
        <w:pStyle w:val="a8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8262A">
        <w:rPr>
          <w:sz w:val="28"/>
          <w:szCs w:val="28"/>
        </w:rPr>
        <w:t>ноутбук;</w:t>
      </w:r>
      <w:r w:rsidR="00DE14A3" w:rsidRPr="00DE14A3">
        <w:rPr>
          <w:sz w:val="28"/>
          <w:szCs w:val="28"/>
        </w:rPr>
        <w:t xml:space="preserve"> </w:t>
      </w:r>
    </w:p>
    <w:p w:rsidR="002331AF" w:rsidRDefault="002331AF" w:rsidP="00E1777D">
      <w:pPr>
        <w:pStyle w:val="a8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МФУ;</w:t>
      </w:r>
    </w:p>
    <w:p w:rsidR="006069C8" w:rsidRPr="00CD30D4" w:rsidRDefault="006069C8" w:rsidP="00E1777D">
      <w:pPr>
        <w:pStyle w:val="a8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детские пособия и игры</w:t>
      </w:r>
      <w:r w:rsidR="00F87203">
        <w:rPr>
          <w:sz w:val="28"/>
          <w:szCs w:val="28"/>
        </w:rPr>
        <w:t>;</w:t>
      </w:r>
    </w:p>
    <w:p w:rsidR="00D71663" w:rsidRPr="00CD30D4" w:rsidRDefault="00CD30D4" w:rsidP="00E1777D">
      <w:pPr>
        <w:pStyle w:val="a8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детская мебель во всех возрастных группах</w:t>
      </w:r>
      <w:r w:rsidR="00D71663" w:rsidRPr="0068262A">
        <w:rPr>
          <w:sz w:val="28"/>
          <w:szCs w:val="28"/>
        </w:rPr>
        <w:t>;</w:t>
      </w:r>
    </w:p>
    <w:p w:rsidR="00D71663" w:rsidRPr="0068262A" w:rsidRDefault="00D71663" w:rsidP="00E1777D">
      <w:pPr>
        <w:pStyle w:val="a8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8262A">
        <w:rPr>
          <w:sz w:val="28"/>
          <w:szCs w:val="28"/>
        </w:rPr>
        <w:lastRenderedPageBreak/>
        <w:t>хозяйственн</w:t>
      </w:r>
      <w:r w:rsidR="0068262A" w:rsidRPr="0068262A">
        <w:rPr>
          <w:sz w:val="28"/>
          <w:szCs w:val="28"/>
        </w:rPr>
        <w:t>ая</w:t>
      </w:r>
      <w:r w:rsidRPr="0068262A">
        <w:rPr>
          <w:sz w:val="28"/>
          <w:szCs w:val="28"/>
        </w:rPr>
        <w:t xml:space="preserve"> посуд</w:t>
      </w:r>
      <w:r w:rsidR="0068262A" w:rsidRPr="0068262A">
        <w:rPr>
          <w:sz w:val="28"/>
          <w:szCs w:val="28"/>
        </w:rPr>
        <w:t xml:space="preserve">а </w:t>
      </w:r>
      <w:r w:rsidRPr="0068262A">
        <w:rPr>
          <w:sz w:val="28"/>
          <w:szCs w:val="28"/>
        </w:rPr>
        <w:t xml:space="preserve">на пищеблок и группы; </w:t>
      </w:r>
    </w:p>
    <w:p w:rsidR="00D71663" w:rsidRDefault="0068262A" w:rsidP="00E1777D">
      <w:pPr>
        <w:pStyle w:val="a8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8262A">
        <w:rPr>
          <w:sz w:val="28"/>
          <w:szCs w:val="28"/>
        </w:rPr>
        <w:t>информационные таблички на входн</w:t>
      </w:r>
      <w:r w:rsidR="00DE14A3">
        <w:rPr>
          <w:sz w:val="28"/>
          <w:szCs w:val="28"/>
        </w:rPr>
        <w:t>ых</w:t>
      </w:r>
      <w:r w:rsidRPr="0068262A">
        <w:rPr>
          <w:sz w:val="28"/>
          <w:szCs w:val="28"/>
        </w:rPr>
        <w:t xml:space="preserve"> </w:t>
      </w:r>
      <w:r w:rsidR="00DE14A3">
        <w:rPr>
          <w:sz w:val="28"/>
          <w:szCs w:val="28"/>
        </w:rPr>
        <w:t>группах</w:t>
      </w:r>
      <w:r w:rsidRPr="0068262A">
        <w:rPr>
          <w:sz w:val="28"/>
          <w:szCs w:val="28"/>
        </w:rPr>
        <w:t>;</w:t>
      </w:r>
    </w:p>
    <w:p w:rsidR="006069C8" w:rsidRDefault="006069C8" w:rsidP="00E1777D">
      <w:pPr>
        <w:pStyle w:val="a8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стенды в группы;</w:t>
      </w:r>
    </w:p>
    <w:p w:rsidR="00DE14A3" w:rsidRPr="0068262A" w:rsidRDefault="00DE14A3" w:rsidP="00E1777D">
      <w:pPr>
        <w:pStyle w:val="a8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детские карнавальные костюмы (10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  <w:r>
        <w:rPr>
          <w:sz w:val="28"/>
          <w:szCs w:val="28"/>
        </w:rPr>
        <w:t>).</w:t>
      </w:r>
    </w:p>
    <w:p w:rsidR="00D71663" w:rsidRDefault="00D71663" w:rsidP="00BD5A8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ежегодно проводится работа по улучшению материально-технической базы.  Однако для качественного развития ДОУ необходимо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стоянное совершенствование данного процесса.</w:t>
      </w:r>
    </w:p>
    <w:p w:rsidR="00D71663" w:rsidRDefault="00D71663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Данную проблему можно решить, имея финансовую поддержку, а для этого необходимо искат</w:t>
      </w:r>
      <w:r w:rsidR="00AF5531">
        <w:rPr>
          <w:sz w:val="28"/>
          <w:szCs w:val="28"/>
        </w:rPr>
        <w:t>ь новые формы работы, а именно,</w:t>
      </w:r>
      <w:r>
        <w:rPr>
          <w:sz w:val="28"/>
          <w:szCs w:val="28"/>
        </w:rPr>
        <w:t xml:space="preserve"> </w:t>
      </w:r>
      <w:r w:rsidR="00AF5531">
        <w:rPr>
          <w:sz w:val="28"/>
          <w:szCs w:val="28"/>
        </w:rPr>
        <w:t>грамотно</w:t>
      </w:r>
      <w:r>
        <w:rPr>
          <w:sz w:val="28"/>
          <w:szCs w:val="28"/>
        </w:rPr>
        <w:t xml:space="preserve"> </w:t>
      </w:r>
      <w:r w:rsidR="00AF5531">
        <w:rPr>
          <w:sz w:val="28"/>
          <w:szCs w:val="28"/>
        </w:rPr>
        <w:t>распред</w:t>
      </w:r>
      <w:r w:rsidR="00AF5531">
        <w:rPr>
          <w:sz w:val="28"/>
          <w:szCs w:val="28"/>
        </w:rPr>
        <w:t>е</w:t>
      </w:r>
      <w:r w:rsidR="00AF5531">
        <w:rPr>
          <w:sz w:val="28"/>
          <w:szCs w:val="28"/>
        </w:rPr>
        <w:t xml:space="preserve">лять </w:t>
      </w:r>
      <w:r>
        <w:rPr>
          <w:sz w:val="28"/>
          <w:szCs w:val="28"/>
        </w:rPr>
        <w:t xml:space="preserve">бюджетные средства, </w:t>
      </w:r>
      <w:r w:rsidR="00AF5531" w:rsidRPr="00AF5531">
        <w:rPr>
          <w:sz w:val="28"/>
          <w:szCs w:val="28"/>
        </w:rPr>
        <w:t xml:space="preserve">эффективно реализовывать </w:t>
      </w:r>
      <w:r w:rsidR="00535352" w:rsidRPr="00AF5531">
        <w:rPr>
          <w:sz w:val="28"/>
          <w:szCs w:val="28"/>
        </w:rPr>
        <w:t>план</w:t>
      </w:r>
      <w:r w:rsidR="00AF5531" w:rsidRPr="00AF5531">
        <w:rPr>
          <w:sz w:val="28"/>
          <w:szCs w:val="28"/>
        </w:rPr>
        <w:t xml:space="preserve"> </w:t>
      </w:r>
      <w:r w:rsidR="00535352" w:rsidRPr="00AF5531">
        <w:rPr>
          <w:sz w:val="28"/>
          <w:szCs w:val="28"/>
        </w:rPr>
        <w:t xml:space="preserve"> ФХД</w:t>
      </w:r>
      <w:r w:rsidR="00535352">
        <w:rPr>
          <w:sz w:val="28"/>
          <w:szCs w:val="28"/>
        </w:rPr>
        <w:t xml:space="preserve">, </w:t>
      </w:r>
      <w:r>
        <w:rPr>
          <w:sz w:val="28"/>
          <w:szCs w:val="28"/>
        </w:rPr>
        <w:t>налаживать работу со спонсорами и благотворительными организациями, принимать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тивное участие в проект</w:t>
      </w:r>
      <w:r w:rsidR="00AF5531">
        <w:rPr>
          <w:sz w:val="28"/>
          <w:szCs w:val="28"/>
        </w:rPr>
        <w:t xml:space="preserve">ной деятельности, </w:t>
      </w:r>
      <w:r>
        <w:rPr>
          <w:sz w:val="28"/>
          <w:szCs w:val="28"/>
        </w:rPr>
        <w:t>расширять спектр платных дополн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тельных услуг. Это перво</w:t>
      </w:r>
      <w:r w:rsidR="00266B14">
        <w:rPr>
          <w:sz w:val="28"/>
          <w:szCs w:val="28"/>
        </w:rPr>
        <w:t>чередная</w:t>
      </w:r>
      <w:r>
        <w:rPr>
          <w:sz w:val="28"/>
          <w:szCs w:val="28"/>
        </w:rPr>
        <w:t xml:space="preserve"> задача на данный момент для совершенств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материально-технической базы ДОУ.</w:t>
      </w:r>
    </w:p>
    <w:p w:rsidR="00D71663" w:rsidRDefault="00D71663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Детский сад </w:t>
      </w:r>
      <w:r>
        <w:rPr>
          <w:sz w:val="28"/>
          <w:szCs w:val="28"/>
        </w:rPr>
        <w:noBreakHyphen/>
        <w:t xml:space="preserve"> это целостный организм, где все, начиная от руководителя и  заканчивая техническими работниками, должны осознавать и нести полную ответственность за сохранение жизни и здоровья, за безопасность доверенных нам детей. Основными задачами в области обеспечения безопасности являются:</w:t>
      </w:r>
    </w:p>
    <w:p w:rsidR="00D71663" w:rsidRPr="005C0F85" w:rsidRDefault="00D71663" w:rsidP="00E1777D">
      <w:pPr>
        <w:pStyle w:val="a8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C0F85">
        <w:rPr>
          <w:sz w:val="28"/>
          <w:szCs w:val="28"/>
        </w:rPr>
        <w:t>изучение и реализация основных направлений законодательства РФ по вопросам безопасности, разработка и внедрение нормативно-правовых, м</w:t>
      </w:r>
      <w:r w:rsidRPr="005C0F85">
        <w:rPr>
          <w:sz w:val="28"/>
          <w:szCs w:val="28"/>
        </w:rPr>
        <w:t>е</w:t>
      </w:r>
      <w:r w:rsidRPr="005C0F85">
        <w:rPr>
          <w:sz w:val="28"/>
          <w:szCs w:val="28"/>
        </w:rPr>
        <w:t>тодических и иных локальных актов, инструкций по формированию безопасн</w:t>
      </w:r>
      <w:r w:rsidRPr="005C0F85">
        <w:rPr>
          <w:sz w:val="28"/>
          <w:szCs w:val="28"/>
        </w:rPr>
        <w:t>о</w:t>
      </w:r>
      <w:r w:rsidRPr="005C0F85">
        <w:rPr>
          <w:sz w:val="28"/>
          <w:szCs w:val="28"/>
        </w:rPr>
        <w:t>го образовательного пространства;</w:t>
      </w:r>
    </w:p>
    <w:p w:rsidR="00D71663" w:rsidRPr="005C0F85" w:rsidRDefault="00D71663" w:rsidP="00E1777D">
      <w:pPr>
        <w:pStyle w:val="a8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C0F85">
        <w:rPr>
          <w:sz w:val="28"/>
          <w:szCs w:val="28"/>
        </w:rPr>
        <w:t>наращивание опыта межведомственного, комплексного и многоуро</w:t>
      </w:r>
      <w:r w:rsidRPr="005C0F85">
        <w:rPr>
          <w:sz w:val="28"/>
          <w:szCs w:val="28"/>
        </w:rPr>
        <w:t>в</w:t>
      </w:r>
      <w:r w:rsidRPr="005C0F85">
        <w:rPr>
          <w:sz w:val="28"/>
          <w:szCs w:val="28"/>
        </w:rPr>
        <w:t>невого подходов при формировании безопасного образовательного пространс</w:t>
      </w:r>
      <w:r w:rsidRPr="005C0F85">
        <w:rPr>
          <w:sz w:val="28"/>
          <w:szCs w:val="28"/>
        </w:rPr>
        <w:t>т</w:t>
      </w:r>
      <w:r w:rsidRPr="005C0F85">
        <w:rPr>
          <w:sz w:val="28"/>
          <w:szCs w:val="28"/>
        </w:rPr>
        <w:t>ва;</w:t>
      </w:r>
    </w:p>
    <w:p w:rsidR="00D71663" w:rsidRPr="005C0F85" w:rsidRDefault="00D71663" w:rsidP="00E1777D">
      <w:pPr>
        <w:pStyle w:val="a8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C0F85">
        <w:rPr>
          <w:sz w:val="28"/>
          <w:szCs w:val="28"/>
        </w:rPr>
        <w:t>аттестация образовательного учреждения по созданию медико-социальных, организационно-технических условий, обеспечивающих безопа</w:t>
      </w:r>
      <w:r w:rsidRPr="005C0F85">
        <w:rPr>
          <w:sz w:val="28"/>
          <w:szCs w:val="28"/>
        </w:rPr>
        <w:t>с</w:t>
      </w:r>
      <w:r w:rsidRPr="005C0F85">
        <w:rPr>
          <w:sz w:val="28"/>
          <w:szCs w:val="28"/>
        </w:rPr>
        <w:t>ность и сохранение здоровья всех участников воспитательно-образовательного процесса;</w:t>
      </w:r>
    </w:p>
    <w:p w:rsidR="00D71663" w:rsidRPr="005C0F85" w:rsidRDefault="00D71663" w:rsidP="00E1777D">
      <w:pPr>
        <w:pStyle w:val="a8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C0F85">
        <w:rPr>
          <w:sz w:val="28"/>
          <w:szCs w:val="28"/>
        </w:rPr>
        <w:t>обеспечение выполнения сотрудниками и воспитанниками ДОУ тр</w:t>
      </w:r>
      <w:r w:rsidRPr="005C0F85">
        <w:rPr>
          <w:sz w:val="28"/>
          <w:szCs w:val="28"/>
        </w:rPr>
        <w:t>е</w:t>
      </w:r>
      <w:r w:rsidRPr="005C0F85">
        <w:rPr>
          <w:sz w:val="28"/>
          <w:szCs w:val="28"/>
        </w:rPr>
        <w:t>бований законодательных и других нормативно-правовых актов, регламент</w:t>
      </w:r>
      <w:r w:rsidRPr="005C0F85">
        <w:rPr>
          <w:sz w:val="28"/>
          <w:szCs w:val="28"/>
        </w:rPr>
        <w:t>и</w:t>
      </w:r>
      <w:r w:rsidRPr="005C0F85">
        <w:rPr>
          <w:sz w:val="28"/>
          <w:szCs w:val="28"/>
        </w:rPr>
        <w:t>рующих создание здоровых и безопасных условий воспитания;</w:t>
      </w:r>
    </w:p>
    <w:p w:rsidR="00D71663" w:rsidRPr="005C0F85" w:rsidRDefault="00D71663" w:rsidP="00E1777D">
      <w:pPr>
        <w:pStyle w:val="a8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C0F85">
        <w:rPr>
          <w:sz w:val="28"/>
          <w:szCs w:val="28"/>
        </w:rPr>
        <w:t>выполнение правил пожарной безопасности и соблюдение против</w:t>
      </w:r>
      <w:r w:rsidRPr="005C0F85">
        <w:rPr>
          <w:sz w:val="28"/>
          <w:szCs w:val="28"/>
        </w:rPr>
        <w:t>о</w:t>
      </w:r>
      <w:r w:rsidRPr="005C0F85">
        <w:rPr>
          <w:sz w:val="28"/>
          <w:szCs w:val="28"/>
        </w:rPr>
        <w:t>пожарного режима;</w:t>
      </w:r>
    </w:p>
    <w:p w:rsidR="00D71663" w:rsidRPr="005C0F85" w:rsidRDefault="00D71663" w:rsidP="00E1777D">
      <w:pPr>
        <w:pStyle w:val="a8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C0F85">
        <w:rPr>
          <w:sz w:val="28"/>
          <w:szCs w:val="28"/>
        </w:rPr>
        <w:t>формирование у воспитанников и сотрудников устойчивых навыков безопасного поведения при возникновении «чрезвычайных ситуаций»;</w:t>
      </w:r>
    </w:p>
    <w:p w:rsidR="00D71663" w:rsidRPr="005C0F85" w:rsidRDefault="00D71663" w:rsidP="00E1777D">
      <w:pPr>
        <w:pStyle w:val="a8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C0F85">
        <w:rPr>
          <w:sz w:val="28"/>
          <w:szCs w:val="28"/>
        </w:rPr>
        <w:t>оснащение образовательного учреждения противопожарным и охра</w:t>
      </w:r>
      <w:r w:rsidRPr="005C0F85">
        <w:rPr>
          <w:sz w:val="28"/>
          <w:szCs w:val="28"/>
        </w:rPr>
        <w:t>н</w:t>
      </w:r>
      <w:r w:rsidRPr="005C0F85">
        <w:rPr>
          <w:sz w:val="28"/>
          <w:szCs w:val="28"/>
        </w:rPr>
        <w:t>ным оборудованием, средствами защиты и пожаротушения;</w:t>
      </w:r>
    </w:p>
    <w:p w:rsidR="00D71663" w:rsidRDefault="00D71663" w:rsidP="00E1777D">
      <w:pPr>
        <w:pStyle w:val="a8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C0F85">
        <w:rPr>
          <w:sz w:val="28"/>
          <w:szCs w:val="28"/>
        </w:rPr>
        <w:t>обеспечение безопасной эксплуатации здания, оборудования и техн</w:t>
      </w:r>
      <w:r w:rsidRPr="005C0F85">
        <w:rPr>
          <w:sz w:val="28"/>
          <w:szCs w:val="28"/>
        </w:rPr>
        <w:t>и</w:t>
      </w:r>
      <w:r w:rsidRPr="005C0F85">
        <w:rPr>
          <w:sz w:val="28"/>
          <w:szCs w:val="28"/>
        </w:rPr>
        <w:t>ческих средств.</w:t>
      </w:r>
    </w:p>
    <w:p w:rsidR="00D71663" w:rsidRDefault="00D71663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Управленческая составляющая заключается в организации выполнения перечисленных задач, анализе и прогнозировании. Для нашего ДОУ это, пре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 всего:</w:t>
      </w:r>
    </w:p>
    <w:p w:rsidR="00D71663" w:rsidRPr="00746F4E" w:rsidRDefault="00D71663" w:rsidP="00E1777D">
      <w:pPr>
        <w:pStyle w:val="a8"/>
        <w:numPr>
          <w:ilvl w:val="0"/>
          <w:numId w:val="2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746F4E">
        <w:rPr>
          <w:sz w:val="28"/>
          <w:szCs w:val="28"/>
        </w:rPr>
        <w:t>Нормативно-правовое обеспечение</w:t>
      </w:r>
      <w:r>
        <w:rPr>
          <w:sz w:val="28"/>
          <w:szCs w:val="28"/>
        </w:rPr>
        <w:t>.</w:t>
      </w:r>
    </w:p>
    <w:p w:rsidR="00D71663" w:rsidRPr="00746F4E" w:rsidRDefault="00D71663" w:rsidP="00E1777D">
      <w:pPr>
        <w:pStyle w:val="a8"/>
        <w:numPr>
          <w:ilvl w:val="0"/>
          <w:numId w:val="2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746F4E">
        <w:rPr>
          <w:sz w:val="28"/>
          <w:szCs w:val="28"/>
        </w:rPr>
        <w:t>Научно-методическое сопровождение</w:t>
      </w:r>
      <w:r>
        <w:rPr>
          <w:sz w:val="28"/>
          <w:szCs w:val="28"/>
        </w:rPr>
        <w:t>.</w:t>
      </w:r>
    </w:p>
    <w:p w:rsidR="00D71663" w:rsidRDefault="00D71663" w:rsidP="00E1777D">
      <w:pPr>
        <w:pStyle w:val="a8"/>
        <w:numPr>
          <w:ilvl w:val="0"/>
          <w:numId w:val="2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746F4E">
        <w:rPr>
          <w:sz w:val="28"/>
          <w:szCs w:val="28"/>
        </w:rPr>
        <w:lastRenderedPageBreak/>
        <w:t>Разработка методических рекомендаций</w:t>
      </w:r>
      <w:r>
        <w:rPr>
          <w:sz w:val="28"/>
          <w:szCs w:val="28"/>
        </w:rPr>
        <w:t>.</w:t>
      </w:r>
    </w:p>
    <w:p w:rsidR="00D71663" w:rsidRDefault="00D71663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МАДОУ «Детский сад № 89» сформирован перечень нормативно-правовых актов: положения, приказы, инструкции по обеспечению безопасн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ДОУ:</w:t>
      </w:r>
    </w:p>
    <w:p w:rsidR="00D71663" w:rsidRPr="00646BB4" w:rsidRDefault="00D71663" w:rsidP="00E1777D">
      <w:pPr>
        <w:pStyle w:val="a8"/>
        <w:numPr>
          <w:ilvl w:val="0"/>
          <w:numId w:val="3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устав МАДОУ «Детский сад № 89</w:t>
      </w:r>
      <w:r w:rsidRPr="00646BB4">
        <w:rPr>
          <w:sz w:val="28"/>
          <w:szCs w:val="28"/>
        </w:rPr>
        <w:t>»;</w:t>
      </w:r>
    </w:p>
    <w:p w:rsidR="00D71663" w:rsidRPr="00646BB4" w:rsidRDefault="00D71663" w:rsidP="00E1777D">
      <w:pPr>
        <w:pStyle w:val="a8"/>
        <w:numPr>
          <w:ilvl w:val="0"/>
          <w:numId w:val="3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46BB4">
        <w:rPr>
          <w:sz w:val="28"/>
          <w:szCs w:val="28"/>
        </w:rPr>
        <w:t>коллективный</w:t>
      </w:r>
      <w:r>
        <w:rPr>
          <w:sz w:val="28"/>
          <w:szCs w:val="28"/>
        </w:rPr>
        <w:t xml:space="preserve"> договор МАДОУ «Детский сад № 89</w:t>
      </w:r>
      <w:r w:rsidRPr="00646BB4">
        <w:rPr>
          <w:sz w:val="28"/>
          <w:szCs w:val="28"/>
        </w:rPr>
        <w:t>»;</w:t>
      </w:r>
    </w:p>
    <w:p w:rsidR="00D71663" w:rsidRPr="00646BB4" w:rsidRDefault="00D71663" w:rsidP="00E1777D">
      <w:pPr>
        <w:pStyle w:val="a8"/>
        <w:numPr>
          <w:ilvl w:val="0"/>
          <w:numId w:val="3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46BB4">
        <w:rPr>
          <w:sz w:val="28"/>
          <w:szCs w:val="28"/>
        </w:rPr>
        <w:t>правила внутреннего трудового распорядка;</w:t>
      </w:r>
    </w:p>
    <w:p w:rsidR="00D71663" w:rsidRPr="00646BB4" w:rsidRDefault="00D71663" w:rsidP="00E1777D">
      <w:pPr>
        <w:pStyle w:val="a8"/>
        <w:numPr>
          <w:ilvl w:val="0"/>
          <w:numId w:val="3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46BB4">
        <w:rPr>
          <w:sz w:val="28"/>
          <w:szCs w:val="28"/>
        </w:rPr>
        <w:t>положение «Об организации работы по охране труда и безопасности жизнедеятельности»;</w:t>
      </w:r>
    </w:p>
    <w:p w:rsidR="00D71663" w:rsidRPr="00646BB4" w:rsidRDefault="00D71663" w:rsidP="00E1777D">
      <w:pPr>
        <w:pStyle w:val="a8"/>
        <w:numPr>
          <w:ilvl w:val="0"/>
          <w:numId w:val="3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46BB4">
        <w:rPr>
          <w:sz w:val="28"/>
          <w:szCs w:val="28"/>
        </w:rPr>
        <w:t>план по охране труда и безопасности жизнедеятельности ДОУ;</w:t>
      </w:r>
    </w:p>
    <w:p w:rsidR="00D71663" w:rsidRPr="00646BB4" w:rsidRDefault="00D71663" w:rsidP="00E1777D">
      <w:pPr>
        <w:pStyle w:val="a8"/>
        <w:numPr>
          <w:ilvl w:val="0"/>
          <w:numId w:val="3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46BB4">
        <w:rPr>
          <w:sz w:val="28"/>
          <w:szCs w:val="28"/>
        </w:rPr>
        <w:t>противопожарный режим;</w:t>
      </w:r>
    </w:p>
    <w:p w:rsidR="00D71663" w:rsidRPr="00646BB4" w:rsidRDefault="00D71663" w:rsidP="00E1777D">
      <w:pPr>
        <w:pStyle w:val="a8"/>
        <w:numPr>
          <w:ilvl w:val="0"/>
          <w:numId w:val="3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46BB4">
        <w:rPr>
          <w:sz w:val="28"/>
          <w:szCs w:val="28"/>
        </w:rPr>
        <w:t>план противопожарных мероприятий;</w:t>
      </w:r>
    </w:p>
    <w:p w:rsidR="00D71663" w:rsidRPr="00646BB4" w:rsidRDefault="00D71663" w:rsidP="00E1777D">
      <w:pPr>
        <w:pStyle w:val="a8"/>
        <w:numPr>
          <w:ilvl w:val="0"/>
          <w:numId w:val="3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46BB4">
        <w:rPr>
          <w:sz w:val="28"/>
          <w:szCs w:val="28"/>
        </w:rPr>
        <w:t>систематизированы и разработаны локальные нормативные акты в сфере обеспечения безопасности ДОУ;</w:t>
      </w:r>
    </w:p>
    <w:p w:rsidR="00D71663" w:rsidRPr="00646BB4" w:rsidRDefault="00D71663" w:rsidP="00E1777D">
      <w:pPr>
        <w:pStyle w:val="a8"/>
        <w:numPr>
          <w:ilvl w:val="0"/>
          <w:numId w:val="3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46BB4">
        <w:rPr>
          <w:sz w:val="28"/>
          <w:szCs w:val="28"/>
        </w:rPr>
        <w:t>организационно-распорядительная документация, представляющая собой локальные акты ДОУ, устанавливающие правила поведения на рабочем месте для каждого работника и выполнение требований, обеспечивающих с</w:t>
      </w:r>
      <w:r w:rsidRPr="00646BB4">
        <w:rPr>
          <w:sz w:val="28"/>
          <w:szCs w:val="28"/>
        </w:rPr>
        <w:t>о</w:t>
      </w:r>
      <w:r w:rsidRPr="00646BB4">
        <w:rPr>
          <w:sz w:val="28"/>
          <w:szCs w:val="28"/>
        </w:rPr>
        <w:t>хранение жизни и здоровья сотрудников и воспитанников в период их преб</w:t>
      </w:r>
      <w:r w:rsidRPr="00646BB4">
        <w:rPr>
          <w:sz w:val="28"/>
          <w:szCs w:val="28"/>
        </w:rPr>
        <w:t>ы</w:t>
      </w:r>
      <w:r w:rsidRPr="00646BB4">
        <w:rPr>
          <w:sz w:val="28"/>
          <w:szCs w:val="28"/>
        </w:rPr>
        <w:t>вания в ДОУ;</w:t>
      </w:r>
    </w:p>
    <w:p w:rsidR="00D71663" w:rsidRPr="00646BB4" w:rsidRDefault="00D71663" w:rsidP="00E1777D">
      <w:pPr>
        <w:pStyle w:val="a8"/>
        <w:numPr>
          <w:ilvl w:val="0"/>
          <w:numId w:val="3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46BB4">
        <w:rPr>
          <w:sz w:val="28"/>
          <w:szCs w:val="28"/>
        </w:rPr>
        <w:t>правила обеспечения правопорядка и антитеррористической защ</w:t>
      </w:r>
      <w:r w:rsidRPr="00646BB4">
        <w:rPr>
          <w:sz w:val="28"/>
          <w:szCs w:val="28"/>
        </w:rPr>
        <w:t>и</w:t>
      </w:r>
      <w:r w:rsidRPr="00646BB4">
        <w:rPr>
          <w:sz w:val="28"/>
          <w:szCs w:val="28"/>
        </w:rPr>
        <w:t>щенности, безопасности при  ЧС;</w:t>
      </w:r>
    </w:p>
    <w:p w:rsidR="00D71663" w:rsidRPr="00646BB4" w:rsidRDefault="00D71663" w:rsidP="00E1777D">
      <w:pPr>
        <w:pStyle w:val="a8"/>
        <w:numPr>
          <w:ilvl w:val="0"/>
          <w:numId w:val="3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46BB4">
        <w:rPr>
          <w:sz w:val="28"/>
          <w:szCs w:val="28"/>
        </w:rPr>
        <w:t>разработан план действий в условиях возникновения чрезвычайных ситуаций;</w:t>
      </w:r>
    </w:p>
    <w:p w:rsidR="00D71663" w:rsidRPr="00646BB4" w:rsidRDefault="00D71663" w:rsidP="00E1777D">
      <w:pPr>
        <w:pStyle w:val="a8"/>
        <w:numPr>
          <w:ilvl w:val="0"/>
          <w:numId w:val="3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46BB4">
        <w:rPr>
          <w:sz w:val="28"/>
          <w:szCs w:val="28"/>
        </w:rPr>
        <w:t>разработана инструкция о порядке взаимодействия со службами жи</w:t>
      </w:r>
      <w:r w:rsidRPr="00646BB4">
        <w:rPr>
          <w:sz w:val="28"/>
          <w:szCs w:val="28"/>
        </w:rPr>
        <w:t>з</w:t>
      </w:r>
      <w:r w:rsidRPr="00646BB4">
        <w:rPr>
          <w:sz w:val="28"/>
          <w:szCs w:val="28"/>
        </w:rPr>
        <w:t>необеспечения города при возникновении ЧС;</w:t>
      </w:r>
    </w:p>
    <w:p w:rsidR="00D71663" w:rsidRPr="00646BB4" w:rsidRDefault="00D71663" w:rsidP="00E1777D">
      <w:pPr>
        <w:pStyle w:val="a8"/>
        <w:numPr>
          <w:ilvl w:val="0"/>
          <w:numId w:val="3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46BB4">
        <w:rPr>
          <w:sz w:val="28"/>
          <w:szCs w:val="28"/>
        </w:rPr>
        <w:t>разработаны и внедрены в практику: система теоретических, практ</w:t>
      </w:r>
      <w:r w:rsidRPr="00646BB4">
        <w:rPr>
          <w:sz w:val="28"/>
          <w:szCs w:val="28"/>
        </w:rPr>
        <w:t>и</w:t>
      </w:r>
      <w:r w:rsidRPr="00646BB4">
        <w:rPr>
          <w:sz w:val="28"/>
          <w:szCs w:val="28"/>
        </w:rPr>
        <w:t>ческих занятий; учебно-методические материалы для детей, педагогов, родит</w:t>
      </w:r>
      <w:r w:rsidRPr="00646BB4">
        <w:rPr>
          <w:sz w:val="28"/>
          <w:szCs w:val="28"/>
        </w:rPr>
        <w:t>е</w:t>
      </w:r>
      <w:r w:rsidRPr="00646BB4">
        <w:rPr>
          <w:sz w:val="28"/>
          <w:szCs w:val="28"/>
        </w:rPr>
        <w:t>лей;</w:t>
      </w:r>
    </w:p>
    <w:p w:rsidR="00D71663" w:rsidRPr="00535352" w:rsidRDefault="00D71663" w:rsidP="00E1777D">
      <w:pPr>
        <w:pStyle w:val="a8"/>
        <w:numPr>
          <w:ilvl w:val="0"/>
          <w:numId w:val="3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35352">
        <w:rPr>
          <w:sz w:val="28"/>
          <w:szCs w:val="28"/>
        </w:rPr>
        <w:t xml:space="preserve">разработан </w:t>
      </w:r>
      <w:r w:rsidR="00535352" w:rsidRPr="00535352">
        <w:rPr>
          <w:sz w:val="28"/>
          <w:szCs w:val="28"/>
        </w:rPr>
        <w:t>и утвержден П</w:t>
      </w:r>
      <w:r w:rsidRPr="00535352">
        <w:rPr>
          <w:sz w:val="28"/>
          <w:szCs w:val="28"/>
        </w:rPr>
        <w:t>аспорт антитеррористической защищенн</w:t>
      </w:r>
      <w:r w:rsidRPr="00535352">
        <w:rPr>
          <w:sz w:val="28"/>
          <w:szCs w:val="28"/>
        </w:rPr>
        <w:t>о</w:t>
      </w:r>
      <w:r w:rsidRPr="00535352">
        <w:rPr>
          <w:sz w:val="28"/>
          <w:szCs w:val="28"/>
        </w:rPr>
        <w:t>сти объекта.</w:t>
      </w:r>
    </w:p>
    <w:p w:rsidR="00D71663" w:rsidRPr="00535352" w:rsidRDefault="00D71663" w:rsidP="00E1777D">
      <w:pPr>
        <w:pStyle w:val="a8"/>
        <w:numPr>
          <w:ilvl w:val="0"/>
          <w:numId w:val="3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35352">
        <w:rPr>
          <w:sz w:val="28"/>
          <w:szCs w:val="28"/>
        </w:rPr>
        <w:t>разраб</w:t>
      </w:r>
      <w:r w:rsidR="00535352" w:rsidRPr="00535352">
        <w:rPr>
          <w:sz w:val="28"/>
          <w:szCs w:val="28"/>
        </w:rPr>
        <w:t>отан и утвержден П</w:t>
      </w:r>
      <w:r w:rsidRPr="00535352">
        <w:rPr>
          <w:sz w:val="28"/>
          <w:szCs w:val="28"/>
        </w:rPr>
        <w:t>аспорт объекта с массовым пребыванием людей.</w:t>
      </w:r>
    </w:p>
    <w:p w:rsidR="00D71663" w:rsidRDefault="00D71663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Понятие «безопасность» включает не только организацию защиты всех участников образовательного процесса от ЧС, таких как пожары, природные экологические и техногенные катастрофы, террористические угрозы, экстр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мизм и насилие над личностью, но и транспортный и бытовой травматизм,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достаточно защищенные условия труда и учебы, незаконное вторжение в ли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ное и информационное пространство. Это также умение правильно оценивать внешние факторы и оперативно и адекватно реагировать на них. Только при одновременном учете всех этих факторов можно говорить о создании 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венной системы комплексной безопасности.</w:t>
      </w:r>
    </w:p>
    <w:p w:rsidR="00C33712" w:rsidRDefault="00C33712" w:rsidP="00BD5A88">
      <w:pPr>
        <w:tabs>
          <w:tab w:val="left" w:pos="1134"/>
        </w:tabs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Так, д</w:t>
      </w:r>
      <w:r w:rsidR="00535352" w:rsidRPr="00EA0675">
        <w:rPr>
          <w:sz w:val="28"/>
          <w:szCs w:val="28"/>
        </w:rPr>
        <w:t>етский сад находится под круглосуточной охраной.</w:t>
      </w:r>
      <w:r w:rsidR="00535352">
        <w:rPr>
          <w:sz w:val="28"/>
          <w:szCs w:val="28"/>
        </w:rPr>
        <w:t xml:space="preserve"> Территория учреждения</w:t>
      </w:r>
      <w:r>
        <w:rPr>
          <w:sz w:val="28"/>
          <w:szCs w:val="28"/>
        </w:rPr>
        <w:t>, вход в здание</w:t>
      </w:r>
      <w:r w:rsidR="00535352">
        <w:rPr>
          <w:sz w:val="28"/>
          <w:szCs w:val="28"/>
        </w:rPr>
        <w:t xml:space="preserve"> оснащен</w:t>
      </w:r>
      <w:r>
        <w:rPr>
          <w:sz w:val="28"/>
          <w:szCs w:val="28"/>
        </w:rPr>
        <w:t>ы</w:t>
      </w:r>
      <w:r w:rsidR="00535352">
        <w:rPr>
          <w:sz w:val="28"/>
          <w:szCs w:val="28"/>
        </w:rPr>
        <w:t xml:space="preserve"> системой видеонаблюдения.</w:t>
      </w:r>
      <w:r w:rsidRPr="00C33712">
        <w:rPr>
          <w:color w:val="FF0000"/>
          <w:sz w:val="28"/>
          <w:szCs w:val="28"/>
        </w:rPr>
        <w:t xml:space="preserve"> </w:t>
      </w:r>
    </w:p>
    <w:p w:rsidR="00535352" w:rsidRPr="008A24DC" w:rsidRDefault="00C33712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A24DC">
        <w:rPr>
          <w:sz w:val="28"/>
          <w:szCs w:val="28"/>
        </w:rPr>
        <w:lastRenderedPageBreak/>
        <w:t xml:space="preserve">В ДОУ установлена кнопка тревожной сигнализации, </w:t>
      </w:r>
      <w:r w:rsidR="0018314E" w:rsidRPr="008A24DC">
        <w:rPr>
          <w:sz w:val="28"/>
          <w:szCs w:val="28"/>
        </w:rPr>
        <w:t xml:space="preserve">по сигналу </w:t>
      </w:r>
      <w:r w:rsidRPr="008A24DC">
        <w:rPr>
          <w:sz w:val="28"/>
          <w:szCs w:val="28"/>
        </w:rPr>
        <w:t>кот</w:t>
      </w:r>
      <w:r w:rsidRPr="008A24DC">
        <w:rPr>
          <w:sz w:val="28"/>
          <w:szCs w:val="28"/>
        </w:rPr>
        <w:t>о</w:t>
      </w:r>
      <w:r w:rsidRPr="008A24DC">
        <w:rPr>
          <w:sz w:val="28"/>
          <w:szCs w:val="28"/>
        </w:rPr>
        <w:t>р</w:t>
      </w:r>
      <w:r w:rsidR="0018314E" w:rsidRPr="008A24DC">
        <w:rPr>
          <w:sz w:val="28"/>
          <w:szCs w:val="28"/>
        </w:rPr>
        <w:t xml:space="preserve">ой  </w:t>
      </w:r>
      <w:r w:rsidRPr="008A24DC">
        <w:rPr>
          <w:sz w:val="28"/>
          <w:szCs w:val="28"/>
        </w:rPr>
        <w:t xml:space="preserve">мгновенно </w:t>
      </w:r>
      <w:r w:rsidR="0018314E" w:rsidRPr="008A24DC">
        <w:rPr>
          <w:sz w:val="28"/>
          <w:szCs w:val="28"/>
        </w:rPr>
        <w:t>прибывает</w:t>
      </w:r>
      <w:r w:rsidRPr="008A24DC">
        <w:rPr>
          <w:sz w:val="28"/>
          <w:szCs w:val="28"/>
        </w:rPr>
        <w:t xml:space="preserve"> группа быстрого реагирования. В течение года рег</w:t>
      </w:r>
      <w:r w:rsidRPr="008A24DC">
        <w:rPr>
          <w:sz w:val="28"/>
          <w:szCs w:val="28"/>
        </w:rPr>
        <w:t>у</w:t>
      </w:r>
      <w:r w:rsidRPr="008A24DC">
        <w:rPr>
          <w:sz w:val="28"/>
          <w:szCs w:val="28"/>
        </w:rPr>
        <w:t xml:space="preserve">лярно проводится профилактика оборудования. </w:t>
      </w:r>
    </w:p>
    <w:p w:rsidR="00D71663" w:rsidRPr="00C33712" w:rsidRDefault="00C33712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535352">
        <w:rPr>
          <w:sz w:val="28"/>
          <w:szCs w:val="28"/>
        </w:rPr>
        <w:t xml:space="preserve">Для обеспечения пожарной безопасности </w:t>
      </w:r>
      <w:r>
        <w:rPr>
          <w:sz w:val="28"/>
          <w:szCs w:val="28"/>
        </w:rPr>
        <w:t xml:space="preserve">в </w:t>
      </w:r>
      <w:r w:rsidR="00D71663" w:rsidRPr="00EA0675">
        <w:rPr>
          <w:sz w:val="28"/>
          <w:szCs w:val="28"/>
        </w:rPr>
        <w:t>ДОУ установлена автоно</w:t>
      </w:r>
      <w:r w:rsidR="00D71663" w:rsidRPr="00EA0675">
        <w:rPr>
          <w:sz w:val="28"/>
          <w:szCs w:val="28"/>
        </w:rPr>
        <w:t>м</w:t>
      </w:r>
      <w:r w:rsidR="00D71663" w:rsidRPr="00EA0675">
        <w:rPr>
          <w:sz w:val="28"/>
          <w:szCs w:val="28"/>
        </w:rPr>
        <w:t>ная пожарная сигнализация и система опо</w:t>
      </w:r>
      <w:r w:rsidR="00D71663">
        <w:rPr>
          <w:sz w:val="28"/>
          <w:szCs w:val="28"/>
        </w:rPr>
        <w:t>вещения людей о пожаре.</w:t>
      </w:r>
      <w:r w:rsidR="00D71663" w:rsidRPr="00EA0675">
        <w:rPr>
          <w:sz w:val="28"/>
          <w:szCs w:val="28"/>
        </w:rPr>
        <w:t xml:space="preserve"> Обе сист</w:t>
      </w:r>
      <w:r w:rsidR="00D71663" w:rsidRPr="00EA0675">
        <w:rPr>
          <w:sz w:val="28"/>
          <w:szCs w:val="28"/>
        </w:rPr>
        <w:t>е</w:t>
      </w:r>
      <w:r w:rsidR="00D71663" w:rsidRPr="00EA0675">
        <w:rPr>
          <w:sz w:val="28"/>
          <w:szCs w:val="28"/>
        </w:rPr>
        <w:t>мы находятся в рабочем состоянии, специалистами регулярно проводится пр</w:t>
      </w:r>
      <w:r w:rsidR="00D71663" w:rsidRPr="00EA0675">
        <w:rPr>
          <w:sz w:val="28"/>
          <w:szCs w:val="28"/>
        </w:rPr>
        <w:t>о</w:t>
      </w:r>
      <w:r w:rsidR="00D71663" w:rsidRPr="00EA0675">
        <w:rPr>
          <w:sz w:val="28"/>
          <w:szCs w:val="28"/>
        </w:rPr>
        <w:t>филактическое обслуживание. Установленное оборудование необходимо для соблюдения пожарной безопасности</w:t>
      </w:r>
      <w:r>
        <w:rPr>
          <w:sz w:val="28"/>
          <w:szCs w:val="28"/>
        </w:rPr>
        <w:t xml:space="preserve"> учреждения.</w:t>
      </w:r>
    </w:p>
    <w:p w:rsidR="00D71663" w:rsidRPr="00535352" w:rsidRDefault="00C33712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EA0675">
        <w:rPr>
          <w:sz w:val="28"/>
          <w:szCs w:val="28"/>
        </w:rPr>
        <w:t>Так</w:t>
      </w:r>
      <w:r>
        <w:rPr>
          <w:sz w:val="28"/>
          <w:szCs w:val="28"/>
        </w:rPr>
        <w:t xml:space="preserve"> же </w:t>
      </w:r>
      <w:r w:rsidR="00D71663" w:rsidRPr="00535352">
        <w:rPr>
          <w:sz w:val="28"/>
          <w:szCs w:val="28"/>
        </w:rPr>
        <w:t>в ДОУ установлены герметичные специализированные дв</w:t>
      </w:r>
      <w:r w:rsidR="00DA5C4A">
        <w:rPr>
          <w:sz w:val="28"/>
          <w:szCs w:val="28"/>
        </w:rPr>
        <w:t xml:space="preserve">ери в </w:t>
      </w:r>
      <w:proofErr w:type="spellStart"/>
      <w:r w:rsidR="00DA5C4A">
        <w:rPr>
          <w:sz w:val="28"/>
          <w:szCs w:val="28"/>
        </w:rPr>
        <w:t>электрощитовой</w:t>
      </w:r>
      <w:proofErr w:type="spellEnd"/>
      <w:r w:rsidR="00DA5C4A">
        <w:rPr>
          <w:sz w:val="28"/>
          <w:szCs w:val="28"/>
        </w:rPr>
        <w:t xml:space="preserve">, </w:t>
      </w:r>
      <w:proofErr w:type="spellStart"/>
      <w:r w:rsidR="00DA5C4A">
        <w:rPr>
          <w:sz w:val="28"/>
          <w:szCs w:val="28"/>
        </w:rPr>
        <w:t>кастелянно</w:t>
      </w:r>
      <w:r w:rsidR="00D71663" w:rsidRPr="00535352"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, </w:t>
      </w:r>
      <w:r w:rsidR="00535352" w:rsidRPr="00535352">
        <w:rPr>
          <w:sz w:val="28"/>
          <w:szCs w:val="28"/>
        </w:rPr>
        <w:t xml:space="preserve">на </w:t>
      </w:r>
      <w:r w:rsidR="00AF5531">
        <w:rPr>
          <w:sz w:val="28"/>
          <w:szCs w:val="28"/>
        </w:rPr>
        <w:t xml:space="preserve">хозяйственном </w:t>
      </w:r>
      <w:r w:rsidR="00D71663" w:rsidRPr="00535352">
        <w:rPr>
          <w:sz w:val="28"/>
          <w:szCs w:val="28"/>
        </w:rPr>
        <w:t>складе для предотвращения распространения пожара в случае возгорания.</w:t>
      </w:r>
    </w:p>
    <w:p w:rsidR="00D71663" w:rsidRPr="00EA0675" w:rsidRDefault="00D71663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EA0675">
        <w:rPr>
          <w:sz w:val="28"/>
          <w:szCs w:val="28"/>
        </w:rPr>
        <w:t xml:space="preserve">В ДОУ достаточное количество огнетушителей, имеется план </w:t>
      </w:r>
      <w:r w:rsidR="00535352">
        <w:rPr>
          <w:sz w:val="28"/>
          <w:szCs w:val="28"/>
        </w:rPr>
        <w:t xml:space="preserve">их </w:t>
      </w:r>
      <w:r w:rsidRPr="00EA0675">
        <w:rPr>
          <w:sz w:val="28"/>
          <w:szCs w:val="28"/>
        </w:rPr>
        <w:t>расп</w:t>
      </w:r>
      <w:r w:rsidRPr="00EA0675">
        <w:rPr>
          <w:sz w:val="28"/>
          <w:szCs w:val="28"/>
        </w:rPr>
        <w:t>о</w:t>
      </w:r>
      <w:r w:rsidRPr="00EA0675">
        <w:rPr>
          <w:sz w:val="28"/>
          <w:szCs w:val="28"/>
        </w:rPr>
        <w:t>ложения в помещениях детского сада, закреплены ответственные.</w:t>
      </w:r>
    </w:p>
    <w:p w:rsidR="00D71663" w:rsidRPr="00EA0675" w:rsidRDefault="00D71663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EA0675">
        <w:rPr>
          <w:sz w:val="28"/>
          <w:szCs w:val="28"/>
        </w:rPr>
        <w:t>На видном месте, на первом и втором этажах, расположены планы эв</w:t>
      </w:r>
      <w:r w:rsidRPr="00EA0675">
        <w:rPr>
          <w:sz w:val="28"/>
          <w:szCs w:val="28"/>
        </w:rPr>
        <w:t>а</w:t>
      </w:r>
      <w:r w:rsidR="00C33712">
        <w:rPr>
          <w:sz w:val="28"/>
          <w:szCs w:val="28"/>
        </w:rPr>
        <w:t xml:space="preserve">куации людей, оформленные по </w:t>
      </w:r>
      <w:r w:rsidRPr="00EA0675">
        <w:rPr>
          <w:sz w:val="28"/>
          <w:szCs w:val="28"/>
        </w:rPr>
        <w:t xml:space="preserve"> после</w:t>
      </w:r>
      <w:r w:rsidR="00535352">
        <w:rPr>
          <w:sz w:val="28"/>
          <w:szCs w:val="28"/>
        </w:rPr>
        <w:t xml:space="preserve">дним требованиям </w:t>
      </w:r>
      <w:proofErr w:type="spellStart"/>
      <w:r w:rsidR="00535352">
        <w:rPr>
          <w:sz w:val="28"/>
          <w:szCs w:val="28"/>
        </w:rPr>
        <w:t>Госпожнадзора</w:t>
      </w:r>
      <w:proofErr w:type="spellEnd"/>
      <w:r w:rsidR="00535352">
        <w:rPr>
          <w:sz w:val="28"/>
          <w:szCs w:val="28"/>
        </w:rPr>
        <w:t>.</w:t>
      </w:r>
    </w:p>
    <w:p w:rsidR="00C33712" w:rsidRDefault="00D71663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535352">
        <w:rPr>
          <w:sz w:val="28"/>
          <w:szCs w:val="28"/>
        </w:rPr>
        <w:t>В ДОУ имеется 12 эвакуационных выходов,  на дверях установлены д</w:t>
      </w:r>
      <w:r w:rsidRPr="00535352">
        <w:rPr>
          <w:sz w:val="28"/>
          <w:szCs w:val="28"/>
        </w:rPr>
        <w:t>о</w:t>
      </w:r>
      <w:r w:rsidRPr="00535352">
        <w:rPr>
          <w:sz w:val="28"/>
          <w:szCs w:val="28"/>
        </w:rPr>
        <w:t>водчики.</w:t>
      </w:r>
      <w:r w:rsidR="00C33712" w:rsidRPr="00C33712">
        <w:rPr>
          <w:sz w:val="28"/>
          <w:szCs w:val="28"/>
        </w:rPr>
        <w:t xml:space="preserve"> </w:t>
      </w:r>
    </w:p>
    <w:p w:rsidR="00C33712" w:rsidRDefault="00C33712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Планом основных мероприятий в области ГО ЧС в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реждении регулярно, 2 раза в год, проводятся объектовые тренировки по эв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куации с </w:t>
      </w:r>
      <w:r w:rsidRPr="00EA0675">
        <w:rPr>
          <w:sz w:val="28"/>
          <w:szCs w:val="28"/>
        </w:rPr>
        <w:t>детей</w:t>
      </w:r>
      <w:r>
        <w:rPr>
          <w:sz w:val="28"/>
          <w:szCs w:val="28"/>
        </w:rPr>
        <w:t xml:space="preserve"> и сотрудников </w:t>
      </w:r>
      <w:r w:rsidRPr="00EA0675">
        <w:rPr>
          <w:sz w:val="28"/>
          <w:szCs w:val="28"/>
        </w:rPr>
        <w:t xml:space="preserve">с целью </w:t>
      </w:r>
      <w:r>
        <w:rPr>
          <w:sz w:val="28"/>
          <w:szCs w:val="28"/>
        </w:rPr>
        <w:t>отработки действий на случай возникн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вения пожара.</w:t>
      </w:r>
    </w:p>
    <w:p w:rsidR="00D71663" w:rsidRPr="00C33712" w:rsidRDefault="00D71663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C33712">
        <w:rPr>
          <w:sz w:val="28"/>
          <w:szCs w:val="28"/>
        </w:rPr>
        <w:t>Здание детского сада окружено</w:t>
      </w:r>
      <w:r w:rsidR="00C33712" w:rsidRPr="00C33712">
        <w:rPr>
          <w:sz w:val="28"/>
          <w:szCs w:val="28"/>
        </w:rPr>
        <w:t xml:space="preserve"> металлическим </w:t>
      </w:r>
      <w:r w:rsidRPr="00C33712">
        <w:rPr>
          <w:sz w:val="28"/>
          <w:szCs w:val="28"/>
        </w:rPr>
        <w:t xml:space="preserve"> забором. Имеются вор</w:t>
      </w:r>
      <w:r w:rsidRPr="00C33712">
        <w:rPr>
          <w:sz w:val="28"/>
          <w:szCs w:val="28"/>
        </w:rPr>
        <w:t>о</w:t>
      </w:r>
      <w:r w:rsidRPr="00C33712">
        <w:rPr>
          <w:sz w:val="28"/>
          <w:szCs w:val="28"/>
        </w:rPr>
        <w:t xml:space="preserve">та в соответствии с требованиями </w:t>
      </w:r>
      <w:proofErr w:type="spellStart"/>
      <w:r w:rsidRPr="00C33712">
        <w:rPr>
          <w:sz w:val="28"/>
          <w:szCs w:val="28"/>
        </w:rPr>
        <w:t>Госпож</w:t>
      </w:r>
      <w:r w:rsidR="00C33712" w:rsidRPr="00C33712">
        <w:rPr>
          <w:sz w:val="28"/>
          <w:szCs w:val="28"/>
        </w:rPr>
        <w:t>надзора</w:t>
      </w:r>
      <w:proofErr w:type="spellEnd"/>
      <w:r w:rsidR="00C33712" w:rsidRPr="00C33712">
        <w:rPr>
          <w:sz w:val="28"/>
          <w:szCs w:val="28"/>
        </w:rPr>
        <w:t xml:space="preserve">. Они открываются во время </w:t>
      </w:r>
      <w:r w:rsidRPr="00C33712">
        <w:rPr>
          <w:sz w:val="28"/>
          <w:szCs w:val="28"/>
        </w:rPr>
        <w:t xml:space="preserve"> приезд</w:t>
      </w:r>
      <w:r w:rsidR="00C33712" w:rsidRPr="00C33712">
        <w:rPr>
          <w:sz w:val="28"/>
          <w:szCs w:val="28"/>
        </w:rPr>
        <w:t xml:space="preserve">а </w:t>
      </w:r>
      <w:r w:rsidRPr="00C33712">
        <w:rPr>
          <w:sz w:val="28"/>
          <w:szCs w:val="28"/>
        </w:rPr>
        <w:t>обслужи</w:t>
      </w:r>
      <w:r w:rsidR="00C33712" w:rsidRPr="00C33712">
        <w:rPr>
          <w:sz w:val="28"/>
          <w:szCs w:val="28"/>
        </w:rPr>
        <w:t xml:space="preserve">вающего ДОУ транспорта,  остальное время закрыты. </w:t>
      </w:r>
      <w:r w:rsidRPr="00C33712">
        <w:rPr>
          <w:sz w:val="28"/>
          <w:szCs w:val="28"/>
        </w:rPr>
        <w:t>Освещ</w:t>
      </w:r>
      <w:r w:rsidRPr="00C33712">
        <w:rPr>
          <w:sz w:val="28"/>
          <w:szCs w:val="28"/>
        </w:rPr>
        <w:t>е</w:t>
      </w:r>
      <w:r w:rsidRPr="00C33712">
        <w:rPr>
          <w:sz w:val="28"/>
          <w:szCs w:val="28"/>
        </w:rPr>
        <w:t>ние в вечернее время и в ночные часы здания ДОУ соответствует нормам.</w:t>
      </w:r>
    </w:p>
    <w:p w:rsidR="00D71663" w:rsidRDefault="00D71663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ДОУ систематически проводится обследование дошкольного учре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дения и прилегающей территории на предмет защищенности, работоспособн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охранной сигнализации, обнаружения посторонних предметов.</w:t>
      </w:r>
    </w:p>
    <w:p w:rsidR="00D71663" w:rsidRDefault="00D71663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Обеспечение безопасности зависит не только от оснащенности объекта образования самыми современными техникой и оборудованием, но и прежде всего от человеческого фактора, т.е. от грамотности и компетентности людей, отвечающих за безопасность учреждения и осуществление образовательной деятельности, от слаженности их совместной работы с администрацией и пед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гогами, от подготовленности воспитанников и работников ДОУ к действиям в чрезвычайных ситуациях.</w:t>
      </w:r>
      <w:proofErr w:type="gramEnd"/>
    </w:p>
    <w:p w:rsidR="00D71663" w:rsidRDefault="00D71663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ДОУ делается особый упор на соблюдение требований безопасности. Со стороны методической службы ДОУ проводится работа с педагогическим коллективом по обучению детей дошкольного возраста правилам безопасности:</w:t>
      </w:r>
    </w:p>
    <w:p w:rsidR="0018314E" w:rsidRDefault="009F1B7F" w:rsidP="00BD5A88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Pr="00497B47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497B47">
        <w:rPr>
          <w:sz w:val="28"/>
          <w:szCs w:val="28"/>
        </w:rPr>
        <w:t xml:space="preserve"> «Основы безопасности детей </w:t>
      </w:r>
      <w:proofErr w:type="gramStart"/>
      <w:r w:rsidRPr="00497B47">
        <w:rPr>
          <w:sz w:val="28"/>
          <w:szCs w:val="28"/>
        </w:rPr>
        <w:t>дошкольного</w:t>
      </w:r>
      <w:proofErr w:type="gramEnd"/>
      <w:r w:rsidRPr="00497B47">
        <w:rPr>
          <w:sz w:val="28"/>
          <w:szCs w:val="28"/>
        </w:rPr>
        <w:t xml:space="preserve"> </w:t>
      </w:r>
      <w:r w:rsidR="0018314E">
        <w:rPr>
          <w:sz w:val="28"/>
          <w:szCs w:val="28"/>
        </w:rPr>
        <w:t xml:space="preserve">  </w:t>
      </w:r>
    </w:p>
    <w:p w:rsidR="009F1B7F" w:rsidRPr="009F1B7F" w:rsidRDefault="0018314E" w:rsidP="00BD5A88">
      <w:pPr>
        <w:tabs>
          <w:tab w:val="left" w:pos="1134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F1B7F" w:rsidRPr="00497B47">
        <w:rPr>
          <w:sz w:val="28"/>
          <w:szCs w:val="28"/>
        </w:rPr>
        <w:t>возрас</w:t>
      </w:r>
      <w:r w:rsidR="009F1B7F">
        <w:rPr>
          <w:sz w:val="28"/>
          <w:szCs w:val="28"/>
        </w:rPr>
        <w:t>та» (</w:t>
      </w:r>
      <w:r w:rsidR="009F1B7F" w:rsidRPr="00497B47">
        <w:rPr>
          <w:sz w:val="28"/>
          <w:szCs w:val="28"/>
        </w:rPr>
        <w:t>ав</w:t>
      </w:r>
      <w:r w:rsidR="009F1B7F">
        <w:rPr>
          <w:sz w:val="28"/>
          <w:szCs w:val="28"/>
        </w:rPr>
        <w:t xml:space="preserve">тор </w:t>
      </w:r>
      <w:r w:rsidR="009F1B7F" w:rsidRPr="00497B47">
        <w:rPr>
          <w:sz w:val="28"/>
          <w:szCs w:val="28"/>
        </w:rPr>
        <w:t xml:space="preserve">Н.Н. Авдеева, Р.Б. </w:t>
      </w:r>
      <w:proofErr w:type="spellStart"/>
      <w:r w:rsidR="009F1B7F" w:rsidRPr="00497B47">
        <w:rPr>
          <w:sz w:val="28"/>
          <w:szCs w:val="28"/>
        </w:rPr>
        <w:t>Стеркина</w:t>
      </w:r>
      <w:proofErr w:type="spellEnd"/>
      <w:r w:rsidR="009F1B7F">
        <w:rPr>
          <w:sz w:val="28"/>
          <w:szCs w:val="28"/>
        </w:rPr>
        <w:t>)</w:t>
      </w:r>
      <w:r w:rsidR="009F1B7F" w:rsidRPr="00497B47">
        <w:rPr>
          <w:sz w:val="28"/>
          <w:szCs w:val="28"/>
        </w:rPr>
        <w:t>;</w:t>
      </w:r>
    </w:p>
    <w:p w:rsidR="0018314E" w:rsidRDefault="00E87A51" w:rsidP="00E1777D">
      <w:pPr>
        <w:pStyle w:val="a8"/>
        <w:numPr>
          <w:ilvl w:val="0"/>
          <w:numId w:val="3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B81F31">
        <w:rPr>
          <w:sz w:val="28"/>
          <w:szCs w:val="28"/>
        </w:rPr>
        <w:t>разработ</w:t>
      </w:r>
      <w:r w:rsidR="009F1B7F">
        <w:rPr>
          <w:sz w:val="28"/>
          <w:szCs w:val="28"/>
        </w:rPr>
        <w:t xml:space="preserve">ка </w:t>
      </w:r>
      <w:r w:rsidRPr="00B81F31">
        <w:rPr>
          <w:sz w:val="28"/>
          <w:szCs w:val="28"/>
        </w:rPr>
        <w:t>перспективно</w:t>
      </w:r>
      <w:r w:rsidR="009F1B7F">
        <w:rPr>
          <w:sz w:val="28"/>
          <w:szCs w:val="28"/>
        </w:rPr>
        <w:t xml:space="preserve">го </w:t>
      </w:r>
      <w:r w:rsidRPr="00B81F31">
        <w:rPr>
          <w:sz w:val="28"/>
          <w:szCs w:val="28"/>
        </w:rPr>
        <w:t xml:space="preserve"> планировани</w:t>
      </w:r>
      <w:r w:rsidR="009F1B7F">
        <w:rPr>
          <w:sz w:val="28"/>
          <w:szCs w:val="28"/>
        </w:rPr>
        <w:t>я</w:t>
      </w:r>
      <w:r w:rsidRPr="00B81F31">
        <w:rPr>
          <w:sz w:val="28"/>
          <w:szCs w:val="28"/>
        </w:rPr>
        <w:t xml:space="preserve"> по обучению </w:t>
      </w:r>
      <w:proofErr w:type="spellStart"/>
      <w:r w:rsidRPr="00B81F31">
        <w:rPr>
          <w:sz w:val="28"/>
          <w:szCs w:val="28"/>
        </w:rPr>
        <w:t>дошкольни</w:t>
      </w:r>
      <w:proofErr w:type="spellEnd"/>
      <w:r w:rsidR="00DA5C4A">
        <w:rPr>
          <w:sz w:val="28"/>
          <w:szCs w:val="28"/>
        </w:rPr>
        <w:t>-</w:t>
      </w:r>
      <w:r w:rsidR="0018314E">
        <w:rPr>
          <w:sz w:val="28"/>
          <w:szCs w:val="28"/>
        </w:rPr>
        <w:t xml:space="preserve"> </w:t>
      </w:r>
    </w:p>
    <w:p w:rsidR="00D71663" w:rsidRPr="00E87A51" w:rsidRDefault="0018314E" w:rsidP="00BD5A88">
      <w:pPr>
        <w:pStyle w:val="a8"/>
        <w:tabs>
          <w:tab w:val="left" w:pos="1134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87A51" w:rsidRPr="00B81F31">
        <w:rPr>
          <w:sz w:val="28"/>
          <w:szCs w:val="28"/>
        </w:rPr>
        <w:t>ков правилам пожарной безопасности;</w:t>
      </w:r>
    </w:p>
    <w:p w:rsidR="0018314E" w:rsidRDefault="009F1B7F" w:rsidP="00E1777D">
      <w:pPr>
        <w:pStyle w:val="a8"/>
        <w:numPr>
          <w:ilvl w:val="0"/>
          <w:numId w:val="3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</w:t>
      </w:r>
      <w:r w:rsidR="00D71663" w:rsidRPr="00B81F31">
        <w:rPr>
          <w:sz w:val="28"/>
          <w:szCs w:val="28"/>
        </w:rPr>
        <w:t>вопрос</w:t>
      </w:r>
      <w:r>
        <w:rPr>
          <w:sz w:val="28"/>
          <w:szCs w:val="28"/>
        </w:rPr>
        <w:t>ов</w:t>
      </w:r>
      <w:r w:rsidR="00D71663" w:rsidRPr="00B81F31">
        <w:rPr>
          <w:sz w:val="28"/>
          <w:szCs w:val="28"/>
        </w:rPr>
        <w:t xml:space="preserve"> </w:t>
      </w:r>
      <w:r w:rsidR="00E87A51">
        <w:rPr>
          <w:sz w:val="28"/>
          <w:szCs w:val="28"/>
        </w:rPr>
        <w:t xml:space="preserve">безопасности </w:t>
      </w:r>
      <w:r w:rsidR="00D71663" w:rsidRPr="00B81F31">
        <w:rPr>
          <w:sz w:val="28"/>
          <w:szCs w:val="28"/>
        </w:rPr>
        <w:t>на педагогических советах</w:t>
      </w:r>
      <w:r w:rsidR="00E87A51">
        <w:rPr>
          <w:sz w:val="28"/>
          <w:szCs w:val="28"/>
        </w:rPr>
        <w:t xml:space="preserve">, </w:t>
      </w:r>
      <w:proofErr w:type="spellStart"/>
      <w:r w:rsidR="00E87A51">
        <w:rPr>
          <w:sz w:val="28"/>
          <w:szCs w:val="28"/>
        </w:rPr>
        <w:t>ро</w:t>
      </w:r>
      <w:proofErr w:type="spellEnd"/>
      <w:r w:rsidR="00DA5C4A">
        <w:rPr>
          <w:sz w:val="28"/>
          <w:szCs w:val="28"/>
        </w:rPr>
        <w:t>-</w:t>
      </w:r>
      <w:r w:rsidR="0018314E">
        <w:rPr>
          <w:sz w:val="28"/>
          <w:szCs w:val="28"/>
        </w:rPr>
        <w:t xml:space="preserve"> </w:t>
      </w:r>
    </w:p>
    <w:p w:rsidR="00D71663" w:rsidRPr="00B81F31" w:rsidRDefault="0018314E" w:rsidP="00BD5A88">
      <w:pPr>
        <w:pStyle w:val="a8"/>
        <w:tabs>
          <w:tab w:val="left" w:pos="1134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="00E87A51">
        <w:rPr>
          <w:sz w:val="28"/>
          <w:szCs w:val="28"/>
        </w:rPr>
        <w:t>дительских</w:t>
      </w:r>
      <w:proofErr w:type="spellEnd"/>
      <w:r w:rsidR="00E87A51">
        <w:rPr>
          <w:sz w:val="28"/>
          <w:szCs w:val="28"/>
        </w:rPr>
        <w:t xml:space="preserve"> </w:t>
      </w:r>
      <w:proofErr w:type="gramStart"/>
      <w:r w:rsidR="00E87A51">
        <w:rPr>
          <w:sz w:val="28"/>
          <w:szCs w:val="28"/>
        </w:rPr>
        <w:t>собраниях</w:t>
      </w:r>
      <w:proofErr w:type="gramEnd"/>
      <w:r w:rsidR="00D71663" w:rsidRPr="00B81F31">
        <w:rPr>
          <w:sz w:val="28"/>
          <w:szCs w:val="28"/>
        </w:rPr>
        <w:t>;</w:t>
      </w:r>
    </w:p>
    <w:p w:rsidR="00D71663" w:rsidRDefault="00D71663" w:rsidP="00E1777D">
      <w:pPr>
        <w:pStyle w:val="a8"/>
        <w:numPr>
          <w:ilvl w:val="0"/>
          <w:numId w:val="3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B81F31">
        <w:rPr>
          <w:sz w:val="28"/>
          <w:szCs w:val="28"/>
        </w:rPr>
        <w:t>создан</w:t>
      </w:r>
      <w:r w:rsidR="0018314E">
        <w:rPr>
          <w:sz w:val="28"/>
          <w:szCs w:val="28"/>
        </w:rPr>
        <w:t xml:space="preserve">ие </w:t>
      </w:r>
      <w:r w:rsidRPr="00B81F31">
        <w:rPr>
          <w:sz w:val="28"/>
          <w:szCs w:val="28"/>
        </w:rPr>
        <w:t>соответствующ</w:t>
      </w:r>
      <w:r w:rsidR="0018314E">
        <w:rPr>
          <w:sz w:val="28"/>
          <w:szCs w:val="28"/>
        </w:rPr>
        <w:t xml:space="preserve">ей </w:t>
      </w:r>
      <w:r w:rsidRPr="00B81F31">
        <w:rPr>
          <w:sz w:val="28"/>
          <w:szCs w:val="28"/>
        </w:rPr>
        <w:t>развивающ</w:t>
      </w:r>
      <w:r w:rsidR="0018314E">
        <w:rPr>
          <w:sz w:val="28"/>
          <w:szCs w:val="28"/>
        </w:rPr>
        <w:t xml:space="preserve">ей </w:t>
      </w:r>
      <w:r w:rsidRPr="00B81F31">
        <w:rPr>
          <w:sz w:val="28"/>
          <w:szCs w:val="28"/>
        </w:rPr>
        <w:t>сред</w:t>
      </w:r>
      <w:r w:rsidR="0018314E">
        <w:rPr>
          <w:sz w:val="28"/>
          <w:szCs w:val="28"/>
        </w:rPr>
        <w:t>ы</w:t>
      </w:r>
      <w:r w:rsidRPr="00B81F31">
        <w:rPr>
          <w:sz w:val="28"/>
          <w:szCs w:val="28"/>
        </w:rPr>
        <w:t>;</w:t>
      </w:r>
    </w:p>
    <w:p w:rsidR="00E87A51" w:rsidRPr="0018314E" w:rsidRDefault="00E87A51" w:rsidP="00E1777D">
      <w:pPr>
        <w:pStyle w:val="a8"/>
        <w:numPr>
          <w:ilvl w:val="0"/>
          <w:numId w:val="3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18314E">
        <w:rPr>
          <w:sz w:val="28"/>
          <w:szCs w:val="28"/>
        </w:rPr>
        <w:lastRenderedPageBreak/>
        <w:t>обновление информации на стендах, сайте ДОУ;</w:t>
      </w:r>
    </w:p>
    <w:p w:rsidR="00D71663" w:rsidRPr="006F6408" w:rsidRDefault="00D71663" w:rsidP="00E1777D">
      <w:pPr>
        <w:pStyle w:val="a8"/>
        <w:numPr>
          <w:ilvl w:val="0"/>
          <w:numId w:val="3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F6408">
        <w:rPr>
          <w:sz w:val="28"/>
          <w:szCs w:val="28"/>
        </w:rPr>
        <w:t>пров</w:t>
      </w:r>
      <w:r w:rsidR="0018314E">
        <w:rPr>
          <w:sz w:val="28"/>
          <w:szCs w:val="28"/>
        </w:rPr>
        <w:t xml:space="preserve">едение </w:t>
      </w:r>
      <w:r w:rsidRPr="006F6408">
        <w:rPr>
          <w:sz w:val="28"/>
          <w:szCs w:val="28"/>
        </w:rPr>
        <w:t>трениров</w:t>
      </w:r>
      <w:r w:rsidR="0018314E">
        <w:rPr>
          <w:sz w:val="28"/>
          <w:szCs w:val="28"/>
        </w:rPr>
        <w:t>ок</w:t>
      </w:r>
      <w:r w:rsidR="009F1B7F">
        <w:rPr>
          <w:sz w:val="28"/>
          <w:szCs w:val="28"/>
        </w:rPr>
        <w:t xml:space="preserve"> по</w:t>
      </w:r>
      <w:r w:rsidRPr="006F6408">
        <w:rPr>
          <w:sz w:val="28"/>
          <w:szCs w:val="28"/>
        </w:rPr>
        <w:t xml:space="preserve"> эвакуации воспитанни</w:t>
      </w:r>
      <w:r w:rsidR="009F1B7F">
        <w:rPr>
          <w:sz w:val="28"/>
          <w:szCs w:val="28"/>
        </w:rPr>
        <w:t>ков и персонала</w:t>
      </w:r>
      <w:r w:rsidRPr="006F6408">
        <w:rPr>
          <w:sz w:val="28"/>
          <w:szCs w:val="28"/>
        </w:rPr>
        <w:t>;</w:t>
      </w:r>
    </w:p>
    <w:p w:rsidR="00D71663" w:rsidRDefault="00D71663" w:rsidP="00E1777D">
      <w:pPr>
        <w:pStyle w:val="a8"/>
        <w:numPr>
          <w:ilvl w:val="0"/>
          <w:numId w:val="3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B81F31">
        <w:rPr>
          <w:sz w:val="28"/>
          <w:szCs w:val="28"/>
        </w:rPr>
        <w:t xml:space="preserve">ежегодно проводятся </w:t>
      </w:r>
      <w:r w:rsidR="00E87A51">
        <w:rPr>
          <w:sz w:val="28"/>
          <w:szCs w:val="28"/>
        </w:rPr>
        <w:t xml:space="preserve">месячники </w:t>
      </w:r>
      <w:r w:rsidR="009F1B7F">
        <w:rPr>
          <w:sz w:val="28"/>
          <w:szCs w:val="28"/>
        </w:rPr>
        <w:t>защиты детей, гражданской защиты.</w:t>
      </w:r>
      <w:r w:rsidR="00E87A51">
        <w:rPr>
          <w:sz w:val="28"/>
          <w:szCs w:val="28"/>
        </w:rPr>
        <w:t xml:space="preserve"> </w:t>
      </w:r>
    </w:p>
    <w:p w:rsidR="00D71663" w:rsidRPr="0065759C" w:rsidRDefault="00D71663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Так, при анализе работы по обеспечению безопасности ДОУ, были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явлены </w:t>
      </w:r>
      <w:r w:rsidRPr="0065759C">
        <w:rPr>
          <w:b/>
          <w:sz w:val="28"/>
          <w:szCs w:val="28"/>
        </w:rPr>
        <w:t>проблемы</w:t>
      </w:r>
      <w:r>
        <w:rPr>
          <w:sz w:val="28"/>
          <w:szCs w:val="28"/>
        </w:rPr>
        <w:t xml:space="preserve">, </w:t>
      </w:r>
      <w:r w:rsidRPr="0065759C">
        <w:rPr>
          <w:sz w:val="28"/>
          <w:szCs w:val="28"/>
        </w:rPr>
        <w:t>которые необходимо устранять:</w:t>
      </w:r>
    </w:p>
    <w:p w:rsidR="00D71663" w:rsidRPr="0065759C" w:rsidRDefault="00D71663" w:rsidP="00E1777D">
      <w:pPr>
        <w:pStyle w:val="a8"/>
        <w:numPr>
          <w:ilvl w:val="0"/>
          <w:numId w:val="32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5759C">
        <w:rPr>
          <w:sz w:val="28"/>
          <w:szCs w:val="28"/>
        </w:rPr>
        <w:t>По обеспечению безопасной эксплуатации здания, оборудования, те</w:t>
      </w:r>
      <w:r w:rsidRPr="0065759C">
        <w:rPr>
          <w:sz w:val="28"/>
          <w:szCs w:val="28"/>
        </w:rPr>
        <w:t>х</w:t>
      </w:r>
      <w:r w:rsidRPr="0065759C">
        <w:rPr>
          <w:sz w:val="28"/>
          <w:szCs w:val="28"/>
        </w:rPr>
        <w:t>нических средств обучения:</w:t>
      </w:r>
    </w:p>
    <w:p w:rsidR="007E07CB" w:rsidRPr="0065759C" w:rsidRDefault="007E07CB" w:rsidP="00E1777D">
      <w:pPr>
        <w:pStyle w:val="a8"/>
        <w:numPr>
          <w:ilvl w:val="0"/>
          <w:numId w:val="3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установка домофона на входной группе (калитка/вход в здание);</w:t>
      </w:r>
    </w:p>
    <w:p w:rsidR="008A24DC" w:rsidRDefault="007E07CB" w:rsidP="00E1777D">
      <w:pPr>
        <w:pStyle w:val="a8"/>
        <w:numPr>
          <w:ilvl w:val="0"/>
          <w:numId w:val="3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5759C">
        <w:rPr>
          <w:sz w:val="28"/>
          <w:szCs w:val="28"/>
        </w:rPr>
        <w:t>замена оконных блоков на</w:t>
      </w:r>
      <w:r w:rsidR="008A24DC">
        <w:rPr>
          <w:sz w:val="28"/>
          <w:szCs w:val="28"/>
        </w:rPr>
        <w:t xml:space="preserve"> ПВХ</w:t>
      </w:r>
      <w:r w:rsidRPr="0065759C">
        <w:rPr>
          <w:sz w:val="28"/>
          <w:szCs w:val="28"/>
        </w:rPr>
        <w:t>;</w:t>
      </w:r>
      <w:r w:rsidR="008A24DC">
        <w:rPr>
          <w:sz w:val="28"/>
          <w:szCs w:val="28"/>
        </w:rPr>
        <w:t xml:space="preserve"> </w:t>
      </w:r>
    </w:p>
    <w:p w:rsidR="00D71663" w:rsidRPr="008A24DC" w:rsidRDefault="007E07CB" w:rsidP="00E1777D">
      <w:pPr>
        <w:pStyle w:val="a8"/>
        <w:numPr>
          <w:ilvl w:val="0"/>
          <w:numId w:val="3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8A24DC">
        <w:rPr>
          <w:sz w:val="28"/>
          <w:szCs w:val="28"/>
        </w:rPr>
        <w:t xml:space="preserve">замена 6 </w:t>
      </w:r>
      <w:r w:rsidR="008A24DC" w:rsidRPr="008A24DC">
        <w:rPr>
          <w:sz w:val="28"/>
          <w:szCs w:val="28"/>
        </w:rPr>
        <w:t xml:space="preserve">эвакуационных </w:t>
      </w:r>
      <w:r w:rsidRPr="008A24DC">
        <w:rPr>
          <w:sz w:val="28"/>
          <w:szCs w:val="28"/>
        </w:rPr>
        <w:t>лестниц</w:t>
      </w:r>
      <w:r w:rsidR="008A24DC">
        <w:rPr>
          <w:sz w:val="28"/>
          <w:szCs w:val="28"/>
        </w:rPr>
        <w:t>.</w:t>
      </w:r>
    </w:p>
    <w:p w:rsidR="00D71663" w:rsidRPr="00EA0675" w:rsidRDefault="008A24DC" w:rsidP="00BD5A88">
      <w:pPr>
        <w:pStyle w:val="a8"/>
        <w:tabs>
          <w:tab w:val="left" w:pos="1134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2)Н</w:t>
      </w:r>
      <w:r w:rsidR="00D71663" w:rsidRPr="00EA0675">
        <w:rPr>
          <w:sz w:val="28"/>
          <w:szCs w:val="28"/>
        </w:rPr>
        <w:t>ес</w:t>
      </w:r>
      <w:r>
        <w:rPr>
          <w:sz w:val="28"/>
          <w:szCs w:val="28"/>
        </w:rPr>
        <w:t>ознательное отношение родителей</w:t>
      </w:r>
      <w:r w:rsidR="00D71663" w:rsidRPr="00EA0675">
        <w:rPr>
          <w:sz w:val="28"/>
          <w:szCs w:val="28"/>
        </w:rPr>
        <w:t xml:space="preserve"> в вопросах безопасности</w:t>
      </w:r>
      <w:r>
        <w:rPr>
          <w:sz w:val="28"/>
          <w:szCs w:val="28"/>
        </w:rPr>
        <w:t xml:space="preserve"> своих детей</w:t>
      </w:r>
      <w:r w:rsidR="00D71663" w:rsidRPr="00EA0675">
        <w:rPr>
          <w:sz w:val="28"/>
          <w:szCs w:val="28"/>
        </w:rPr>
        <w:t>.</w:t>
      </w:r>
    </w:p>
    <w:p w:rsidR="00D71663" w:rsidRPr="0065759C" w:rsidRDefault="00D71663" w:rsidP="00BD5A88">
      <w:pPr>
        <w:tabs>
          <w:tab w:val="left" w:pos="1134"/>
        </w:tabs>
        <w:ind w:firstLine="851"/>
        <w:jc w:val="both"/>
        <w:rPr>
          <w:b/>
          <w:sz w:val="28"/>
          <w:szCs w:val="28"/>
        </w:rPr>
      </w:pPr>
      <w:r w:rsidRPr="0065759C">
        <w:rPr>
          <w:b/>
          <w:sz w:val="28"/>
          <w:szCs w:val="28"/>
        </w:rPr>
        <w:t>Пути решения выявленных проблем видим в следующем:</w:t>
      </w:r>
    </w:p>
    <w:p w:rsidR="00D71663" w:rsidRPr="000A6213" w:rsidRDefault="00D71663" w:rsidP="00E1777D">
      <w:pPr>
        <w:pStyle w:val="a8"/>
        <w:numPr>
          <w:ilvl w:val="0"/>
          <w:numId w:val="3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A6213">
        <w:rPr>
          <w:sz w:val="28"/>
          <w:szCs w:val="28"/>
        </w:rPr>
        <w:t>изыскивать дополни</w:t>
      </w:r>
      <w:r>
        <w:rPr>
          <w:sz w:val="28"/>
          <w:szCs w:val="28"/>
        </w:rPr>
        <w:t>тельные средства финансирования</w:t>
      </w:r>
      <w:r w:rsidRPr="000A6213">
        <w:rPr>
          <w:sz w:val="28"/>
          <w:szCs w:val="28"/>
        </w:rPr>
        <w:t xml:space="preserve"> путем экон</w:t>
      </w:r>
      <w:r w:rsidRPr="000A6213">
        <w:rPr>
          <w:sz w:val="28"/>
          <w:szCs w:val="28"/>
        </w:rPr>
        <w:t>о</w:t>
      </w:r>
      <w:r w:rsidRPr="000A6213">
        <w:rPr>
          <w:sz w:val="28"/>
          <w:szCs w:val="28"/>
        </w:rPr>
        <w:t xml:space="preserve">мии бюджетных средств, привлечения </w:t>
      </w:r>
      <w:r w:rsidR="0018314E">
        <w:rPr>
          <w:sz w:val="28"/>
          <w:szCs w:val="28"/>
        </w:rPr>
        <w:t>внебюджетных средств</w:t>
      </w:r>
      <w:r w:rsidRPr="000A6213">
        <w:rPr>
          <w:sz w:val="28"/>
          <w:szCs w:val="28"/>
        </w:rPr>
        <w:t>;</w:t>
      </w:r>
    </w:p>
    <w:p w:rsidR="00D71663" w:rsidRPr="000A6213" w:rsidRDefault="00D71663" w:rsidP="00E1777D">
      <w:pPr>
        <w:pStyle w:val="a8"/>
        <w:numPr>
          <w:ilvl w:val="0"/>
          <w:numId w:val="3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A6213">
        <w:rPr>
          <w:sz w:val="28"/>
          <w:szCs w:val="28"/>
        </w:rPr>
        <w:t>усилить работу по обеспечению безопасности ДОУ с сотрудниками;</w:t>
      </w:r>
    </w:p>
    <w:p w:rsidR="00D71663" w:rsidRDefault="00D71663" w:rsidP="00E1777D">
      <w:pPr>
        <w:pStyle w:val="a8"/>
        <w:numPr>
          <w:ilvl w:val="0"/>
          <w:numId w:val="3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A6213">
        <w:rPr>
          <w:sz w:val="28"/>
          <w:szCs w:val="28"/>
        </w:rPr>
        <w:t>у</w:t>
      </w:r>
      <w:r w:rsidR="001055E1">
        <w:rPr>
          <w:sz w:val="28"/>
          <w:szCs w:val="28"/>
        </w:rPr>
        <w:t>силить работу педагогов с родителями воспитанников</w:t>
      </w:r>
      <w:r w:rsidRPr="000A6213">
        <w:rPr>
          <w:sz w:val="28"/>
          <w:szCs w:val="28"/>
        </w:rPr>
        <w:t xml:space="preserve"> по </w:t>
      </w:r>
      <w:r>
        <w:rPr>
          <w:sz w:val="28"/>
          <w:szCs w:val="28"/>
        </w:rPr>
        <w:t>данному вопросу</w:t>
      </w:r>
      <w:r w:rsidRPr="000A6213">
        <w:rPr>
          <w:sz w:val="28"/>
          <w:szCs w:val="28"/>
        </w:rPr>
        <w:t>.</w:t>
      </w:r>
    </w:p>
    <w:p w:rsidR="00D71663" w:rsidRDefault="00D71663" w:rsidP="00BD5A88">
      <w:pPr>
        <w:pStyle w:val="a8"/>
        <w:tabs>
          <w:tab w:val="left" w:pos="1134"/>
        </w:tabs>
        <w:ind w:left="851"/>
        <w:jc w:val="both"/>
        <w:rPr>
          <w:sz w:val="28"/>
          <w:szCs w:val="28"/>
        </w:rPr>
      </w:pPr>
    </w:p>
    <w:p w:rsidR="00C37449" w:rsidRPr="00C37449" w:rsidRDefault="00041BE9" w:rsidP="00BD5A88">
      <w:pPr>
        <w:pStyle w:val="a8"/>
        <w:tabs>
          <w:tab w:val="left" w:pos="1560"/>
        </w:tabs>
        <w:ind w:left="0"/>
        <w:jc w:val="center"/>
        <w:rPr>
          <w:b/>
          <w:sz w:val="28"/>
          <w:szCs w:val="28"/>
        </w:rPr>
      </w:pPr>
      <w:r w:rsidRPr="00C37449">
        <w:rPr>
          <w:rStyle w:val="20"/>
          <w:b/>
          <w:sz w:val="28"/>
          <w:szCs w:val="28"/>
          <w:u w:val="single"/>
        </w:rPr>
        <w:t>Анализ кадрового состава и условий труда работников</w:t>
      </w:r>
      <w:bookmarkEnd w:id="13"/>
    </w:p>
    <w:p w:rsidR="00041BE9" w:rsidRPr="00EC4E8F" w:rsidRDefault="00041BE9" w:rsidP="00BD5A88">
      <w:pPr>
        <w:pStyle w:val="a8"/>
        <w:tabs>
          <w:tab w:val="left" w:pos="1560"/>
        </w:tabs>
        <w:ind w:left="0" w:firstLine="851"/>
        <w:jc w:val="both"/>
        <w:rPr>
          <w:sz w:val="28"/>
          <w:szCs w:val="28"/>
        </w:rPr>
      </w:pPr>
      <w:r w:rsidRPr="00EC4E8F">
        <w:rPr>
          <w:sz w:val="28"/>
          <w:szCs w:val="28"/>
        </w:rPr>
        <w:t>Педагогический коллектив образовател</w:t>
      </w:r>
      <w:r>
        <w:rPr>
          <w:sz w:val="28"/>
          <w:szCs w:val="28"/>
        </w:rPr>
        <w:t>ьного учреждения представляют 2</w:t>
      </w:r>
      <w:r w:rsidR="0065759C">
        <w:rPr>
          <w:sz w:val="28"/>
          <w:szCs w:val="28"/>
        </w:rPr>
        <w:t>4 педагога</w:t>
      </w:r>
      <w:r w:rsidRPr="00EC4E8F">
        <w:rPr>
          <w:sz w:val="28"/>
          <w:szCs w:val="28"/>
        </w:rPr>
        <w:t>: заведующий М</w:t>
      </w:r>
      <w:r>
        <w:rPr>
          <w:sz w:val="28"/>
          <w:szCs w:val="28"/>
        </w:rPr>
        <w:t>АДО</w:t>
      </w:r>
      <w:r w:rsidRPr="00EC4E8F">
        <w:rPr>
          <w:sz w:val="28"/>
          <w:szCs w:val="28"/>
        </w:rPr>
        <w:t xml:space="preserve">У, </w:t>
      </w:r>
      <w:r>
        <w:rPr>
          <w:sz w:val="28"/>
          <w:szCs w:val="28"/>
        </w:rPr>
        <w:t>заместитель заведующего</w:t>
      </w:r>
      <w:r w:rsidRPr="00EC4E8F">
        <w:rPr>
          <w:sz w:val="28"/>
          <w:szCs w:val="28"/>
        </w:rPr>
        <w:t xml:space="preserve">, </w:t>
      </w:r>
      <w:r w:rsidR="00E4235C">
        <w:rPr>
          <w:sz w:val="28"/>
          <w:szCs w:val="28"/>
        </w:rPr>
        <w:t>20</w:t>
      </w:r>
      <w:r w:rsidRPr="00EC4E8F">
        <w:rPr>
          <w:sz w:val="28"/>
          <w:szCs w:val="28"/>
        </w:rPr>
        <w:t xml:space="preserve"> воспитателей, </w:t>
      </w:r>
      <w:r w:rsidR="0065759C">
        <w:rPr>
          <w:sz w:val="28"/>
          <w:szCs w:val="28"/>
        </w:rPr>
        <w:t>1</w:t>
      </w:r>
      <w:r w:rsidR="00E4235C">
        <w:rPr>
          <w:sz w:val="28"/>
          <w:szCs w:val="28"/>
        </w:rPr>
        <w:t xml:space="preserve"> </w:t>
      </w:r>
      <w:r w:rsidRPr="00EC4E8F">
        <w:rPr>
          <w:sz w:val="28"/>
          <w:szCs w:val="28"/>
        </w:rPr>
        <w:t>музыкальны</w:t>
      </w:r>
      <w:r w:rsidR="0065759C">
        <w:rPr>
          <w:sz w:val="28"/>
          <w:szCs w:val="28"/>
        </w:rPr>
        <w:t>й</w:t>
      </w:r>
      <w:r w:rsidRPr="00EC4E8F">
        <w:rPr>
          <w:sz w:val="28"/>
          <w:szCs w:val="28"/>
        </w:rPr>
        <w:t xml:space="preserve"> руководител</w:t>
      </w:r>
      <w:r w:rsidR="0065759C">
        <w:rPr>
          <w:sz w:val="28"/>
          <w:szCs w:val="28"/>
        </w:rPr>
        <w:t>ь</w:t>
      </w:r>
      <w:r>
        <w:rPr>
          <w:sz w:val="28"/>
          <w:szCs w:val="28"/>
        </w:rPr>
        <w:t xml:space="preserve">, инструктор по физической культуре, </w:t>
      </w:r>
      <w:r w:rsidR="0065759C">
        <w:rPr>
          <w:sz w:val="28"/>
          <w:szCs w:val="28"/>
        </w:rPr>
        <w:t xml:space="preserve">2 </w:t>
      </w:r>
      <w:r w:rsidR="00BB16B6">
        <w:rPr>
          <w:sz w:val="28"/>
          <w:szCs w:val="28"/>
        </w:rPr>
        <w:t>учителя-</w:t>
      </w:r>
      <w:r w:rsidR="00E4235C">
        <w:rPr>
          <w:sz w:val="28"/>
          <w:szCs w:val="28"/>
        </w:rPr>
        <w:t>логопед</w:t>
      </w:r>
      <w:r w:rsidR="0065759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EC4E8F">
        <w:rPr>
          <w:sz w:val="28"/>
          <w:szCs w:val="28"/>
        </w:rPr>
        <w:t xml:space="preserve"> Образовательное учреждение укомплектовано необходимыми квал</w:t>
      </w:r>
      <w:r w:rsidRPr="00EC4E8F">
        <w:rPr>
          <w:sz w:val="28"/>
          <w:szCs w:val="28"/>
        </w:rPr>
        <w:t>и</w:t>
      </w:r>
      <w:r w:rsidRPr="00EC4E8F">
        <w:rPr>
          <w:sz w:val="28"/>
          <w:szCs w:val="28"/>
        </w:rPr>
        <w:t>фицированными педагогическими кадрами.</w:t>
      </w:r>
    </w:p>
    <w:p w:rsidR="009257B0" w:rsidRDefault="00280427" w:rsidP="00BD5A88">
      <w:pPr>
        <w:tabs>
          <w:tab w:val="left" w:pos="1276"/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1BE9" w:rsidRPr="00AF641D">
        <w:rPr>
          <w:sz w:val="28"/>
          <w:szCs w:val="28"/>
        </w:rPr>
        <w:t xml:space="preserve">Образовательный ценз педагогов составляет: </w:t>
      </w:r>
      <w:r w:rsidR="009257B0" w:rsidRPr="00ED0E15">
        <w:rPr>
          <w:sz w:val="28"/>
          <w:szCs w:val="28"/>
        </w:rPr>
        <w:t>10</w:t>
      </w:r>
      <w:r w:rsidR="00BB16B6">
        <w:rPr>
          <w:sz w:val="28"/>
          <w:szCs w:val="28"/>
        </w:rPr>
        <w:t xml:space="preserve"> </w:t>
      </w:r>
      <w:r w:rsidR="009257B0">
        <w:rPr>
          <w:sz w:val="28"/>
          <w:szCs w:val="28"/>
        </w:rPr>
        <w:t>чел</w:t>
      </w:r>
      <w:r w:rsidR="009257B0" w:rsidRPr="00ED0E15">
        <w:rPr>
          <w:sz w:val="28"/>
          <w:szCs w:val="28"/>
        </w:rPr>
        <w:t xml:space="preserve"> (41,6%)</w:t>
      </w:r>
      <w:r w:rsidR="00F175CB">
        <w:rPr>
          <w:sz w:val="28"/>
          <w:szCs w:val="28"/>
        </w:rPr>
        <w:t xml:space="preserve"> </w:t>
      </w:r>
      <w:r w:rsidR="00041BE9" w:rsidRPr="00AF641D">
        <w:rPr>
          <w:sz w:val="28"/>
          <w:szCs w:val="28"/>
        </w:rPr>
        <w:noBreakHyphen/>
        <w:t xml:space="preserve"> высшее о</w:t>
      </w:r>
      <w:r w:rsidR="00041BE9" w:rsidRPr="00AF641D">
        <w:rPr>
          <w:sz w:val="28"/>
          <w:szCs w:val="28"/>
        </w:rPr>
        <w:t>б</w:t>
      </w:r>
      <w:r w:rsidR="00041BE9" w:rsidRPr="00AF641D">
        <w:rPr>
          <w:sz w:val="28"/>
          <w:szCs w:val="28"/>
        </w:rPr>
        <w:t xml:space="preserve">разование, </w:t>
      </w:r>
      <w:r w:rsidR="009257B0" w:rsidRPr="00ED0E15">
        <w:rPr>
          <w:sz w:val="28"/>
          <w:szCs w:val="28"/>
        </w:rPr>
        <w:t>14</w:t>
      </w:r>
      <w:r w:rsidR="00AF5531">
        <w:rPr>
          <w:sz w:val="28"/>
          <w:szCs w:val="28"/>
        </w:rPr>
        <w:t xml:space="preserve"> </w:t>
      </w:r>
      <w:r w:rsidR="009257B0">
        <w:rPr>
          <w:sz w:val="28"/>
          <w:szCs w:val="28"/>
        </w:rPr>
        <w:t>чел</w:t>
      </w:r>
      <w:r w:rsidR="00F175CB">
        <w:rPr>
          <w:sz w:val="28"/>
          <w:szCs w:val="28"/>
        </w:rPr>
        <w:t xml:space="preserve"> </w:t>
      </w:r>
      <w:r w:rsidR="009257B0" w:rsidRPr="00ED0E15">
        <w:rPr>
          <w:sz w:val="28"/>
          <w:szCs w:val="28"/>
        </w:rPr>
        <w:t>(</w:t>
      </w:r>
      <w:r w:rsidR="009257B0">
        <w:rPr>
          <w:sz w:val="28"/>
          <w:szCs w:val="28"/>
        </w:rPr>
        <w:t>58,4</w:t>
      </w:r>
      <w:r w:rsidR="009257B0" w:rsidRPr="00ED0E15">
        <w:rPr>
          <w:sz w:val="28"/>
          <w:szCs w:val="28"/>
        </w:rPr>
        <w:t>%)</w:t>
      </w:r>
      <w:r w:rsidR="0018314E">
        <w:rPr>
          <w:sz w:val="28"/>
          <w:szCs w:val="28"/>
        </w:rPr>
        <w:t xml:space="preserve"> </w:t>
      </w:r>
      <w:r w:rsidR="00041BE9" w:rsidRPr="00AF641D">
        <w:rPr>
          <w:sz w:val="28"/>
          <w:szCs w:val="28"/>
        </w:rPr>
        <w:t xml:space="preserve">– среднее специальное. </w:t>
      </w:r>
      <w:proofErr w:type="gramStart"/>
      <w:r w:rsidR="00041BE9" w:rsidRPr="00AF641D">
        <w:rPr>
          <w:sz w:val="28"/>
          <w:szCs w:val="28"/>
        </w:rPr>
        <w:t xml:space="preserve">Имеют квалификационные категории: </w:t>
      </w:r>
      <w:r w:rsidR="009257B0" w:rsidRPr="001A6805">
        <w:rPr>
          <w:sz w:val="28"/>
          <w:szCs w:val="28"/>
        </w:rPr>
        <w:t>соответствие занимаемой должности –  5</w:t>
      </w:r>
      <w:r w:rsidR="009257B0">
        <w:rPr>
          <w:sz w:val="28"/>
          <w:szCs w:val="28"/>
        </w:rPr>
        <w:t xml:space="preserve"> чел</w:t>
      </w:r>
      <w:r w:rsidR="009257B0" w:rsidRPr="001A6805">
        <w:rPr>
          <w:sz w:val="28"/>
          <w:szCs w:val="28"/>
        </w:rPr>
        <w:t xml:space="preserve"> (</w:t>
      </w:r>
      <w:r w:rsidR="009257B0">
        <w:rPr>
          <w:sz w:val="28"/>
          <w:szCs w:val="28"/>
        </w:rPr>
        <w:t>20,8</w:t>
      </w:r>
      <w:r w:rsidR="009257B0" w:rsidRPr="001A6805">
        <w:rPr>
          <w:sz w:val="28"/>
          <w:szCs w:val="28"/>
        </w:rPr>
        <w:t>%)</w:t>
      </w:r>
      <w:r w:rsidR="009257B0" w:rsidRPr="009257B0">
        <w:rPr>
          <w:sz w:val="28"/>
          <w:szCs w:val="28"/>
        </w:rPr>
        <w:t>;</w:t>
      </w:r>
      <w:r w:rsidR="009257B0">
        <w:rPr>
          <w:sz w:val="28"/>
          <w:szCs w:val="28"/>
        </w:rPr>
        <w:t xml:space="preserve"> </w:t>
      </w:r>
      <w:r w:rsidR="009257B0" w:rsidRPr="009257B0">
        <w:rPr>
          <w:sz w:val="28"/>
          <w:szCs w:val="28"/>
        </w:rPr>
        <w:t>1 кв. катег</w:t>
      </w:r>
      <w:r w:rsidR="009257B0" w:rsidRPr="009257B0">
        <w:rPr>
          <w:sz w:val="28"/>
          <w:szCs w:val="28"/>
        </w:rPr>
        <w:t>о</w:t>
      </w:r>
      <w:r w:rsidR="009257B0" w:rsidRPr="009257B0">
        <w:rPr>
          <w:sz w:val="28"/>
          <w:szCs w:val="28"/>
        </w:rPr>
        <w:t>рию – 7</w:t>
      </w:r>
      <w:r w:rsidR="00F175CB">
        <w:rPr>
          <w:sz w:val="28"/>
          <w:szCs w:val="28"/>
        </w:rPr>
        <w:t xml:space="preserve"> </w:t>
      </w:r>
      <w:r w:rsidR="009257B0">
        <w:rPr>
          <w:sz w:val="28"/>
          <w:szCs w:val="28"/>
        </w:rPr>
        <w:t>чел</w:t>
      </w:r>
      <w:r w:rsidR="009257B0" w:rsidRPr="009257B0">
        <w:rPr>
          <w:sz w:val="28"/>
          <w:szCs w:val="28"/>
        </w:rPr>
        <w:t xml:space="preserve"> (29,2%);</w:t>
      </w:r>
      <w:r w:rsidR="009257B0">
        <w:rPr>
          <w:sz w:val="28"/>
          <w:szCs w:val="28"/>
        </w:rPr>
        <w:t xml:space="preserve"> </w:t>
      </w:r>
      <w:r w:rsidR="009257B0" w:rsidRPr="009257B0">
        <w:rPr>
          <w:sz w:val="28"/>
          <w:szCs w:val="28"/>
        </w:rPr>
        <w:t xml:space="preserve">высшую кв. категорию – </w:t>
      </w:r>
      <w:r w:rsidR="009257B0" w:rsidRPr="003667C0">
        <w:rPr>
          <w:sz w:val="28"/>
          <w:szCs w:val="28"/>
        </w:rPr>
        <w:t>7</w:t>
      </w:r>
      <w:r w:rsidR="00F175CB">
        <w:rPr>
          <w:sz w:val="28"/>
          <w:szCs w:val="28"/>
        </w:rPr>
        <w:t xml:space="preserve"> </w:t>
      </w:r>
      <w:r w:rsidR="009257B0">
        <w:rPr>
          <w:sz w:val="28"/>
          <w:szCs w:val="28"/>
        </w:rPr>
        <w:t>чел</w:t>
      </w:r>
      <w:r w:rsidR="009257B0" w:rsidRPr="009257B0">
        <w:rPr>
          <w:sz w:val="28"/>
          <w:szCs w:val="28"/>
        </w:rPr>
        <w:t xml:space="preserve"> (29,2%);</w:t>
      </w:r>
      <w:r w:rsidR="009257B0">
        <w:rPr>
          <w:sz w:val="28"/>
          <w:szCs w:val="28"/>
        </w:rPr>
        <w:t xml:space="preserve"> </w:t>
      </w:r>
      <w:r w:rsidR="009257B0" w:rsidRPr="009257B0">
        <w:rPr>
          <w:sz w:val="28"/>
          <w:szCs w:val="28"/>
        </w:rPr>
        <w:t>без категории – 5</w:t>
      </w:r>
      <w:r w:rsidR="0018314E">
        <w:rPr>
          <w:sz w:val="28"/>
          <w:szCs w:val="28"/>
        </w:rPr>
        <w:t xml:space="preserve"> </w:t>
      </w:r>
      <w:r w:rsidR="009257B0">
        <w:rPr>
          <w:sz w:val="28"/>
          <w:szCs w:val="28"/>
        </w:rPr>
        <w:t>чел</w:t>
      </w:r>
      <w:r w:rsidR="009257B0" w:rsidRPr="009257B0">
        <w:rPr>
          <w:sz w:val="28"/>
          <w:szCs w:val="28"/>
        </w:rPr>
        <w:t xml:space="preserve"> (20,8%)</w:t>
      </w:r>
      <w:r w:rsidR="009257B0">
        <w:rPr>
          <w:sz w:val="28"/>
          <w:szCs w:val="28"/>
        </w:rPr>
        <w:t xml:space="preserve">; </w:t>
      </w:r>
      <w:r w:rsidR="009257B0" w:rsidRPr="00085903">
        <w:rPr>
          <w:sz w:val="28"/>
          <w:szCs w:val="28"/>
        </w:rPr>
        <w:t xml:space="preserve"> имеют отраслевые награды  «Почетный работник общего образ</w:t>
      </w:r>
      <w:r w:rsidR="009257B0" w:rsidRPr="00085903">
        <w:rPr>
          <w:sz w:val="28"/>
          <w:szCs w:val="28"/>
        </w:rPr>
        <w:t>о</w:t>
      </w:r>
      <w:r w:rsidR="009257B0" w:rsidRPr="00085903">
        <w:rPr>
          <w:sz w:val="28"/>
          <w:szCs w:val="28"/>
        </w:rPr>
        <w:t xml:space="preserve">вания Российской Федерации» – 4 </w:t>
      </w:r>
      <w:r w:rsidR="009257B0">
        <w:rPr>
          <w:sz w:val="28"/>
          <w:szCs w:val="28"/>
        </w:rPr>
        <w:t xml:space="preserve"> чел</w:t>
      </w:r>
      <w:r w:rsidR="00F175CB">
        <w:rPr>
          <w:sz w:val="28"/>
          <w:szCs w:val="28"/>
        </w:rPr>
        <w:t xml:space="preserve"> </w:t>
      </w:r>
      <w:r w:rsidR="009257B0" w:rsidRPr="00085903">
        <w:rPr>
          <w:sz w:val="28"/>
          <w:szCs w:val="28"/>
        </w:rPr>
        <w:t>(16,7%).</w:t>
      </w:r>
      <w:proofErr w:type="gramEnd"/>
    </w:p>
    <w:p w:rsidR="00041BE9" w:rsidRPr="00BB16B6" w:rsidRDefault="00041BE9" w:rsidP="00BD5A88">
      <w:pPr>
        <w:tabs>
          <w:tab w:val="left" w:pos="1134"/>
        </w:tabs>
        <w:ind w:firstLine="851"/>
        <w:jc w:val="both"/>
        <w:rPr>
          <w:color w:val="92D050"/>
          <w:sz w:val="28"/>
          <w:szCs w:val="28"/>
        </w:rPr>
      </w:pPr>
      <w:r w:rsidRPr="004B710B">
        <w:rPr>
          <w:sz w:val="28"/>
          <w:szCs w:val="28"/>
        </w:rPr>
        <w:t>Повышению качества дошкольного образования способствует профе</w:t>
      </w:r>
      <w:r w:rsidRPr="004B710B">
        <w:rPr>
          <w:sz w:val="28"/>
          <w:szCs w:val="28"/>
        </w:rPr>
        <w:t>с</w:t>
      </w:r>
      <w:r w:rsidRPr="004B710B">
        <w:rPr>
          <w:sz w:val="28"/>
          <w:szCs w:val="28"/>
        </w:rPr>
        <w:t>сионально-личностный рост педагогов.</w:t>
      </w:r>
      <w:r w:rsidR="00280427">
        <w:rPr>
          <w:sz w:val="28"/>
          <w:szCs w:val="28"/>
        </w:rPr>
        <w:t xml:space="preserve"> </w:t>
      </w:r>
      <w:r w:rsidRPr="004B710B">
        <w:rPr>
          <w:sz w:val="28"/>
          <w:szCs w:val="28"/>
        </w:rPr>
        <w:t xml:space="preserve"> Администрация дошкольного образ</w:t>
      </w:r>
      <w:r w:rsidRPr="004B710B">
        <w:rPr>
          <w:sz w:val="28"/>
          <w:szCs w:val="28"/>
        </w:rPr>
        <w:t>о</w:t>
      </w:r>
      <w:r w:rsidRPr="004B710B">
        <w:rPr>
          <w:sz w:val="28"/>
          <w:szCs w:val="28"/>
        </w:rPr>
        <w:t>вательного учреждения предоставляет возможность воспитателям повысить свою квалификаци</w:t>
      </w:r>
      <w:r w:rsidR="008347DB">
        <w:rPr>
          <w:sz w:val="28"/>
          <w:szCs w:val="28"/>
        </w:rPr>
        <w:t>ю через различные формы</w:t>
      </w:r>
      <w:r w:rsidRPr="004B710B">
        <w:rPr>
          <w:sz w:val="28"/>
          <w:szCs w:val="28"/>
        </w:rPr>
        <w:t>: семинары, методические объед</w:t>
      </w:r>
      <w:r w:rsidRPr="004B710B">
        <w:rPr>
          <w:sz w:val="28"/>
          <w:szCs w:val="28"/>
        </w:rPr>
        <w:t>и</w:t>
      </w:r>
      <w:r w:rsidRPr="004B710B">
        <w:rPr>
          <w:sz w:val="28"/>
          <w:szCs w:val="28"/>
        </w:rPr>
        <w:t xml:space="preserve">нения, открытые занятия, курсовую </w:t>
      </w:r>
      <w:r w:rsidR="008347DB">
        <w:rPr>
          <w:sz w:val="28"/>
          <w:szCs w:val="28"/>
        </w:rPr>
        <w:t xml:space="preserve">подготовку и </w:t>
      </w:r>
      <w:r w:rsidRPr="004B710B">
        <w:rPr>
          <w:sz w:val="28"/>
          <w:szCs w:val="28"/>
        </w:rPr>
        <w:t>переподготовку, обеспечение методической и дидактической литер</w:t>
      </w:r>
      <w:r>
        <w:rPr>
          <w:sz w:val="28"/>
          <w:szCs w:val="28"/>
        </w:rPr>
        <w:t xml:space="preserve">атурой и др. </w:t>
      </w:r>
      <w:r w:rsidRPr="004B710B">
        <w:rPr>
          <w:sz w:val="28"/>
          <w:szCs w:val="28"/>
        </w:rPr>
        <w:t>В М</w:t>
      </w:r>
      <w:r>
        <w:rPr>
          <w:sz w:val="28"/>
          <w:szCs w:val="28"/>
        </w:rPr>
        <w:t>А</w:t>
      </w:r>
      <w:r w:rsidRPr="004B710B">
        <w:rPr>
          <w:sz w:val="28"/>
          <w:szCs w:val="28"/>
        </w:rPr>
        <w:t>ДОУ создан благопр</w:t>
      </w:r>
      <w:r w:rsidRPr="004B710B">
        <w:rPr>
          <w:sz w:val="28"/>
          <w:szCs w:val="28"/>
        </w:rPr>
        <w:t>и</w:t>
      </w:r>
      <w:r w:rsidRPr="004B710B">
        <w:rPr>
          <w:sz w:val="28"/>
          <w:szCs w:val="28"/>
        </w:rPr>
        <w:t>ятный психологический микроклимат что, несомненно, влияет на работосп</w:t>
      </w:r>
      <w:r w:rsidRPr="004B710B">
        <w:rPr>
          <w:sz w:val="28"/>
          <w:szCs w:val="28"/>
        </w:rPr>
        <w:t>о</w:t>
      </w:r>
      <w:r w:rsidRPr="004B710B">
        <w:rPr>
          <w:sz w:val="28"/>
          <w:szCs w:val="28"/>
        </w:rPr>
        <w:t xml:space="preserve">собность членов коллектива, их психическое и физическое самочувствие. </w:t>
      </w:r>
      <w:r w:rsidR="00BB16B6" w:rsidRPr="00BB16B6">
        <w:rPr>
          <w:sz w:val="28"/>
          <w:szCs w:val="28"/>
        </w:rPr>
        <w:t>Это способствует сохранению сплоченного стабильного педагогического коллект</w:t>
      </w:r>
      <w:r w:rsidR="00BB16B6" w:rsidRPr="00BB16B6">
        <w:rPr>
          <w:sz w:val="28"/>
          <w:szCs w:val="28"/>
        </w:rPr>
        <w:t>и</w:t>
      </w:r>
      <w:r w:rsidR="00BB16B6" w:rsidRPr="00BB16B6">
        <w:rPr>
          <w:sz w:val="28"/>
          <w:szCs w:val="28"/>
        </w:rPr>
        <w:t>ва.</w:t>
      </w:r>
    </w:p>
    <w:p w:rsidR="00EB7F5C" w:rsidRDefault="00041BE9" w:rsidP="00A244F5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4B710B">
        <w:rPr>
          <w:sz w:val="28"/>
          <w:szCs w:val="28"/>
        </w:rPr>
        <w:t>Кроме того, в М</w:t>
      </w:r>
      <w:r>
        <w:rPr>
          <w:sz w:val="28"/>
          <w:szCs w:val="28"/>
        </w:rPr>
        <w:t>А</w:t>
      </w:r>
      <w:r w:rsidRPr="004B710B">
        <w:rPr>
          <w:sz w:val="28"/>
          <w:szCs w:val="28"/>
        </w:rPr>
        <w:t>ДОУ существует система поощрения за достижение высоких профессиональных результатов: материальное стимулирование; общ</w:t>
      </w:r>
      <w:r w:rsidRPr="004B710B">
        <w:rPr>
          <w:sz w:val="28"/>
          <w:szCs w:val="28"/>
        </w:rPr>
        <w:t>е</w:t>
      </w:r>
      <w:r w:rsidRPr="004B710B">
        <w:rPr>
          <w:sz w:val="28"/>
          <w:szCs w:val="28"/>
        </w:rPr>
        <w:t xml:space="preserve">ственное признание; награждение благодарственными письмами, грамотами различного уровня. </w:t>
      </w:r>
    </w:p>
    <w:p w:rsidR="00C37449" w:rsidRPr="00F67BC1" w:rsidRDefault="00C37449" w:rsidP="00BD5A88">
      <w:pPr>
        <w:tabs>
          <w:tab w:val="left" w:pos="3765"/>
        </w:tabs>
        <w:jc w:val="both"/>
        <w:rPr>
          <w:sz w:val="28"/>
          <w:szCs w:val="28"/>
        </w:rPr>
      </w:pPr>
      <w:bookmarkStart w:id="14" w:name="_Toc358988378"/>
    </w:p>
    <w:bookmarkEnd w:id="14"/>
    <w:p w:rsidR="00F67BC1" w:rsidRDefault="0085357D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5E075F">
        <w:rPr>
          <w:b/>
          <w:sz w:val="28"/>
          <w:szCs w:val="28"/>
        </w:rPr>
        <w:t>Общие выводы</w:t>
      </w:r>
      <w:r w:rsidR="00041BE9">
        <w:rPr>
          <w:sz w:val="28"/>
          <w:szCs w:val="28"/>
        </w:rPr>
        <w:t>: а</w:t>
      </w:r>
      <w:r w:rsidR="00041BE9" w:rsidRPr="00824A63">
        <w:rPr>
          <w:sz w:val="28"/>
          <w:szCs w:val="28"/>
        </w:rPr>
        <w:t>нализ исходного состояния М</w:t>
      </w:r>
      <w:r w:rsidR="00524018">
        <w:rPr>
          <w:sz w:val="28"/>
          <w:szCs w:val="28"/>
        </w:rPr>
        <w:t>А</w:t>
      </w:r>
      <w:r w:rsidR="00041BE9" w:rsidRPr="00824A63">
        <w:rPr>
          <w:sz w:val="28"/>
          <w:szCs w:val="28"/>
        </w:rPr>
        <w:t>ДОУ позволил выд</w:t>
      </w:r>
      <w:r w:rsidR="00041BE9" w:rsidRPr="00824A63">
        <w:rPr>
          <w:sz w:val="28"/>
          <w:szCs w:val="28"/>
        </w:rPr>
        <w:t>е</w:t>
      </w:r>
      <w:r w:rsidR="00041BE9" w:rsidRPr="00824A63">
        <w:rPr>
          <w:sz w:val="28"/>
          <w:szCs w:val="28"/>
        </w:rPr>
        <w:t>лить проблемы и пути их решения</w:t>
      </w:r>
      <w:r w:rsidR="00F67BC1">
        <w:rPr>
          <w:sz w:val="28"/>
          <w:szCs w:val="28"/>
        </w:rPr>
        <w:t>.</w:t>
      </w:r>
    </w:p>
    <w:p w:rsidR="00FA710F" w:rsidRDefault="00FA710F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041BE9" w:rsidRPr="005E075F" w:rsidRDefault="00041BE9" w:rsidP="00BD5A88">
      <w:pPr>
        <w:tabs>
          <w:tab w:val="left" w:pos="1134"/>
        </w:tabs>
        <w:ind w:firstLine="851"/>
        <w:jc w:val="center"/>
        <w:rPr>
          <w:b/>
          <w:sz w:val="28"/>
          <w:szCs w:val="28"/>
        </w:rPr>
      </w:pPr>
      <w:r w:rsidRPr="005E075F">
        <w:rPr>
          <w:b/>
          <w:sz w:val="28"/>
          <w:szCs w:val="28"/>
        </w:rPr>
        <w:t>Проблемы МАДОУ и пути их решения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5"/>
      </w:tblGrid>
      <w:tr w:rsidR="00041BE9" w:rsidRPr="00071264">
        <w:tc>
          <w:tcPr>
            <w:tcW w:w="4785" w:type="dxa"/>
          </w:tcPr>
          <w:p w:rsidR="00041BE9" w:rsidRPr="00BD5A88" w:rsidRDefault="00041BE9" w:rsidP="00BD5A88">
            <w:pPr>
              <w:autoSpaceDE w:val="0"/>
              <w:autoSpaceDN w:val="0"/>
              <w:jc w:val="center"/>
              <w:rPr>
                <w:b/>
              </w:rPr>
            </w:pPr>
            <w:r w:rsidRPr="00BD5A88">
              <w:rPr>
                <w:b/>
              </w:rPr>
              <w:t>Проблема</w:t>
            </w:r>
          </w:p>
        </w:tc>
        <w:tc>
          <w:tcPr>
            <w:tcW w:w="4785" w:type="dxa"/>
          </w:tcPr>
          <w:p w:rsidR="00041BE9" w:rsidRPr="00BD5A88" w:rsidRDefault="00041BE9" w:rsidP="00BD5A88">
            <w:pPr>
              <w:autoSpaceDE w:val="0"/>
              <w:autoSpaceDN w:val="0"/>
              <w:jc w:val="center"/>
              <w:rPr>
                <w:b/>
              </w:rPr>
            </w:pPr>
            <w:r w:rsidRPr="00BD5A88">
              <w:rPr>
                <w:b/>
              </w:rPr>
              <w:t>Пути решения</w:t>
            </w:r>
          </w:p>
        </w:tc>
      </w:tr>
      <w:tr w:rsidR="00041BE9" w:rsidRPr="00071264">
        <w:tc>
          <w:tcPr>
            <w:tcW w:w="4785" w:type="dxa"/>
          </w:tcPr>
          <w:p w:rsidR="00041BE9" w:rsidRPr="00071264" w:rsidRDefault="00041BE9" w:rsidP="00BD5A88">
            <w:pPr>
              <w:autoSpaceDE w:val="0"/>
              <w:autoSpaceDN w:val="0"/>
            </w:pPr>
            <w:r w:rsidRPr="00071264">
              <w:t>Увеличение количества детей, поступа</w:t>
            </w:r>
            <w:r w:rsidRPr="00071264">
              <w:t>ю</w:t>
            </w:r>
            <w:r w:rsidRPr="00071264">
              <w:t>щих в учреждение с нарушениями в состо</w:t>
            </w:r>
            <w:r w:rsidRPr="00071264">
              <w:t>я</w:t>
            </w:r>
            <w:r w:rsidRPr="00071264">
              <w:t>нии здоровья</w:t>
            </w:r>
          </w:p>
        </w:tc>
        <w:tc>
          <w:tcPr>
            <w:tcW w:w="4785" w:type="dxa"/>
          </w:tcPr>
          <w:p w:rsidR="00041BE9" w:rsidRPr="00071264" w:rsidRDefault="00041BE9" w:rsidP="00BD5A88">
            <w:r w:rsidRPr="00071264">
              <w:t>Разработать и внедрять в процесс работы комплексную систему укрепления здоровья воспитанников и формирования у них н</w:t>
            </w:r>
            <w:r w:rsidRPr="00071264">
              <w:t>а</w:t>
            </w:r>
            <w:r w:rsidRPr="00071264">
              <w:t>выков здорового образа жизни.</w:t>
            </w:r>
          </w:p>
          <w:p w:rsidR="00041BE9" w:rsidRPr="00071264" w:rsidRDefault="00041BE9" w:rsidP="00BD5A88">
            <w:r w:rsidRPr="00071264">
              <w:t>Совершенствовать индивидуально-дифференцированный подход с учетом ув</w:t>
            </w:r>
            <w:r w:rsidRPr="00071264">
              <w:t>е</w:t>
            </w:r>
            <w:r w:rsidRPr="00071264">
              <w:t>личения контингента детей.</w:t>
            </w:r>
          </w:p>
          <w:p w:rsidR="00041BE9" w:rsidRPr="00071264" w:rsidRDefault="00041BE9" w:rsidP="00BD5A88">
            <w:pPr>
              <w:autoSpaceDE w:val="0"/>
              <w:autoSpaceDN w:val="0"/>
            </w:pPr>
            <w:r w:rsidRPr="00071264">
              <w:t>Активизировать деятельность специалистов с детьми, требующими индивидуального подхода, привлекать родителей к совмес</w:t>
            </w:r>
            <w:r w:rsidRPr="00071264">
              <w:t>т</w:t>
            </w:r>
            <w:r w:rsidRPr="00071264">
              <w:t>ной деятельности по данной проблеме.</w:t>
            </w:r>
          </w:p>
        </w:tc>
      </w:tr>
      <w:tr w:rsidR="00041BE9" w:rsidRPr="00071264">
        <w:tc>
          <w:tcPr>
            <w:tcW w:w="4785" w:type="dxa"/>
          </w:tcPr>
          <w:p w:rsidR="00041BE9" w:rsidRPr="00071264" w:rsidRDefault="00041BE9" w:rsidP="00BD5A88">
            <w:pPr>
              <w:autoSpaceDE w:val="0"/>
              <w:autoSpaceDN w:val="0"/>
            </w:pPr>
            <w:r w:rsidRPr="00071264">
              <w:t>Недостаточное обеспечение предметно-развивающей среды современным оборуд</w:t>
            </w:r>
            <w:r w:rsidRPr="00071264">
              <w:t>о</w:t>
            </w:r>
            <w:r w:rsidRPr="00071264">
              <w:t>ванием и пособиями</w:t>
            </w:r>
          </w:p>
        </w:tc>
        <w:tc>
          <w:tcPr>
            <w:tcW w:w="4785" w:type="dxa"/>
          </w:tcPr>
          <w:p w:rsidR="00041BE9" w:rsidRPr="00071264" w:rsidRDefault="00041BE9" w:rsidP="00BD5A88">
            <w:r w:rsidRPr="00071264">
              <w:t>Совершенствование и обновление предме</w:t>
            </w:r>
            <w:r w:rsidRPr="00071264">
              <w:t>т</w:t>
            </w:r>
            <w:r w:rsidRPr="00071264">
              <w:t>но-развивающей среды</w:t>
            </w:r>
          </w:p>
        </w:tc>
      </w:tr>
      <w:tr w:rsidR="00041BE9" w:rsidRPr="00071264">
        <w:tc>
          <w:tcPr>
            <w:tcW w:w="4785" w:type="dxa"/>
          </w:tcPr>
          <w:p w:rsidR="00041BE9" w:rsidRPr="00071264" w:rsidRDefault="00C92D79" w:rsidP="00CB127B">
            <w:pPr>
              <w:pStyle w:val="a8"/>
              <w:tabs>
                <w:tab w:val="left" w:pos="1134"/>
              </w:tabs>
              <w:ind w:left="0"/>
              <w:jc w:val="both"/>
            </w:pPr>
            <w:r w:rsidRPr="00071264">
              <w:t>Недостаточно высокий уровень работы м</w:t>
            </w:r>
            <w:r w:rsidRPr="00071264">
              <w:t>е</w:t>
            </w:r>
            <w:r w:rsidRPr="00071264">
              <w:t xml:space="preserve">тодической службы </w:t>
            </w:r>
            <w:proofErr w:type="gramStart"/>
            <w:r w:rsidRPr="00071264">
              <w:t>с педагогами по вн</w:t>
            </w:r>
            <w:r w:rsidRPr="00071264">
              <w:t>е</w:t>
            </w:r>
            <w:r w:rsidRPr="00071264">
              <w:t xml:space="preserve">дрению новых форм в организацию </w:t>
            </w:r>
            <w:r w:rsidR="00CC1E24" w:rsidRPr="00071264">
              <w:t>образ</w:t>
            </w:r>
            <w:r w:rsidR="00CC1E24" w:rsidRPr="00071264">
              <w:t>о</w:t>
            </w:r>
            <w:r w:rsidR="00CC1E24" w:rsidRPr="00071264">
              <w:t>вательного процесса</w:t>
            </w:r>
            <w:r w:rsidRPr="00071264">
              <w:t xml:space="preserve"> в соответствии с тр</w:t>
            </w:r>
            <w:r w:rsidRPr="00071264">
              <w:t>е</w:t>
            </w:r>
            <w:r w:rsidRPr="00071264">
              <w:t>бованиями</w:t>
            </w:r>
            <w:proofErr w:type="gramEnd"/>
            <w:r w:rsidRPr="00071264">
              <w:t xml:space="preserve"> ФГОС к ООП </w:t>
            </w:r>
          </w:p>
        </w:tc>
        <w:tc>
          <w:tcPr>
            <w:tcW w:w="4785" w:type="dxa"/>
          </w:tcPr>
          <w:p w:rsidR="00C92D79" w:rsidRPr="00071264" w:rsidRDefault="00C92D79" w:rsidP="00BD5A88">
            <w:r w:rsidRPr="00071264">
              <w:t>Усилить работу с педагогическим колле</w:t>
            </w:r>
            <w:r w:rsidRPr="00071264">
              <w:t>к</w:t>
            </w:r>
            <w:r w:rsidRPr="00071264">
              <w:t>тивом посредством организации работы профессиональных сообществ различного уровня и непрерывное повышение педаг</w:t>
            </w:r>
            <w:r w:rsidRPr="00071264">
              <w:t>о</w:t>
            </w:r>
            <w:r w:rsidRPr="00071264">
              <w:t>гической компетентности педагогов, уч</w:t>
            </w:r>
            <w:r w:rsidRPr="00071264">
              <w:t>а</w:t>
            </w:r>
            <w:r w:rsidRPr="00071264">
              <w:t>стие в конкурсах педагогического масте</w:t>
            </w:r>
            <w:r w:rsidRPr="00071264">
              <w:t>р</w:t>
            </w:r>
            <w:r w:rsidRPr="00071264">
              <w:t>ства.</w:t>
            </w:r>
          </w:p>
          <w:p w:rsidR="00041BE9" w:rsidRPr="00071264" w:rsidRDefault="00041BE9" w:rsidP="00BD5A88">
            <w:r w:rsidRPr="00071264">
              <w:t xml:space="preserve">Пополнить методическую базу литературой и пособиями. </w:t>
            </w:r>
          </w:p>
        </w:tc>
      </w:tr>
      <w:tr w:rsidR="00041BE9" w:rsidRPr="00071264">
        <w:tc>
          <w:tcPr>
            <w:tcW w:w="4785" w:type="dxa"/>
          </w:tcPr>
          <w:p w:rsidR="00041BE9" w:rsidRPr="00071264" w:rsidRDefault="00041BE9" w:rsidP="00BD5A88">
            <w:r w:rsidRPr="00071264">
              <w:t>Недостаточное обеспечение специальными</w:t>
            </w:r>
            <w:r w:rsidR="00EB7F5C" w:rsidRPr="00071264">
              <w:t xml:space="preserve"> обучающими</w:t>
            </w:r>
            <w:r w:rsidRPr="00071264">
              <w:t xml:space="preserve"> компьютерными программ</w:t>
            </w:r>
            <w:r w:rsidRPr="00071264">
              <w:t>а</w:t>
            </w:r>
            <w:r w:rsidRPr="00071264">
              <w:t>ми.</w:t>
            </w:r>
          </w:p>
          <w:p w:rsidR="00041BE9" w:rsidRPr="00071264" w:rsidRDefault="00041BE9" w:rsidP="00BD5A88">
            <w:pPr>
              <w:autoSpaceDE w:val="0"/>
              <w:autoSpaceDN w:val="0"/>
            </w:pPr>
            <w:r w:rsidRPr="00071264">
              <w:t>Отсутствие современных информационных сре</w:t>
            </w:r>
            <w:proofErr w:type="gramStart"/>
            <w:r w:rsidRPr="00071264">
              <w:t>дств дл</w:t>
            </w:r>
            <w:proofErr w:type="gramEnd"/>
            <w:r w:rsidRPr="00071264">
              <w:t>я организации образовательного процесса</w:t>
            </w:r>
          </w:p>
        </w:tc>
        <w:tc>
          <w:tcPr>
            <w:tcW w:w="4785" w:type="dxa"/>
          </w:tcPr>
          <w:p w:rsidR="00041BE9" w:rsidRPr="00071264" w:rsidRDefault="00041BE9" w:rsidP="00BD5A88">
            <w:pPr>
              <w:tabs>
                <w:tab w:val="left" w:pos="1395"/>
              </w:tabs>
            </w:pPr>
            <w:r w:rsidRPr="00071264">
              <w:t xml:space="preserve">Создать условия  для внедрения </w:t>
            </w:r>
            <w:proofErr w:type="gramStart"/>
            <w:r w:rsidRPr="00071264">
              <w:t>совреме</w:t>
            </w:r>
            <w:r w:rsidRPr="00071264">
              <w:t>н</w:t>
            </w:r>
            <w:r w:rsidRPr="00071264">
              <w:t>ных</w:t>
            </w:r>
            <w:proofErr w:type="gramEnd"/>
            <w:r w:rsidRPr="00071264">
              <w:t xml:space="preserve"> ИКТ в </w:t>
            </w:r>
            <w:r w:rsidR="00C92D79" w:rsidRPr="00071264">
              <w:t>образовательный процесс учр</w:t>
            </w:r>
            <w:r w:rsidR="00C92D79" w:rsidRPr="00071264">
              <w:t>е</w:t>
            </w:r>
            <w:r w:rsidR="00C92D79" w:rsidRPr="00071264">
              <w:t>ждения</w:t>
            </w:r>
            <w:r w:rsidR="00EB7F5C" w:rsidRPr="00071264">
              <w:t>.</w:t>
            </w:r>
          </w:p>
          <w:p w:rsidR="00EB7F5C" w:rsidRPr="00071264" w:rsidRDefault="00C92D79" w:rsidP="00BD5A88">
            <w:pPr>
              <w:tabs>
                <w:tab w:val="left" w:pos="1395"/>
              </w:tabs>
            </w:pPr>
            <w:r w:rsidRPr="00071264">
              <w:t>Приобрести современную компьютерную технику</w:t>
            </w:r>
            <w:r w:rsidR="00EB7F5C" w:rsidRPr="00071264">
              <w:t>.</w:t>
            </w:r>
          </w:p>
          <w:p w:rsidR="00041BE9" w:rsidRPr="00071264" w:rsidRDefault="00041BE9" w:rsidP="00BD5A88">
            <w:pPr>
              <w:tabs>
                <w:tab w:val="left" w:pos="1395"/>
              </w:tabs>
              <w:autoSpaceDE w:val="0"/>
              <w:autoSpaceDN w:val="0"/>
            </w:pPr>
            <w:r w:rsidRPr="00071264">
              <w:tab/>
            </w:r>
          </w:p>
        </w:tc>
      </w:tr>
      <w:tr w:rsidR="00041BE9" w:rsidRPr="00071264">
        <w:tc>
          <w:tcPr>
            <w:tcW w:w="4785" w:type="dxa"/>
          </w:tcPr>
          <w:p w:rsidR="00041BE9" w:rsidRPr="00071264" w:rsidRDefault="00041BE9" w:rsidP="00BD5A88">
            <w:pPr>
              <w:spacing w:before="100" w:beforeAutospacing="1" w:after="100" w:afterAutospacing="1"/>
            </w:pPr>
            <w:r w:rsidRPr="00071264">
              <w:t>Недостаточная готовность и включённость родителей в управление качеством образ</w:t>
            </w:r>
            <w:r w:rsidRPr="00071264">
              <w:t>о</w:t>
            </w:r>
            <w:r w:rsidRPr="00071264">
              <w:t xml:space="preserve">вания  детей </w:t>
            </w:r>
          </w:p>
        </w:tc>
        <w:tc>
          <w:tcPr>
            <w:tcW w:w="4785" w:type="dxa"/>
          </w:tcPr>
          <w:p w:rsidR="00D07340" w:rsidRPr="00071264" w:rsidRDefault="00041BE9" w:rsidP="00BD5A88">
            <w:pPr>
              <w:autoSpaceDE w:val="0"/>
              <w:autoSpaceDN w:val="0"/>
            </w:pPr>
            <w:r w:rsidRPr="00071264">
              <w:t>Организовать общение педагогов с родит</w:t>
            </w:r>
            <w:r w:rsidRPr="00071264">
              <w:t>е</w:t>
            </w:r>
            <w:r w:rsidRPr="00071264">
              <w:t>лями по</w:t>
            </w:r>
            <w:r w:rsidR="005E075F" w:rsidRPr="00071264">
              <w:t>средство</w:t>
            </w:r>
            <w:r w:rsidRPr="00071264">
              <w:t xml:space="preserve">м  интернет-сайта, </w:t>
            </w:r>
            <w:proofErr w:type="gramStart"/>
            <w:r w:rsidRPr="00071264">
              <w:t>инте</w:t>
            </w:r>
            <w:r w:rsidRPr="00071264">
              <w:t>р</w:t>
            </w:r>
            <w:r w:rsidRPr="00071264">
              <w:t>нет-почты</w:t>
            </w:r>
            <w:proofErr w:type="gramEnd"/>
            <w:r w:rsidRPr="00071264">
              <w:t>.</w:t>
            </w:r>
          </w:p>
          <w:p w:rsidR="00D07340" w:rsidRPr="00071264" w:rsidRDefault="00D07340" w:rsidP="00BD5A88">
            <w:pPr>
              <w:autoSpaceDE w:val="0"/>
              <w:autoSpaceDN w:val="0"/>
            </w:pPr>
            <w:r w:rsidRPr="00071264">
              <w:t>Использовать новые формы вовлечения р</w:t>
            </w:r>
            <w:r w:rsidRPr="00071264">
              <w:t>о</w:t>
            </w:r>
            <w:r w:rsidRPr="00071264">
              <w:t>дителей в жизнедеятельность ДОУ</w:t>
            </w:r>
            <w:r w:rsidR="00BD5A88">
              <w:rPr>
                <w:color w:val="FF0000"/>
              </w:rPr>
              <w:t>.</w:t>
            </w:r>
          </w:p>
        </w:tc>
      </w:tr>
      <w:tr w:rsidR="00041BE9" w:rsidRPr="00071264">
        <w:tc>
          <w:tcPr>
            <w:tcW w:w="4785" w:type="dxa"/>
          </w:tcPr>
          <w:p w:rsidR="00041BE9" w:rsidRPr="00071264" w:rsidRDefault="00041BE9" w:rsidP="00BD5A88">
            <w:r w:rsidRPr="00071264">
              <w:t>Недостаточно высокий уровень компетен</w:t>
            </w:r>
            <w:r w:rsidRPr="00071264">
              <w:t>т</w:t>
            </w:r>
            <w:r w:rsidRPr="00071264">
              <w:t>ности педагогов.</w:t>
            </w:r>
          </w:p>
          <w:p w:rsidR="00041BE9" w:rsidRPr="00071264" w:rsidRDefault="00041BE9" w:rsidP="00BD5A88">
            <w:pPr>
              <w:autoSpaceDE w:val="0"/>
              <w:autoSpaceDN w:val="0"/>
            </w:pPr>
            <w:r w:rsidRPr="00071264">
              <w:t>Отсутствие инициативы у части опытных педагогов по обобщению опыта работы.</w:t>
            </w:r>
          </w:p>
        </w:tc>
        <w:tc>
          <w:tcPr>
            <w:tcW w:w="4785" w:type="dxa"/>
          </w:tcPr>
          <w:p w:rsidR="00041BE9" w:rsidRPr="00071264" w:rsidRDefault="00041BE9" w:rsidP="00BD5A88">
            <w:r w:rsidRPr="00071264">
              <w:t>Ознакомить и на практике обучить педаг</w:t>
            </w:r>
            <w:r w:rsidRPr="00071264">
              <w:t>о</w:t>
            </w:r>
            <w:r w:rsidRPr="00071264">
              <w:t>гов  современным технологиям.</w:t>
            </w:r>
          </w:p>
          <w:p w:rsidR="00041BE9" w:rsidRPr="00071264" w:rsidRDefault="00041BE9" w:rsidP="00BD5A88">
            <w:pPr>
              <w:autoSpaceDE w:val="0"/>
              <w:autoSpaceDN w:val="0"/>
            </w:pPr>
            <w:r w:rsidRPr="00071264">
              <w:t>Разработать систему  мотивации и стим</w:t>
            </w:r>
            <w:r w:rsidRPr="00071264">
              <w:t>у</w:t>
            </w:r>
            <w:r w:rsidRPr="00071264">
              <w:t>лирования педагогов к активному распр</w:t>
            </w:r>
            <w:r w:rsidRPr="00071264">
              <w:t>о</w:t>
            </w:r>
            <w:r w:rsidRPr="00071264">
              <w:t>странению опыта работы.</w:t>
            </w:r>
          </w:p>
        </w:tc>
      </w:tr>
      <w:tr w:rsidR="00041BE9" w:rsidRPr="00071264">
        <w:trPr>
          <w:trHeight w:val="1356"/>
        </w:trPr>
        <w:tc>
          <w:tcPr>
            <w:tcW w:w="4785" w:type="dxa"/>
          </w:tcPr>
          <w:p w:rsidR="00041BE9" w:rsidRPr="00031449" w:rsidRDefault="00CF1B47" w:rsidP="00031449">
            <w:pPr>
              <w:widowControl w:val="0"/>
              <w:rPr>
                <w:spacing w:val="-7"/>
              </w:rPr>
            </w:pPr>
            <w:r w:rsidRPr="00BD5A88">
              <w:rPr>
                <w:spacing w:val="-7"/>
              </w:rPr>
              <w:t>Недостаточная</w:t>
            </w:r>
            <w:r w:rsidR="00041BE9" w:rsidRPr="00071264">
              <w:rPr>
                <w:spacing w:val="-7"/>
              </w:rPr>
              <w:t xml:space="preserve">  финансово-экономическая и материально-техническая основа для перехода дошкольн</w:t>
            </w:r>
            <w:r w:rsidR="007627C8">
              <w:rPr>
                <w:spacing w:val="-7"/>
              </w:rPr>
              <w:t xml:space="preserve">ого учреждения  </w:t>
            </w:r>
            <w:r w:rsidR="007627C8" w:rsidRPr="00BD5A88">
              <w:rPr>
                <w:spacing w:val="-7"/>
              </w:rPr>
              <w:t>для совершенств</w:t>
            </w:r>
            <w:r w:rsidR="007627C8" w:rsidRPr="00BD5A88">
              <w:rPr>
                <w:spacing w:val="-7"/>
              </w:rPr>
              <w:t>о</w:t>
            </w:r>
            <w:r w:rsidR="007627C8" w:rsidRPr="00BD5A88">
              <w:rPr>
                <w:spacing w:val="-7"/>
              </w:rPr>
              <w:t xml:space="preserve">вания предметно-пространственной среды ДОУ в соответствии с ФГОС </w:t>
            </w:r>
            <w:proofErr w:type="gramStart"/>
            <w:r w:rsidR="007627C8" w:rsidRPr="00BD5A88">
              <w:rPr>
                <w:spacing w:val="-7"/>
              </w:rPr>
              <w:t>ДО</w:t>
            </w:r>
            <w:proofErr w:type="gramEnd"/>
            <w:r w:rsidR="007627C8" w:rsidRPr="00BD5A88">
              <w:rPr>
                <w:spacing w:val="-7"/>
              </w:rPr>
              <w:t>.</w:t>
            </w:r>
          </w:p>
        </w:tc>
        <w:tc>
          <w:tcPr>
            <w:tcW w:w="4785" w:type="dxa"/>
          </w:tcPr>
          <w:p w:rsidR="00041BE9" w:rsidRPr="00071264" w:rsidRDefault="00041BE9" w:rsidP="00BD5A88">
            <w:pPr>
              <w:autoSpaceDE w:val="0"/>
              <w:autoSpaceDN w:val="0"/>
            </w:pPr>
            <w:r w:rsidRPr="00071264">
              <w:t>Экономия бюджетных средств.</w:t>
            </w:r>
          </w:p>
          <w:p w:rsidR="00041BE9" w:rsidRPr="00071264" w:rsidRDefault="00041BE9" w:rsidP="00BD5A88">
            <w:pPr>
              <w:autoSpaceDE w:val="0"/>
              <w:autoSpaceDN w:val="0"/>
            </w:pPr>
            <w:r w:rsidRPr="00071264">
              <w:t xml:space="preserve">Привлечение внебюджетных средств. </w:t>
            </w:r>
          </w:p>
        </w:tc>
      </w:tr>
    </w:tbl>
    <w:p w:rsidR="00041BE9" w:rsidRPr="00071264" w:rsidRDefault="00041BE9" w:rsidP="00BD5A88">
      <w:pPr>
        <w:tabs>
          <w:tab w:val="left" w:pos="1134"/>
        </w:tabs>
        <w:jc w:val="center"/>
      </w:pPr>
    </w:p>
    <w:p w:rsidR="00D85F49" w:rsidRDefault="00D85F49" w:rsidP="00C651E3">
      <w:pPr>
        <w:tabs>
          <w:tab w:val="left" w:pos="1134"/>
        </w:tabs>
        <w:rPr>
          <w:sz w:val="28"/>
          <w:szCs w:val="28"/>
        </w:rPr>
      </w:pPr>
    </w:p>
    <w:p w:rsidR="00041BE9" w:rsidRPr="003F7C58" w:rsidRDefault="00041BE9" w:rsidP="00E1777D">
      <w:pPr>
        <w:pStyle w:val="a6"/>
        <w:numPr>
          <w:ilvl w:val="2"/>
          <w:numId w:val="55"/>
        </w:numPr>
        <w:tabs>
          <w:tab w:val="left" w:pos="1276"/>
        </w:tabs>
        <w:ind w:left="709"/>
        <w:jc w:val="center"/>
        <w:rPr>
          <w:sz w:val="28"/>
          <w:szCs w:val="28"/>
        </w:rPr>
      </w:pPr>
      <w:bookmarkStart w:id="15" w:name="_Toc358988379"/>
      <w:r w:rsidRPr="003F7C58">
        <w:rPr>
          <w:sz w:val="28"/>
          <w:szCs w:val="28"/>
        </w:rPr>
        <w:lastRenderedPageBreak/>
        <w:t>Анализ внешней среды ДОУ</w:t>
      </w:r>
      <w:bookmarkEnd w:id="15"/>
    </w:p>
    <w:p w:rsidR="00041BE9" w:rsidRDefault="00041BE9" w:rsidP="00BD5A88">
      <w:pPr>
        <w:rPr>
          <w:sz w:val="28"/>
          <w:szCs w:val="28"/>
        </w:rPr>
      </w:pPr>
    </w:p>
    <w:p w:rsidR="005E075F" w:rsidRPr="001055E1" w:rsidRDefault="00041BE9" w:rsidP="00BD5A88">
      <w:pPr>
        <w:tabs>
          <w:tab w:val="left" w:pos="1560"/>
          <w:tab w:val="left" w:pos="7020"/>
        </w:tabs>
        <w:jc w:val="center"/>
        <w:rPr>
          <w:sz w:val="28"/>
          <w:szCs w:val="28"/>
        </w:rPr>
      </w:pPr>
      <w:bookmarkStart w:id="16" w:name="_Toc358988380"/>
      <w:r w:rsidRPr="001055E1">
        <w:rPr>
          <w:rStyle w:val="20"/>
          <w:b/>
          <w:sz w:val="28"/>
          <w:szCs w:val="28"/>
          <w:u w:val="single"/>
        </w:rPr>
        <w:t>Анализ образовательной политики и социального заказа</w:t>
      </w:r>
      <w:bookmarkEnd w:id="16"/>
    </w:p>
    <w:p w:rsidR="003019F9" w:rsidRPr="003019F9" w:rsidRDefault="00D85F49" w:rsidP="00BD5A88">
      <w:pPr>
        <w:pStyle w:val="a8"/>
        <w:tabs>
          <w:tab w:val="left" w:pos="1560"/>
          <w:tab w:val="left" w:pos="7020"/>
        </w:tabs>
        <w:ind w:left="0" w:firstLine="851"/>
        <w:jc w:val="both"/>
        <w:rPr>
          <w:sz w:val="28"/>
          <w:szCs w:val="28"/>
        </w:rPr>
      </w:pPr>
      <w:r w:rsidRPr="00D85F49">
        <w:rPr>
          <w:sz w:val="28"/>
          <w:szCs w:val="28"/>
        </w:rPr>
        <w:t>Согласно Федеральному закону</w:t>
      </w:r>
      <w:r w:rsidR="00041BE9" w:rsidRPr="00D85F49">
        <w:rPr>
          <w:sz w:val="28"/>
          <w:szCs w:val="28"/>
        </w:rPr>
        <w:t xml:space="preserve"> РФ «Об образовании</w:t>
      </w:r>
      <w:r w:rsidR="009543EA" w:rsidRPr="00D85F49">
        <w:rPr>
          <w:sz w:val="28"/>
          <w:szCs w:val="28"/>
        </w:rPr>
        <w:t xml:space="preserve"> в Российской Ф</w:t>
      </w:r>
      <w:r w:rsidR="009543EA" w:rsidRPr="00D85F49">
        <w:rPr>
          <w:sz w:val="28"/>
          <w:szCs w:val="28"/>
        </w:rPr>
        <w:t>е</w:t>
      </w:r>
      <w:r w:rsidR="009543EA" w:rsidRPr="00D85F49">
        <w:rPr>
          <w:sz w:val="28"/>
          <w:szCs w:val="28"/>
        </w:rPr>
        <w:t>дерации</w:t>
      </w:r>
      <w:r w:rsidR="00041BE9" w:rsidRPr="00D85F49">
        <w:rPr>
          <w:sz w:val="28"/>
          <w:szCs w:val="28"/>
        </w:rPr>
        <w:t xml:space="preserve">» </w:t>
      </w:r>
      <w:r w:rsidRPr="00D85F49">
        <w:rPr>
          <w:sz w:val="28"/>
          <w:szCs w:val="28"/>
        </w:rPr>
        <w:t>дошкольное образование</w:t>
      </w:r>
      <w:r w:rsidR="00041BE9" w:rsidRPr="00D85F49">
        <w:rPr>
          <w:sz w:val="28"/>
          <w:szCs w:val="28"/>
        </w:rPr>
        <w:t xml:space="preserve"> </w:t>
      </w:r>
      <w:r w:rsidRPr="00D85F49">
        <w:rPr>
          <w:sz w:val="28"/>
          <w:szCs w:val="28"/>
        </w:rPr>
        <w:t>получило статус первого уровня</w:t>
      </w:r>
      <w:r w:rsidR="009543EA" w:rsidRPr="00D85F49">
        <w:rPr>
          <w:sz w:val="28"/>
          <w:szCs w:val="28"/>
        </w:rPr>
        <w:t xml:space="preserve"> общего о</w:t>
      </w:r>
      <w:r w:rsidR="009543EA" w:rsidRPr="00D85F49">
        <w:rPr>
          <w:sz w:val="28"/>
          <w:szCs w:val="28"/>
        </w:rPr>
        <w:t>б</w:t>
      </w:r>
      <w:r w:rsidR="009543EA" w:rsidRPr="00D85F49">
        <w:rPr>
          <w:sz w:val="28"/>
          <w:szCs w:val="28"/>
        </w:rPr>
        <w:t>разования.</w:t>
      </w:r>
      <w:r>
        <w:rPr>
          <w:sz w:val="28"/>
          <w:szCs w:val="28"/>
        </w:rPr>
        <w:t xml:space="preserve"> Детский сад становится институтом социализации личности,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держки разнообразия детства, индивиду</w:t>
      </w:r>
      <w:r w:rsidR="00176DFE">
        <w:rPr>
          <w:sz w:val="28"/>
          <w:szCs w:val="28"/>
        </w:rPr>
        <w:t>ализации развития, что важно</w:t>
      </w:r>
      <w:r w:rsidR="003019F9">
        <w:rPr>
          <w:sz w:val="28"/>
          <w:szCs w:val="28"/>
        </w:rPr>
        <w:t xml:space="preserve"> при ре</w:t>
      </w:r>
      <w:r w:rsidR="003019F9">
        <w:rPr>
          <w:sz w:val="28"/>
          <w:szCs w:val="28"/>
        </w:rPr>
        <w:t>а</w:t>
      </w:r>
      <w:r w:rsidR="003019F9">
        <w:rPr>
          <w:sz w:val="28"/>
          <w:szCs w:val="28"/>
        </w:rPr>
        <w:t>лизации Стандарта</w:t>
      </w:r>
      <w:r w:rsidR="00176DFE">
        <w:rPr>
          <w:sz w:val="28"/>
          <w:szCs w:val="28"/>
        </w:rPr>
        <w:t xml:space="preserve"> и </w:t>
      </w:r>
      <w:r w:rsidR="003019F9">
        <w:rPr>
          <w:sz w:val="28"/>
          <w:szCs w:val="28"/>
        </w:rPr>
        <w:t>акцент</w:t>
      </w:r>
      <w:r w:rsidR="00176DFE">
        <w:rPr>
          <w:sz w:val="28"/>
          <w:szCs w:val="28"/>
        </w:rPr>
        <w:t>а</w:t>
      </w:r>
      <w:r w:rsidR="003019F9">
        <w:rPr>
          <w:sz w:val="28"/>
          <w:szCs w:val="28"/>
        </w:rPr>
        <w:t xml:space="preserve"> на принципы функционирования и развития д</w:t>
      </w:r>
      <w:r w:rsidR="003019F9">
        <w:rPr>
          <w:sz w:val="28"/>
          <w:szCs w:val="28"/>
        </w:rPr>
        <w:t>о</w:t>
      </w:r>
      <w:r w:rsidR="003019F9">
        <w:rPr>
          <w:sz w:val="28"/>
          <w:szCs w:val="28"/>
        </w:rPr>
        <w:t>школьно</w:t>
      </w:r>
      <w:r w:rsidR="00176DFE">
        <w:rPr>
          <w:sz w:val="28"/>
          <w:szCs w:val="28"/>
        </w:rPr>
        <w:t>го образования как системы.</w:t>
      </w:r>
    </w:p>
    <w:p w:rsidR="00041BE9" w:rsidRDefault="00176DFE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</w:t>
      </w:r>
      <w:proofErr w:type="gramStart"/>
      <w:r>
        <w:rPr>
          <w:sz w:val="28"/>
          <w:szCs w:val="28"/>
        </w:rPr>
        <w:t>вышеизложенного</w:t>
      </w:r>
      <w:proofErr w:type="gramEnd"/>
      <w:r w:rsidR="00041BE9">
        <w:rPr>
          <w:sz w:val="28"/>
          <w:szCs w:val="28"/>
        </w:rPr>
        <w:t xml:space="preserve"> выдвигаются следующие приоритетные взаимосвязанные </w:t>
      </w:r>
      <w:r w:rsidR="00041BE9" w:rsidRPr="00CC1E24">
        <w:rPr>
          <w:b/>
          <w:sz w:val="28"/>
          <w:szCs w:val="28"/>
        </w:rPr>
        <w:t>задачи</w:t>
      </w:r>
      <w:r w:rsidR="00041BE9">
        <w:rPr>
          <w:sz w:val="28"/>
          <w:szCs w:val="28"/>
        </w:rPr>
        <w:t>:</w:t>
      </w:r>
    </w:p>
    <w:p w:rsidR="00041BE9" w:rsidRPr="00376B85" w:rsidRDefault="00041BE9" w:rsidP="00E1777D">
      <w:pPr>
        <w:pStyle w:val="a8"/>
        <w:numPr>
          <w:ilvl w:val="0"/>
          <w:numId w:val="35"/>
        </w:numPr>
        <w:tabs>
          <w:tab w:val="left" w:pos="1134"/>
          <w:tab w:val="left" w:pos="7020"/>
        </w:tabs>
        <w:ind w:left="0" w:firstLine="851"/>
        <w:jc w:val="both"/>
        <w:rPr>
          <w:sz w:val="28"/>
          <w:szCs w:val="28"/>
        </w:rPr>
      </w:pPr>
      <w:r w:rsidRPr="00376B85">
        <w:rPr>
          <w:sz w:val="28"/>
          <w:szCs w:val="28"/>
        </w:rPr>
        <w:t>обеспечение государственных гарантий доступности и равных во</w:t>
      </w:r>
      <w:r w:rsidRPr="00376B85">
        <w:rPr>
          <w:sz w:val="28"/>
          <w:szCs w:val="28"/>
        </w:rPr>
        <w:t>з</w:t>
      </w:r>
      <w:r w:rsidRPr="00376B85">
        <w:rPr>
          <w:sz w:val="28"/>
          <w:szCs w:val="28"/>
        </w:rPr>
        <w:t>можностей получения полноценного образования;</w:t>
      </w:r>
    </w:p>
    <w:p w:rsidR="00041BE9" w:rsidRPr="00376B85" w:rsidRDefault="00041BE9" w:rsidP="00E1777D">
      <w:pPr>
        <w:pStyle w:val="a8"/>
        <w:numPr>
          <w:ilvl w:val="0"/>
          <w:numId w:val="35"/>
        </w:numPr>
        <w:tabs>
          <w:tab w:val="left" w:pos="1134"/>
          <w:tab w:val="left" w:pos="7020"/>
        </w:tabs>
        <w:ind w:left="0" w:firstLine="851"/>
        <w:jc w:val="both"/>
        <w:rPr>
          <w:sz w:val="28"/>
          <w:szCs w:val="28"/>
        </w:rPr>
      </w:pPr>
      <w:r w:rsidRPr="00376B85">
        <w:rPr>
          <w:sz w:val="28"/>
          <w:szCs w:val="28"/>
        </w:rPr>
        <w:t>достижение нового современного качества дошкольного образования;</w:t>
      </w:r>
    </w:p>
    <w:p w:rsidR="00041BE9" w:rsidRPr="00376B85" w:rsidRDefault="00041BE9" w:rsidP="00E1777D">
      <w:pPr>
        <w:pStyle w:val="a8"/>
        <w:numPr>
          <w:ilvl w:val="0"/>
          <w:numId w:val="35"/>
        </w:numPr>
        <w:tabs>
          <w:tab w:val="left" w:pos="1134"/>
          <w:tab w:val="left" w:pos="7020"/>
        </w:tabs>
        <w:ind w:left="0" w:firstLine="851"/>
        <w:jc w:val="both"/>
        <w:rPr>
          <w:sz w:val="28"/>
          <w:szCs w:val="28"/>
        </w:rPr>
      </w:pPr>
      <w:r w:rsidRPr="00376B85">
        <w:rPr>
          <w:sz w:val="28"/>
          <w:szCs w:val="28"/>
        </w:rPr>
        <w:t>повышение социального статуса и профессионализма работников о</w:t>
      </w:r>
      <w:r w:rsidRPr="00376B85">
        <w:rPr>
          <w:sz w:val="28"/>
          <w:szCs w:val="28"/>
        </w:rPr>
        <w:t>б</w:t>
      </w:r>
      <w:r w:rsidRPr="00376B85">
        <w:rPr>
          <w:sz w:val="28"/>
          <w:szCs w:val="28"/>
        </w:rPr>
        <w:t>разования, усиление их государственной и общественной поддержки;</w:t>
      </w:r>
    </w:p>
    <w:p w:rsidR="00041BE9" w:rsidRDefault="00041BE9" w:rsidP="00E1777D">
      <w:pPr>
        <w:pStyle w:val="a8"/>
        <w:numPr>
          <w:ilvl w:val="1"/>
          <w:numId w:val="35"/>
        </w:numPr>
        <w:tabs>
          <w:tab w:val="left" w:pos="1134"/>
          <w:tab w:val="left" w:pos="7020"/>
        </w:tabs>
        <w:ind w:left="0" w:firstLine="851"/>
        <w:jc w:val="both"/>
        <w:rPr>
          <w:sz w:val="28"/>
          <w:szCs w:val="28"/>
        </w:rPr>
      </w:pPr>
      <w:r w:rsidRPr="00376B85">
        <w:rPr>
          <w:sz w:val="28"/>
          <w:szCs w:val="28"/>
        </w:rPr>
        <w:t>развитие образования как открытой государственной системы и п</w:t>
      </w:r>
      <w:r w:rsidRPr="00376B85">
        <w:rPr>
          <w:sz w:val="28"/>
          <w:szCs w:val="28"/>
        </w:rPr>
        <w:t>о</w:t>
      </w:r>
      <w:r w:rsidRPr="00376B85">
        <w:rPr>
          <w:sz w:val="28"/>
          <w:szCs w:val="28"/>
        </w:rPr>
        <w:t>вышения роли всех участников образовательного процесса: обучающегося, п</w:t>
      </w:r>
      <w:r w:rsidRPr="00376B85">
        <w:rPr>
          <w:sz w:val="28"/>
          <w:szCs w:val="28"/>
        </w:rPr>
        <w:t>е</w:t>
      </w:r>
      <w:r w:rsidRPr="00376B85">
        <w:rPr>
          <w:sz w:val="28"/>
          <w:szCs w:val="28"/>
        </w:rPr>
        <w:t>дагога, родителя, образовательного учреждения.</w:t>
      </w:r>
    </w:p>
    <w:p w:rsidR="008D5EEB" w:rsidRPr="008D5EEB" w:rsidRDefault="008D5EEB" w:rsidP="00BD5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EEB">
        <w:rPr>
          <w:rFonts w:ascii="Times New Roman" w:hAnsi="Times New Roman" w:cs="Times New Roman"/>
          <w:sz w:val="28"/>
          <w:szCs w:val="28"/>
        </w:rPr>
        <w:t>Условия реализации Программы должны обеспечивать полноценное разв</w:t>
      </w:r>
      <w:r w:rsidRPr="008D5EEB">
        <w:rPr>
          <w:rFonts w:ascii="Times New Roman" w:hAnsi="Times New Roman" w:cs="Times New Roman"/>
          <w:sz w:val="28"/>
          <w:szCs w:val="28"/>
        </w:rPr>
        <w:t>и</w:t>
      </w:r>
      <w:r w:rsidRPr="008D5EEB">
        <w:rPr>
          <w:rFonts w:ascii="Times New Roman" w:hAnsi="Times New Roman" w:cs="Times New Roman"/>
          <w:sz w:val="28"/>
          <w:szCs w:val="28"/>
        </w:rPr>
        <w:t>тие личности детей во всех основных образовательных областях, а именно: в сферах социально-коммуникативного, познавательного, речевого, художес</w:t>
      </w:r>
      <w:r w:rsidRPr="008D5EEB">
        <w:rPr>
          <w:rFonts w:ascii="Times New Roman" w:hAnsi="Times New Roman" w:cs="Times New Roman"/>
          <w:sz w:val="28"/>
          <w:szCs w:val="28"/>
        </w:rPr>
        <w:t>т</w:t>
      </w:r>
      <w:r w:rsidRPr="008D5EEB">
        <w:rPr>
          <w:rFonts w:ascii="Times New Roman" w:hAnsi="Times New Roman" w:cs="Times New Roman"/>
          <w:sz w:val="28"/>
          <w:szCs w:val="28"/>
        </w:rPr>
        <w:t>венно-эстетического и физического развития личности детей на фоне их эм</w:t>
      </w:r>
      <w:r w:rsidRPr="008D5EEB">
        <w:rPr>
          <w:rFonts w:ascii="Times New Roman" w:hAnsi="Times New Roman" w:cs="Times New Roman"/>
          <w:sz w:val="28"/>
          <w:szCs w:val="28"/>
        </w:rPr>
        <w:t>о</w:t>
      </w:r>
      <w:r w:rsidRPr="008D5EEB">
        <w:rPr>
          <w:rFonts w:ascii="Times New Roman" w:hAnsi="Times New Roman" w:cs="Times New Roman"/>
          <w:sz w:val="28"/>
          <w:szCs w:val="28"/>
        </w:rPr>
        <w:t>ционального благополучия и положительного отношения к миру, к себе и к другим людям.</w:t>
      </w:r>
    </w:p>
    <w:p w:rsidR="00041BE9" w:rsidRDefault="00041BE9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можно сказать, что современная образовательная пол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тика, ориентированная на новое качество образования, с одной стороны,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полагает новые компетенции у современного человека (выпускника ДОУ), с другой – определяет особые условия, которые позволяют формировать облик современного образовательного учреждения и обеспечивать развитие комп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тенций у выпускников.</w:t>
      </w:r>
    </w:p>
    <w:p w:rsidR="00995E0F" w:rsidRDefault="00041BE9" w:rsidP="00031449">
      <w:pPr>
        <w:tabs>
          <w:tab w:val="left" w:pos="70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ДОУ должна быть создана система работы по изучению государс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венного з</w:t>
      </w:r>
      <w:r w:rsidR="00F175CB">
        <w:rPr>
          <w:sz w:val="28"/>
          <w:szCs w:val="28"/>
        </w:rPr>
        <w:t>аказа, в соответствии с которым</w:t>
      </w:r>
      <w:r>
        <w:rPr>
          <w:sz w:val="28"/>
          <w:szCs w:val="28"/>
        </w:rPr>
        <w:t xml:space="preserve"> дошкольное учреждение должно быть мобильным и быстро реагирующим на изменяющиеся условия. </w:t>
      </w:r>
    </w:p>
    <w:p w:rsidR="00BB0749" w:rsidRDefault="008D5EEB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МАДОУ «Детский сад № 89» начал работу в 1989</w:t>
      </w:r>
      <w:r w:rsidR="00041BE9" w:rsidRPr="008730D9">
        <w:rPr>
          <w:sz w:val="28"/>
          <w:szCs w:val="28"/>
        </w:rPr>
        <w:t xml:space="preserve"> году. Детский сад расположен внутри жилого массива. </w:t>
      </w:r>
    </w:p>
    <w:p w:rsidR="00BB0749" w:rsidRPr="00BB0749" w:rsidRDefault="00BB0749" w:rsidP="00BD5A88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BB0749">
        <w:rPr>
          <w:color w:val="000000"/>
          <w:sz w:val="28"/>
          <w:szCs w:val="28"/>
        </w:rPr>
        <w:t>етский сад находится в микрорайоне МЖК, вдали от транспортных м</w:t>
      </w:r>
      <w:r w:rsidRPr="00BB0749">
        <w:rPr>
          <w:color w:val="000000"/>
          <w:sz w:val="28"/>
          <w:szCs w:val="28"/>
        </w:rPr>
        <w:t>а</w:t>
      </w:r>
      <w:r w:rsidRPr="00BB0749">
        <w:rPr>
          <w:color w:val="000000"/>
          <w:sz w:val="28"/>
          <w:szCs w:val="28"/>
        </w:rPr>
        <w:t>гистралей, рядом с лесом и речкой Быгель. С территории детского сада откр</w:t>
      </w:r>
      <w:r w:rsidRPr="00BB0749">
        <w:rPr>
          <w:color w:val="000000"/>
          <w:sz w:val="28"/>
          <w:szCs w:val="28"/>
        </w:rPr>
        <w:t>ы</w:t>
      </w:r>
      <w:r w:rsidRPr="00BB0749">
        <w:rPr>
          <w:color w:val="000000"/>
          <w:sz w:val="28"/>
          <w:szCs w:val="28"/>
        </w:rPr>
        <w:t>вается чудесный вид на лесные просторы. Зимой рядом с детским садом нач</w:t>
      </w:r>
      <w:r w:rsidRPr="00BB0749">
        <w:rPr>
          <w:color w:val="000000"/>
          <w:sz w:val="28"/>
          <w:szCs w:val="28"/>
        </w:rPr>
        <w:t>и</w:t>
      </w:r>
      <w:r w:rsidRPr="00BB0749">
        <w:rPr>
          <w:color w:val="000000"/>
          <w:sz w:val="28"/>
          <w:szCs w:val="28"/>
        </w:rPr>
        <w:t>нает</w:t>
      </w:r>
      <w:r>
        <w:rPr>
          <w:color w:val="000000"/>
          <w:sz w:val="28"/>
          <w:szCs w:val="28"/>
        </w:rPr>
        <w:t>ся городская лыжня, ведущая к</w:t>
      </w:r>
      <w:r w:rsidRPr="00BB0749">
        <w:rPr>
          <w:color w:val="000000"/>
          <w:sz w:val="28"/>
          <w:szCs w:val="28"/>
        </w:rPr>
        <w:t xml:space="preserve"> спорткомплекс</w:t>
      </w:r>
      <w:r>
        <w:rPr>
          <w:color w:val="000000"/>
          <w:sz w:val="28"/>
          <w:szCs w:val="28"/>
        </w:rPr>
        <w:t>у</w:t>
      </w:r>
      <w:r w:rsidRPr="00BB07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«Снежинка»</w:t>
      </w:r>
      <w:r w:rsidRPr="00BB074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</w:t>
      </w:r>
      <w:r w:rsidRPr="00BB0749">
        <w:rPr>
          <w:color w:val="000000"/>
          <w:sz w:val="28"/>
          <w:szCs w:val="28"/>
        </w:rPr>
        <w:t>Круг</w:t>
      </w:r>
      <w:r w:rsidR="00F175CB">
        <w:rPr>
          <w:color w:val="000000"/>
          <w:sz w:val="28"/>
          <w:szCs w:val="28"/>
        </w:rPr>
        <w:t xml:space="preserve">лый год дети имеют возможность </w:t>
      </w:r>
      <w:r w:rsidRPr="00BB0749">
        <w:rPr>
          <w:color w:val="000000"/>
          <w:sz w:val="28"/>
          <w:szCs w:val="28"/>
        </w:rPr>
        <w:t>ходить на экскурси</w:t>
      </w:r>
      <w:r w:rsidR="00F175CB">
        <w:rPr>
          <w:color w:val="000000"/>
          <w:sz w:val="28"/>
          <w:szCs w:val="28"/>
        </w:rPr>
        <w:t xml:space="preserve">и, </w:t>
      </w:r>
      <w:r w:rsidRPr="00BB0749">
        <w:rPr>
          <w:color w:val="000000"/>
          <w:sz w:val="28"/>
          <w:szCs w:val="28"/>
        </w:rPr>
        <w:t>прогулк</w:t>
      </w:r>
      <w:r w:rsidR="00F175CB">
        <w:rPr>
          <w:color w:val="000000"/>
          <w:sz w:val="28"/>
          <w:szCs w:val="28"/>
        </w:rPr>
        <w:t>и</w:t>
      </w:r>
      <w:r w:rsidRPr="00BB0749">
        <w:rPr>
          <w:color w:val="000000"/>
          <w:sz w:val="28"/>
          <w:szCs w:val="28"/>
        </w:rPr>
        <w:t xml:space="preserve"> в лес, на речку, на луг. Все это способствует успешному оздоровлению детей, развитию эстетического чувства, воспитанию экологического сознания.</w:t>
      </w:r>
    </w:p>
    <w:p w:rsidR="00BB0749" w:rsidRPr="00BB0749" w:rsidRDefault="00BB0749" w:rsidP="00BD5A88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BB0749">
        <w:rPr>
          <w:color w:val="000000"/>
          <w:sz w:val="28"/>
          <w:szCs w:val="28"/>
        </w:rPr>
        <w:lastRenderedPageBreak/>
        <w:t xml:space="preserve">Семьи наших воспитанников </w:t>
      </w:r>
      <w:r w:rsidR="002B620A">
        <w:rPr>
          <w:color w:val="000000"/>
          <w:sz w:val="28"/>
          <w:szCs w:val="28"/>
        </w:rPr>
        <w:t>проживают</w:t>
      </w:r>
      <w:r w:rsidRPr="00BB0749">
        <w:rPr>
          <w:color w:val="000000"/>
          <w:sz w:val="28"/>
          <w:szCs w:val="28"/>
        </w:rPr>
        <w:t xml:space="preserve"> преимущественно в одном ра</w:t>
      </w:r>
      <w:r w:rsidRPr="00BB0749">
        <w:rPr>
          <w:color w:val="000000"/>
          <w:sz w:val="28"/>
          <w:szCs w:val="28"/>
        </w:rPr>
        <w:t>й</w:t>
      </w:r>
      <w:r w:rsidRPr="00BB0749">
        <w:rPr>
          <w:color w:val="000000"/>
          <w:sz w:val="28"/>
          <w:szCs w:val="28"/>
        </w:rPr>
        <w:t>оне МЖК, что создает благоприятные условия для организации общей жизни детского сада, семьи и социума.</w:t>
      </w:r>
    </w:p>
    <w:p w:rsidR="008D5EEB" w:rsidRPr="0064650A" w:rsidRDefault="008D5EEB" w:rsidP="00BD5A88">
      <w:pPr>
        <w:ind w:firstLine="708"/>
        <w:rPr>
          <w:rFonts w:eastAsia="BatangChe"/>
          <w:sz w:val="28"/>
          <w:szCs w:val="28"/>
        </w:rPr>
      </w:pPr>
      <w:r>
        <w:rPr>
          <w:sz w:val="28"/>
          <w:szCs w:val="28"/>
        </w:rPr>
        <w:t>В микрорайоне находятся МАОУ СОШ № 5, МАДОУ «Детский сад № 75</w:t>
      </w:r>
      <w:r w:rsidR="00524130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5E075F">
        <w:rPr>
          <w:sz w:val="28"/>
          <w:szCs w:val="28"/>
        </w:rPr>
        <w:t>МАДОУ «Детский сад № 76</w:t>
      </w:r>
      <w:r w:rsidR="00524130">
        <w:rPr>
          <w:sz w:val="28"/>
          <w:szCs w:val="28"/>
        </w:rPr>
        <w:t>»</w:t>
      </w:r>
      <w:r>
        <w:rPr>
          <w:sz w:val="28"/>
          <w:szCs w:val="28"/>
        </w:rPr>
        <w:t>, детская библиотека №11 (ул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омсомольская,</w:t>
      </w:r>
      <w:r w:rsidR="00F175CB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4), в шаговой доступности – </w:t>
      </w:r>
      <w:r>
        <w:rPr>
          <w:rFonts w:eastAsia="BatangChe"/>
          <w:sz w:val="28"/>
          <w:szCs w:val="28"/>
        </w:rPr>
        <w:t>МАУ ДО  «Детская школа искусств им. Л.А.Старкова».</w:t>
      </w:r>
    </w:p>
    <w:p w:rsidR="00041BE9" w:rsidRPr="008730D9" w:rsidRDefault="00041BE9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 w:rsidRPr="008730D9">
        <w:rPr>
          <w:sz w:val="28"/>
          <w:szCs w:val="28"/>
        </w:rPr>
        <w:t>Между всеми образовательными учреждениями микрорайона существ</w:t>
      </w:r>
      <w:r w:rsidRPr="008730D9">
        <w:rPr>
          <w:sz w:val="28"/>
          <w:szCs w:val="28"/>
        </w:rPr>
        <w:t>у</w:t>
      </w:r>
      <w:r w:rsidRPr="008730D9">
        <w:rPr>
          <w:sz w:val="28"/>
          <w:szCs w:val="28"/>
        </w:rPr>
        <w:t>ет тесная взаимосвязь. Е</w:t>
      </w:r>
      <w:r w:rsidR="008D5EEB">
        <w:rPr>
          <w:sz w:val="28"/>
          <w:szCs w:val="28"/>
        </w:rPr>
        <w:t>жегодно со школой № 5</w:t>
      </w:r>
      <w:r w:rsidRPr="008730D9">
        <w:rPr>
          <w:sz w:val="28"/>
          <w:szCs w:val="28"/>
        </w:rPr>
        <w:t xml:space="preserve"> подписывается договор о с</w:t>
      </w:r>
      <w:r w:rsidRPr="008730D9">
        <w:rPr>
          <w:sz w:val="28"/>
          <w:szCs w:val="28"/>
        </w:rPr>
        <w:t>о</w:t>
      </w:r>
      <w:r w:rsidRPr="008730D9">
        <w:rPr>
          <w:sz w:val="28"/>
          <w:szCs w:val="28"/>
        </w:rPr>
        <w:t>вместной работе на год. Налажено сотрудничество с учителями начальных классов в вопросе преемственности детского сада и школы, что отражено в плане преемственности «детский сад</w:t>
      </w:r>
      <w:r w:rsidR="005515D1">
        <w:rPr>
          <w:sz w:val="28"/>
          <w:szCs w:val="28"/>
        </w:rPr>
        <w:t xml:space="preserve"> –</w:t>
      </w:r>
      <w:r w:rsidRPr="008730D9">
        <w:rPr>
          <w:sz w:val="28"/>
          <w:szCs w:val="28"/>
        </w:rPr>
        <w:t xml:space="preserve"> школа».  Кроме того, проводятся ра</w:t>
      </w:r>
      <w:r w:rsidRPr="008730D9">
        <w:rPr>
          <w:sz w:val="28"/>
          <w:szCs w:val="28"/>
        </w:rPr>
        <w:t>з</w:t>
      </w:r>
      <w:r w:rsidRPr="008730D9">
        <w:rPr>
          <w:sz w:val="28"/>
          <w:szCs w:val="28"/>
        </w:rPr>
        <w:t>личные мероприятия для воспитанников и педагогов данных учреждений.</w:t>
      </w:r>
    </w:p>
    <w:p w:rsidR="00041BE9" w:rsidRPr="008730D9" w:rsidRDefault="00F175CB" w:rsidP="00BD5A88">
      <w:pPr>
        <w:tabs>
          <w:tab w:val="left" w:pos="70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Тесное с</w:t>
      </w:r>
      <w:r w:rsidR="00041BE9" w:rsidRPr="008730D9">
        <w:rPr>
          <w:sz w:val="28"/>
          <w:szCs w:val="28"/>
        </w:rPr>
        <w:t xml:space="preserve">отрудничество </w:t>
      </w:r>
      <w:r>
        <w:rPr>
          <w:sz w:val="28"/>
          <w:szCs w:val="28"/>
        </w:rPr>
        <w:t>всех образовательных учреждений</w:t>
      </w:r>
      <w:r w:rsidR="00041BE9" w:rsidRPr="008730D9">
        <w:rPr>
          <w:sz w:val="28"/>
          <w:szCs w:val="28"/>
        </w:rPr>
        <w:t xml:space="preserve"> благоприятно влияет на воспитательно-образовательный процесс в ДОУ.</w:t>
      </w:r>
    </w:p>
    <w:p w:rsidR="008D5EEB" w:rsidRDefault="008D5EEB" w:rsidP="00BD5A88">
      <w:pPr>
        <w:ind w:firstLine="851"/>
        <w:jc w:val="both"/>
        <w:rPr>
          <w:sz w:val="28"/>
          <w:szCs w:val="28"/>
        </w:rPr>
      </w:pPr>
      <w:r w:rsidRPr="00350645">
        <w:rPr>
          <w:sz w:val="28"/>
          <w:szCs w:val="28"/>
        </w:rPr>
        <w:t>Значимость ДОУ в социуме определяется возрос</w:t>
      </w:r>
      <w:r w:rsidR="00BD5A88">
        <w:rPr>
          <w:sz w:val="28"/>
          <w:szCs w:val="28"/>
        </w:rPr>
        <w:t>шей востребованностью дошкольного учреждения</w:t>
      </w:r>
      <w:r w:rsidRPr="00350645">
        <w:rPr>
          <w:sz w:val="28"/>
          <w:szCs w:val="28"/>
        </w:rPr>
        <w:t xml:space="preserve"> в связи с ростом рождаемости и густой населенн</w:t>
      </w:r>
      <w:r w:rsidRPr="00350645">
        <w:rPr>
          <w:sz w:val="28"/>
          <w:szCs w:val="28"/>
        </w:rPr>
        <w:t>о</w:t>
      </w:r>
      <w:r w:rsidRPr="00350645">
        <w:rPr>
          <w:sz w:val="28"/>
          <w:szCs w:val="28"/>
        </w:rPr>
        <w:t>стью микрорайона.</w:t>
      </w:r>
      <w:r>
        <w:rPr>
          <w:sz w:val="28"/>
          <w:szCs w:val="28"/>
        </w:rPr>
        <w:t xml:space="preserve"> </w:t>
      </w:r>
      <w:r w:rsidR="00664719">
        <w:rPr>
          <w:sz w:val="28"/>
          <w:szCs w:val="28"/>
        </w:rPr>
        <w:t>Немаловажную</w:t>
      </w:r>
      <w:r>
        <w:rPr>
          <w:sz w:val="28"/>
          <w:szCs w:val="28"/>
        </w:rPr>
        <w:t xml:space="preserve"> роль играет также тот факт, что </w:t>
      </w:r>
      <w:r w:rsidR="00524130">
        <w:rPr>
          <w:sz w:val="28"/>
          <w:szCs w:val="28"/>
        </w:rPr>
        <w:t>МАДОУ «Дет</w:t>
      </w:r>
      <w:r w:rsidR="00664719">
        <w:rPr>
          <w:sz w:val="28"/>
          <w:szCs w:val="28"/>
        </w:rPr>
        <w:t xml:space="preserve">ский сад № 89» </w:t>
      </w:r>
      <w:r w:rsidR="005241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 хорошую репутацию среди населения микрорайона (наличие в ДОУ состава </w:t>
      </w:r>
      <w:r w:rsidR="00280427">
        <w:rPr>
          <w:sz w:val="28"/>
          <w:szCs w:val="28"/>
        </w:rPr>
        <w:t>высококвалифицированных</w:t>
      </w:r>
      <w:r>
        <w:rPr>
          <w:sz w:val="28"/>
          <w:szCs w:val="28"/>
        </w:rPr>
        <w:t xml:space="preserve"> педагогических кадров</w:t>
      </w:r>
      <w:r w:rsidR="00524130">
        <w:rPr>
          <w:sz w:val="28"/>
          <w:szCs w:val="28"/>
        </w:rPr>
        <w:t>, педагогов-</w:t>
      </w:r>
      <w:r>
        <w:rPr>
          <w:sz w:val="28"/>
          <w:szCs w:val="28"/>
        </w:rPr>
        <w:t>специалистов</w:t>
      </w:r>
      <w:r w:rsidR="00F175CB">
        <w:rPr>
          <w:sz w:val="28"/>
          <w:szCs w:val="28"/>
        </w:rPr>
        <w:t>, групп компен</w:t>
      </w:r>
      <w:r w:rsidR="007D43B0">
        <w:rPr>
          <w:sz w:val="28"/>
          <w:szCs w:val="28"/>
        </w:rPr>
        <w:t>сирующей направленности</w:t>
      </w:r>
      <w:r w:rsidR="00567D9B">
        <w:rPr>
          <w:sz w:val="28"/>
          <w:szCs w:val="28"/>
        </w:rPr>
        <w:t>, наличие д</w:t>
      </w:r>
      <w:r w:rsidR="00567D9B">
        <w:rPr>
          <w:sz w:val="28"/>
          <w:szCs w:val="28"/>
        </w:rPr>
        <w:t>о</w:t>
      </w:r>
      <w:r w:rsidR="00567D9B">
        <w:rPr>
          <w:sz w:val="28"/>
          <w:szCs w:val="28"/>
        </w:rPr>
        <w:t>полнительных платных услуг</w:t>
      </w:r>
      <w:r w:rsidR="00BD5A88">
        <w:rPr>
          <w:sz w:val="28"/>
          <w:szCs w:val="28"/>
        </w:rPr>
        <w:t>)</w:t>
      </w:r>
      <w:r w:rsidR="002B620A">
        <w:rPr>
          <w:sz w:val="28"/>
          <w:szCs w:val="28"/>
        </w:rPr>
        <w:t>, а так же шаговая доступность учреждения.</w:t>
      </w:r>
    </w:p>
    <w:p w:rsidR="005E075F" w:rsidRDefault="005E075F" w:rsidP="00BD5A88">
      <w:pPr>
        <w:tabs>
          <w:tab w:val="left" w:pos="1134"/>
          <w:tab w:val="left" w:pos="7020"/>
        </w:tabs>
        <w:ind w:firstLine="851"/>
        <w:jc w:val="both"/>
        <w:rPr>
          <w:sz w:val="28"/>
          <w:szCs w:val="28"/>
        </w:rPr>
      </w:pPr>
    </w:p>
    <w:p w:rsidR="005E075F" w:rsidRPr="001055E1" w:rsidRDefault="00041BE9" w:rsidP="00BD5A88">
      <w:pPr>
        <w:tabs>
          <w:tab w:val="left" w:pos="1560"/>
        </w:tabs>
        <w:jc w:val="center"/>
        <w:rPr>
          <w:b/>
          <w:sz w:val="28"/>
          <w:szCs w:val="28"/>
        </w:rPr>
      </w:pPr>
      <w:bookmarkStart w:id="17" w:name="_Toc358988381"/>
      <w:r w:rsidRPr="001055E1">
        <w:rPr>
          <w:rStyle w:val="20"/>
          <w:b/>
          <w:sz w:val="28"/>
          <w:szCs w:val="28"/>
          <w:u w:val="single"/>
        </w:rPr>
        <w:t>Характеристика социального статуса семей воспитанников</w:t>
      </w:r>
      <w:bookmarkEnd w:id="17"/>
    </w:p>
    <w:p w:rsidR="00041BE9" w:rsidRPr="0070257E" w:rsidRDefault="00041BE9" w:rsidP="00BD5A88">
      <w:pPr>
        <w:pStyle w:val="a8"/>
        <w:tabs>
          <w:tab w:val="left" w:pos="1560"/>
        </w:tabs>
        <w:ind w:left="0" w:firstLine="993"/>
        <w:jc w:val="both"/>
        <w:rPr>
          <w:sz w:val="28"/>
          <w:szCs w:val="28"/>
        </w:rPr>
      </w:pPr>
      <w:r w:rsidRPr="0070257E">
        <w:rPr>
          <w:sz w:val="28"/>
          <w:szCs w:val="28"/>
        </w:rPr>
        <w:t>Детский сад большое внимание уделяет изучению контингента родит</w:t>
      </w:r>
      <w:r w:rsidRPr="0070257E">
        <w:rPr>
          <w:sz w:val="28"/>
          <w:szCs w:val="28"/>
        </w:rPr>
        <w:t>е</w:t>
      </w:r>
      <w:r w:rsidRPr="0070257E">
        <w:rPr>
          <w:sz w:val="28"/>
          <w:szCs w:val="28"/>
        </w:rPr>
        <w:t>лей на основе социальных паспортов, анкетирования. В результате проведенн</w:t>
      </w:r>
      <w:r w:rsidRPr="0070257E">
        <w:rPr>
          <w:sz w:val="28"/>
          <w:szCs w:val="28"/>
        </w:rPr>
        <w:t>о</w:t>
      </w:r>
      <w:r w:rsidRPr="0070257E">
        <w:rPr>
          <w:sz w:val="28"/>
          <w:szCs w:val="28"/>
        </w:rPr>
        <w:t>го анализа мы получили следующие результаты:</w:t>
      </w:r>
    </w:p>
    <w:p w:rsidR="00041BE9" w:rsidRDefault="00041BE9" w:rsidP="00BD5A88">
      <w:pPr>
        <w:shd w:val="clear" w:color="auto" w:fill="FFFFFF"/>
        <w:tabs>
          <w:tab w:val="left" w:pos="1134"/>
          <w:tab w:val="left" w:pos="7020"/>
        </w:tabs>
        <w:jc w:val="both"/>
        <w:rPr>
          <w:sz w:val="28"/>
          <w:szCs w:val="28"/>
        </w:rPr>
      </w:pPr>
      <w:r w:rsidRPr="0019305D">
        <w:rPr>
          <w:sz w:val="28"/>
          <w:szCs w:val="28"/>
        </w:rPr>
        <w:t>Характеристика социального статуса семей воспитанников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79"/>
        <w:gridCol w:w="3128"/>
        <w:gridCol w:w="2421"/>
      </w:tblGrid>
      <w:tr w:rsidR="00984E3D" w:rsidRPr="00A776D3">
        <w:tc>
          <w:tcPr>
            <w:tcW w:w="4279" w:type="dxa"/>
            <w:vMerge w:val="restart"/>
          </w:tcPr>
          <w:p w:rsidR="00041BE9" w:rsidRPr="00A776D3" w:rsidRDefault="00041BE9" w:rsidP="00BD5A88">
            <w:pPr>
              <w:shd w:val="clear" w:color="auto" w:fill="FFFFFF"/>
              <w:jc w:val="center"/>
              <w:rPr>
                <w:b/>
              </w:rPr>
            </w:pPr>
            <w:r w:rsidRPr="00A776D3">
              <w:rPr>
                <w:b/>
              </w:rPr>
              <w:t>Содержание</w:t>
            </w:r>
          </w:p>
        </w:tc>
        <w:tc>
          <w:tcPr>
            <w:tcW w:w="5549" w:type="dxa"/>
            <w:gridSpan w:val="2"/>
          </w:tcPr>
          <w:p w:rsidR="00041BE9" w:rsidRPr="00A776D3" w:rsidRDefault="00610436" w:rsidP="00BD5A88">
            <w:pPr>
              <w:shd w:val="clear" w:color="auto" w:fill="FFFFFF"/>
              <w:jc w:val="center"/>
              <w:rPr>
                <w:b/>
              </w:rPr>
            </w:pPr>
            <w:r w:rsidRPr="00A776D3">
              <w:rPr>
                <w:b/>
              </w:rPr>
              <w:t>2017</w:t>
            </w:r>
            <w:r w:rsidR="00041BE9" w:rsidRPr="00A776D3">
              <w:rPr>
                <w:b/>
              </w:rPr>
              <w:t xml:space="preserve"> г.</w:t>
            </w:r>
          </w:p>
        </w:tc>
      </w:tr>
      <w:tr w:rsidR="00984E3D" w:rsidRPr="00A776D3" w:rsidTr="003667C0">
        <w:trPr>
          <w:trHeight w:val="290"/>
        </w:trPr>
        <w:tc>
          <w:tcPr>
            <w:tcW w:w="4279" w:type="dxa"/>
            <w:vMerge/>
          </w:tcPr>
          <w:p w:rsidR="00041BE9" w:rsidRPr="00A776D3" w:rsidRDefault="00041BE9" w:rsidP="00BD5A8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3128" w:type="dxa"/>
          </w:tcPr>
          <w:p w:rsidR="00041BE9" w:rsidRPr="00A776D3" w:rsidRDefault="00041BE9" w:rsidP="00BD5A88">
            <w:pPr>
              <w:shd w:val="clear" w:color="auto" w:fill="FFFFFF"/>
              <w:jc w:val="center"/>
              <w:rPr>
                <w:b/>
              </w:rPr>
            </w:pPr>
            <w:r w:rsidRPr="00A776D3">
              <w:rPr>
                <w:b/>
              </w:rPr>
              <w:t>количество</w:t>
            </w:r>
          </w:p>
        </w:tc>
        <w:tc>
          <w:tcPr>
            <w:tcW w:w="2421" w:type="dxa"/>
          </w:tcPr>
          <w:p w:rsidR="00041BE9" w:rsidRPr="00A776D3" w:rsidRDefault="00041BE9" w:rsidP="00BD5A88">
            <w:pPr>
              <w:shd w:val="clear" w:color="auto" w:fill="FFFFFF"/>
              <w:jc w:val="center"/>
              <w:rPr>
                <w:b/>
              </w:rPr>
            </w:pPr>
            <w:r w:rsidRPr="00A776D3">
              <w:rPr>
                <w:b/>
              </w:rPr>
              <w:t>%</w:t>
            </w:r>
          </w:p>
        </w:tc>
      </w:tr>
      <w:tr w:rsidR="00984E3D" w:rsidRPr="00A776D3">
        <w:tc>
          <w:tcPr>
            <w:tcW w:w="4279" w:type="dxa"/>
          </w:tcPr>
          <w:p w:rsidR="00041BE9" w:rsidRPr="00A776D3" w:rsidRDefault="00041BE9" w:rsidP="00BD5A88">
            <w:pPr>
              <w:shd w:val="clear" w:color="auto" w:fill="FFFFFF"/>
            </w:pPr>
            <w:r w:rsidRPr="00A776D3">
              <w:t>Количество детей в ДОУ</w:t>
            </w:r>
          </w:p>
        </w:tc>
        <w:tc>
          <w:tcPr>
            <w:tcW w:w="3128" w:type="dxa"/>
          </w:tcPr>
          <w:p w:rsidR="00041BE9" w:rsidRPr="00A776D3" w:rsidRDefault="00AF641D" w:rsidP="00A776D3">
            <w:pPr>
              <w:shd w:val="clear" w:color="auto" w:fill="FFFFFF"/>
              <w:jc w:val="center"/>
            </w:pPr>
            <w:r w:rsidRPr="00A776D3">
              <w:t>1</w:t>
            </w:r>
            <w:r w:rsidR="003667C0" w:rsidRPr="00A776D3">
              <w:t>8</w:t>
            </w:r>
            <w:r w:rsidR="00A776D3" w:rsidRPr="00A776D3">
              <w:t>5</w:t>
            </w:r>
          </w:p>
        </w:tc>
        <w:tc>
          <w:tcPr>
            <w:tcW w:w="2421" w:type="dxa"/>
          </w:tcPr>
          <w:p w:rsidR="00041BE9" w:rsidRPr="00A776D3" w:rsidRDefault="00041BE9" w:rsidP="00BD5A88">
            <w:pPr>
              <w:shd w:val="clear" w:color="auto" w:fill="FFFFFF"/>
              <w:jc w:val="center"/>
            </w:pPr>
            <w:r w:rsidRPr="00A776D3">
              <w:t>100</w:t>
            </w:r>
          </w:p>
        </w:tc>
      </w:tr>
      <w:tr w:rsidR="00984E3D" w:rsidRPr="00A776D3">
        <w:tc>
          <w:tcPr>
            <w:tcW w:w="4279" w:type="dxa"/>
          </w:tcPr>
          <w:p w:rsidR="00041BE9" w:rsidRPr="00A776D3" w:rsidRDefault="00041BE9" w:rsidP="00BD5A88">
            <w:pPr>
              <w:shd w:val="clear" w:color="auto" w:fill="FFFFFF"/>
            </w:pPr>
            <w:r w:rsidRPr="00A776D3">
              <w:t>Количество детей</w:t>
            </w:r>
            <w:r w:rsidR="00995E0F" w:rsidRPr="00A776D3">
              <w:t>-</w:t>
            </w:r>
            <w:r w:rsidRPr="00A776D3">
              <w:t xml:space="preserve"> инвалидов</w:t>
            </w:r>
          </w:p>
        </w:tc>
        <w:tc>
          <w:tcPr>
            <w:tcW w:w="3128" w:type="dxa"/>
          </w:tcPr>
          <w:p w:rsidR="00041BE9" w:rsidRPr="00A776D3" w:rsidRDefault="00610436" w:rsidP="00BD5A88">
            <w:pPr>
              <w:shd w:val="clear" w:color="auto" w:fill="FFFFFF"/>
              <w:jc w:val="center"/>
            </w:pPr>
            <w:r w:rsidRPr="00A776D3">
              <w:t>1</w:t>
            </w:r>
          </w:p>
        </w:tc>
        <w:tc>
          <w:tcPr>
            <w:tcW w:w="2421" w:type="dxa"/>
          </w:tcPr>
          <w:p w:rsidR="00041BE9" w:rsidRPr="00A776D3" w:rsidRDefault="00995E0F" w:rsidP="00BD5A88">
            <w:pPr>
              <w:shd w:val="clear" w:color="auto" w:fill="FFFFFF"/>
              <w:jc w:val="center"/>
            </w:pPr>
            <w:r w:rsidRPr="00A776D3">
              <w:t>0,</w:t>
            </w:r>
            <w:r w:rsidR="003667C0" w:rsidRPr="00A776D3">
              <w:t>5</w:t>
            </w:r>
          </w:p>
        </w:tc>
      </w:tr>
      <w:tr w:rsidR="00984E3D" w:rsidRPr="00A776D3" w:rsidTr="00995E0F">
        <w:tc>
          <w:tcPr>
            <w:tcW w:w="4279" w:type="dxa"/>
          </w:tcPr>
          <w:p w:rsidR="00041BE9" w:rsidRPr="00A776D3" w:rsidRDefault="00041BE9" w:rsidP="00BD5A88">
            <w:pPr>
              <w:shd w:val="clear" w:color="auto" w:fill="FFFFFF"/>
            </w:pPr>
            <w:r w:rsidRPr="00A776D3">
              <w:t>Количество родителей</w:t>
            </w:r>
          </w:p>
        </w:tc>
        <w:tc>
          <w:tcPr>
            <w:tcW w:w="3128" w:type="dxa"/>
            <w:shd w:val="clear" w:color="auto" w:fill="auto"/>
          </w:tcPr>
          <w:p w:rsidR="00041BE9" w:rsidRPr="00A776D3" w:rsidRDefault="00AF641D" w:rsidP="00A776D3">
            <w:pPr>
              <w:shd w:val="clear" w:color="auto" w:fill="FFFFFF"/>
              <w:jc w:val="center"/>
            </w:pPr>
            <w:r w:rsidRPr="00A776D3">
              <w:t>3</w:t>
            </w:r>
            <w:r w:rsidR="003667C0" w:rsidRPr="00A776D3">
              <w:t>5</w:t>
            </w:r>
            <w:r w:rsidR="00A776D3" w:rsidRPr="00A776D3">
              <w:t>1</w:t>
            </w:r>
          </w:p>
        </w:tc>
        <w:tc>
          <w:tcPr>
            <w:tcW w:w="2421" w:type="dxa"/>
            <w:shd w:val="clear" w:color="auto" w:fill="auto"/>
          </w:tcPr>
          <w:p w:rsidR="00041BE9" w:rsidRPr="00A776D3" w:rsidRDefault="00041BE9" w:rsidP="00BD5A88">
            <w:pPr>
              <w:shd w:val="clear" w:color="auto" w:fill="FFFFFF"/>
              <w:jc w:val="center"/>
            </w:pPr>
            <w:r w:rsidRPr="00A776D3">
              <w:t>100</w:t>
            </w:r>
          </w:p>
        </w:tc>
      </w:tr>
      <w:tr w:rsidR="00984E3D" w:rsidRPr="00A776D3" w:rsidTr="00995E0F">
        <w:tc>
          <w:tcPr>
            <w:tcW w:w="4279" w:type="dxa"/>
          </w:tcPr>
          <w:p w:rsidR="00041BE9" w:rsidRPr="00A776D3" w:rsidRDefault="00041BE9" w:rsidP="00BD5A88">
            <w:pPr>
              <w:shd w:val="clear" w:color="auto" w:fill="FFFFFF"/>
            </w:pPr>
            <w:r w:rsidRPr="00A776D3">
              <w:t>Состав семьи:</w:t>
            </w:r>
          </w:p>
          <w:p w:rsidR="00041BE9" w:rsidRPr="00A776D3" w:rsidRDefault="00041BE9" w:rsidP="00BD5A88">
            <w:pPr>
              <w:shd w:val="clear" w:color="auto" w:fill="FFFFFF"/>
            </w:pPr>
            <w:r w:rsidRPr="00A776D3">
              <w:t>полные</w:t>
            </w:r>
          </w:p>
          <w:p w:rsidR="00041BE9" w:rsidRPr="00A776D3" w:rsidRDefault="00041BE9" w:rsidP="00BD5A88">
            <w:pPr>
              <w:shd w:val="clear" w:color="auto" w:fill="FFFFFF"/>
            </w:pPr>
            <w:r w:rsidRPr="00A776D3">
              <w:t>неполные</w:t>
            </w:r>
          </w:p>
          <w:p w:rsidR="00041BE9" w:rsidRPr="00A776D3" w:rsidRDefault="00041BE9" w:rsidP="00BD5A88">
            <w:pPr>
              <w:shd w:val="clear" w:color="auto" w:fill="FFFFFF"/>
            </w:pPr>
            <w:r w:rsidRPr="00A776D3">
              <w:t>многодетные</w:t>
            </w:r>
          </w:p>
          <w:p w:rsidR="00041BE9" w:rsidRPr="00A776D3" w:rsidRDefault="00041BE9" w:rsidP="00BD5A88">
            <w:pPr>
              <w:shd w:val="clear" w:color="auto" w:fill="FFFFFF"/>
            </w:pPr>
            <w:r w:rsidRPr="00A776D3">
              <w:t>инвалиды (родители)</w:t>
            </w:r>
          </w:p>
          <w:p w:rsidR="00041BE9" w:rsidRPr="00A776D3" w:rsidRDefault="00041BE9" w:rsidP="00BD5A88">
            <w:pPr>
              <w:shd w:val="clear" w:color="auto" w:fill="FFFFFF"/>
            </w:pPr>
            <w:r w:rsidRPr="00A776D3">
              <w:t>малообеспеченные</w:t>
            </w:r>
          </w:p>
          <w:p w:rsidR="002615C5" w:rsidRPr="00A776D3" w:rsidRDefault="002615C5" w:rsidP="00BD5A88">
            <w:pPr>
              <w:shd w:val="clear" w:color="auto" w:fill="FFFFFF"/>
            </w:pPr>
            <w:r w:rsidRPr="00A776D3">
              <w:t>опекаемые</w:t>
            </w:r>
          </w:p>
          <w:p w:rsidR="002615C5" w:rsidRPr="00A776D3" w:rsidRDefault="002615C5" w:rsidP="00BD5A88">
            <w:pPr>
              <w:shd w:val="clear" w:color="auto" w:fill="FFFFFF"/>
            </w:pPr>
            <w:r w:rsidRPr="00A776D3">
              <w:t>дети инвалиды</w:t>
            </w:r>
          </w:p>
        </w:tc>
        <w:tc>
          <w:tcPr>
            <w:tcW w:w="3128" w:type="dxa"/>
            <w:tcBorders>
              <w:bottom w:val="single" w:sz="4" w:space="0" w:color="auto"/>
            </w:tcBorders>
            <w:shd w:val="clear" w:color="auto" w:fill="auto"/>
          </w:tcPr>
          <w:p w:rsidR="00041BE9" w:rsidRPr="00A776D3" w:rsidRDefault="00041BE9" w:rsidP="00BD5A88">
            <w:pPr>
              <w:shd w:val="clear" w:color="auto" w:fill="FFFFFF"/>
              <w:jc w:val="center"/>
            </w:pPr>
          </w:p>
          <w:p w:rsidR="00041BE9" w:rsidRPr="00A776D3" w:rsidRDefault="001D7962" w:rsidP="00BD5A88">
            <w:pPr>
              <w:shd w:val="clear" w:color="auto" w:fill="FFFFFF"/>
              <w:jc w:val="center"/>
            </w:pPr>
            <w:r w:rsidRPr="00A776D3">
              <w:t>1</w:t>
            </w:r>
            <w:r w:rsidR="00A776D3" w:rsidRPr="00A776D3">
              <w:t>48</w:t>
            </w:r>
          </w:p>
          <w:p w:rsidR="00041BE9" w:rsidRPr="00A776D3" w:rsidRDefault="00ED309C" w:rsidP="00BD5A88">
            <w:pPr>
              <w:shd w:val="clear" w:color="auto" w:fill="FFFFFF"/>
              <w:jc w:val="center"/>
            </w:pPr>
            <w:r w:rsidRPr="00A776D3">
              <w:t>2</w:t>
            </w:r>
            <w:r w:rsidR="00A776D3" w:rsidRPr="00A776D3">
              <w:t>0</w:t>
            </w:r>
          </w:p>
          <w:p w:rsidR="00041BE9" w:rsidRPr="00A776D3" w:rsidRDefault="00ED309C" w:rsidP="00BD5A88">
            <w:pPr>
              <w:shd w:val="clear" w:color="auto" w:fill="FFFFFF"/>
              <w:jc w:val="center"/>
            </w:pPr>
            <w:r w:rsidRPr="00A776D3">
              <w:t>20</w:t>
            </w:r>
          </w:p>
          <w:p w:rsidR="00041BE9" w:rsidRPr="00A776D3" w:rsidRDefault="00AF641D" w:rsidP="00BD5A88">
            <w:pPr>
              <w:shd w:val="clear" w:color="auto" w:fill="FFFFFF"/>
              <w:jc w:val="center"/>
            </w:pPr>
            <w:r w:rsidRPr="00A776D3">
              <w:t>-</w:t>
            </w:r>
          </w:p>
          <w:p w:rsidR="00041BE9" w:rsidRPr="00A776D3" w:rsidRDefault="00ED309C" w:rsidP="00BD5A88">
            <w:pPr>
              <w:shd w:val="clear" w:color="auto" w:fill="FFFFFF"/>
              <w:jc w:val="center"/>
            </w:pPr>
            <w:r w:rsidRPr="00A776D3">
              <w:t>2</w:t>
            </w:r>
          </w:p>
          <w:p w:rsidR="002615C5" w:rsidRPr="00A776D3" w:rsidRDefault="00995E0F" w:rsidP="00BD5A88">
            <w:pPr>
              <w:shd w:val="clear" w:color="auto" w:fill="FFFFFF"/>
              <w:jc w:val="center"/>
            </w:pPr>
            <w:r w:rsidRPr="00A776D3">
              <w:t>3</w:t>
            </w:r>
          </w:p>
          <w:p w:rsidR="002615C5" w:rsidRPr="00A776D3" w:rsidRDefault="00995E0F" w:rsidP="00BD5A88">
            <w:pPr>
              <w:shd w:val="clear" w:color="auto" w:fill="FFFFFF"/>
              <w:jc w:val="center"/>
            </w:pPr>
            <w:r w:rsidRPr="00A776D3">
              <w:t>1</w:t>
            </w:r>
          </w:p>
        </w:tc>
        <w:tc>
          <w:tcPr>
            <w:tcW w:w="2421" w:type="dxa"/>
            <w:shd w:val="clear" w:color="auto" w:fill="auto"/>
          </w:tcPr>
          <w:p w:rsidR="00041BE9" w:rsidRPr="00A776D3" w:rsidRDefault="00041BE9" w:rsidP="00BD5A88">
            <w:pPr>
              <w:shd w:val="clear" w:color="auto" w:fill="FFFFFF"/>
              <w:jc w:val="center"/>
            </w:pPr>
          </w:p>
          <w:p w:rsidR="00041BE9" w:rsidRPr="00A776D3" w:rsidRDefault="001D7962" w:rsidP="00BD5A88">
            <w:pPr>
              <w:shd w:val="clear" w:color="auto" w:fill="FFFFFF"/>
              <w:jc w:val="center"/>
            </w:pPr>
            <w:r w:rsidRPr="00A776D3">
              <w:t>79,0</w:t>
            </w:r>
          </w:p>
          <w:p w:rsidR="00041BE9" w:rsidRPr="00A776D3" w:rsidRDefault="001D7962" w:rsidP="00BD5A88">
            <w:pPr>
              <w:shd w:val="clear" w:color="auto" w:fill="FFFFFF"/>
              <w:jc w:val="center"/>
            </w:pPr>
            <w:r w:rsidRPr="00A776D3">
              <w:t>11,0</w:t>
            </w:r>
          </w:p>
          <w:p w:rsidR="00041BE9" w:rsidRPr="00A776D3" w:rsidRDefault="001D7962" w:rsidP="00BD5A88">
            <w:pPr>
              <w:shd w:val="clear" w:color="auto" w:fill="FFFFFF"/>
              <w:jc w:val="center"/>
            </w:pPr>
            <w:r w:rsidRPr="00A776D3">
              <w:t>11,0</w:t>
            </w:r>
          </w:p>
          <w:p w:rsidR="00041BE9" w:rsidRPr="00A776D3" w:rsidRDefault="00AF641D" w:rsidP="00BD5A88">
            <w:pPr>
              <w:shd w:val="clear" w:color="auto" w:fill="FFFFFF"/>
              <w:jc w:val="center"/>
            </w:pPr>
            <w:r w:rsidRPr="00A776D3">
              <w:t>-</w:t>
            </w:r>
          </w:p>
          <w:p w:rsidR="00041BE9" w:rsidRPr="00A776D3" w:rsidRDefault="001D7962" w:rsidP="00BD5A88">
            <w:pPr>
              <w:shd w:val="clear" w:color="auto" w:fill="FFFFFF"/>
              <w:jc w:val="center"/>
            </w:pPr>
            <w:r w:rsidRPr="00A776D3">
              <w:t>1,0</w:t>
            </w:r>
          </w:p>
          <w:p w:rsidR="002615C5" w:rsidRPr="00A776D3" w:rsidRDefault="00995E0F" w:rsidP="00BD5A88">
            <w:pPr>
              <w:shd w:val="clear" w:color="auto" w:fill="FFFFFF"/>
              <w:jc w:val="center"/>
            </w:pPr>
            <w:r w:rsidRPr="00A776D3">
              <w:t>1,</w:t>
            </w:r>
            <w:r w:rsidR="001D7962" w:rsidRPr="00A776D3">
              <w:t>5</w:t>
            </w:r>
          </w:p>
          <w:p w:rsidR="002615C5" w:rsidRPr="00A776D3" w:rsidRDefault="00995E0F" w:rsidP="001D7962">
            <w:pPr>
              <w:shd w:val="clear" w:color="auto" w:fill="FFFFFF"/>
              <w:jc w:val="center"/>
            </w:pPr>
            <w:r w:rsidRPr="00A776D3">
              <w:t>0,</w:t>
            </w:r>
            <w:r w:rsidR="001D7962" w:rsidRPr="00A776D3">
              <w:t>5</w:t>
            </w:r>
          </w:p>
        </w:tc>
      </w:tr>
      <w:tr w:rsidR="00984E3D" w:rsidRPr="00A776D3" w:rsidTr="00995E0F">
        <w:tc>
          <w:tcPr>
            <w:tcW w:w="4279" w:type="dxa"/>
            <w:tcBorders>
              <w:right w:val="single" w:sz="4" w:space="0" w:color="auto"/>
            </w:tcBorders>
          </w:tcPr>
          <w:p w:rsidR="00041BE9" w:rsidRPr="00A776D3" w:rsidRDefault="00041BE9" w:rsidP="00BD5A88">
            <w:pPr>
              <w:shd w:val="clear" w:color="auto" w:fill="FFFFFF"/>
            </w:pPr>
            <w:r w:rsidRPr="00A776D3">
              <w:t>Уровень образованности родителей:</w:t>
            </w:r>
          </w:p>
          <w:p w:rsidR="00041BE9" w:rsidRPr="00A776D3" w:rsidRDefault="00041BE9" w:rsidP="00BD5A88">
            <w:pPr>
              <w:shd w:val="clear" w:color="auto" w:fill="FFFFFF"/>
            </w:pPr>
            <w:r w:rsidRPr="00A776D3">
              <w:t>высшее</w:t>
            </w:r>
          </w:p>
          <w:p w:rsidR="00041BE9" w:rsidRPr="00A776D3" w:rsidRDefault="00041BE9" w:rsidP="00BD5A88">
            <w:pPr>
              <w:shd w:val="clear" w:color="auto" w:fill="FFFFFF"/>
            </w:pPr>
            <w:r w:rsidRPr="00A776D3">
              <w:t>средне - специальное</w:t>
            </w:r>
          </w:p>
          <w:p w:rsidR="00041BE9" w:rsidRPr="00A776D3" w:rsidRDefault="00041BE9" w:rsidP="00BD5A88">
            <w:pPr>
              <w:shd w:val="clear" w:color="auto" w:fill="FFFFFF"/>
            </w:pPr>
            <w:r w:rsidRPr="00A776D3">
              <w:t>средне</w:t>
            </w:r>
            <w:r w:rsidR="002615C5" w:rsidRPr="00A776D3">
              <w:t>е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BE9" w:rsidRPr="00A776D3" w:rsidRDefault="00041BE9" w:rsidP="00BD5A88">
            <w:pPr>
              <w:shd w:val="clear" w:color="auto" w:fill="FFFFFF"/>
              <w:jc w:val="center"/>
            </w:pPr>
          </w:p>
          <w:p w:rsidR="00041BE9" w:rsidRPr="00A776D3" w:rsidRDefault="00041BE9" w:rsidP="00BD5A88">
            <w:pPr>
              <w:shd w:val="clear" w:color="auto" w:fill="FFFFFF"/>
              <w:jc w:val="center"/>
            </w:pPr>
          </w:p>
          <w:p w:rsidR="00041BE9" w:rsidRPr="00A776D3" w:rsidRDefault="00ED309C" w:rsidP="00BD5A88">
            <w:pPr>
              <w:shd w:val="clear" w:color="auto" w:fill="FFFFFF"/>
              <w:jc w:val="center"/>
            </w:pPr>
            <w:r w:rsidRPr="00A776D3">
              <w:t>105</w:t>
            </w:r>
          </w:p>
          <w:p w:rsidR="00041BE9" w:rsidRPr="00A776D3" w:rsidRDefault="002615C5" w:rsidP="00BD5A88">
            <w:pPr>
              <w:shd w:val="clear" w:color="auto" w:fill="FFFFFF"/>
              <w:jc w:val="center"/>
            </w:pPr>
            <w:r w:rsidRPr="00A776D3">
              <w:t>1</w:t>
            </w:r>
            <w:r w:rsidR="00A776D3" w:rsidRPr="00A776D3">
              <w:t>59</w:t>
            </w:r>
          </w:p>
          <w:p w:rsidR="00041BE9" w:rsidRPr="00A776D3" w:rsidRDefault="002615C5" w:rsidP="00BD5A88">
            <w:pPr>
              <w:shd w:val="clear" w:color="auto" w:fill="FFFFFF"/>
              <w:jc w:val="center"/>
            </w:pPr>
            <w:r w:rsidRPr="00A776D3">
              <w:t>1</w:t>
            </w:r>
          </w:p>
          <w:p w:rsidR="00041BE9" w:rsidRPr="00A776D3" w:rsidRDefault="00041BE9" w:rsidP="00BD5A88">
            <w:pPr>
              <w:shd w:val="clear" w:color="auto" w:fill="FFFFFF"/>
              <w:jc w:val="center"/>
            </w:pPr>
          </w:p>
        </w:tc>
        <w:tc>
          <w:tcPr>
            <w:tcW w:w="2421" w:type="dxa"/>
            <w:tcBorders>
              <w:left w:val="single" w:sz="4" w:space="0" w:color="auto"/>
            </w:tcBorders>
            <w:shd w:val="clear" w:color="auto" w:fill="auto"/>
          </w:tcPr>
          <w:p w:rsidR="00041BE9" w:rsidRPr="00A776D3" w:rsidRDefault="00041BE9" w:rsidP="00BD5A88">
            <w:pPr>
              <w:shd w:val="clear" w:color="auto" w:fill="FFFFFF"/>
              <w:jc w:val="center"/>
            </w:pPr>
          </w:p>
          <w:p w:rsidR="00041BE9" w:rsidRPr="00A776D3" w:rsidRDefault="00041BE9" w:rsidP="00BD5A88">
            <w:pPr>
              <w:shd w:val="clear" w:color="auto" w:fill="FFFFFF"/>
              <w:jc w:val="center"/>
            </w:pPr>
          </w:p>
          <w:p w:rsidR="00041BE9" w:rsidRPr="00A776D3" w:rsidRDefault="002615C5" w:rsidP="00BD5A88">
            <w:pPr>
              <w:shd w:val="clear" w:color="auto" w:fill="FFFFFF"/>
              <w:jc w:val="center"/>
            </w:pPr>
            <w:r w:rsidRPr="00A776D3">
              <w:t>59</w:t>
            </w:r>
          </w:p>
          <w:p w:rsidR="00041BE9" w:rsidRPr="00A776D3" w:rsidRDefault="002615C5" w:rsidP="00BD5A88">
            <w:pPr>
              <w:shd w:val="clear" w:color="auto" w:fill="FFFFFF"/>
              <w:jc w:val="center"/>
            </w:pPr>
            <w:r w:rsidRPr="00A776D3">
              <w:t>89,9</w:t>
            </w:r>
          </w:p>
          <w:p w:rsidR="00041BE9" w:rsidRPr="00A776D3" w:rsidRDefault="002615C5" w:rsidP="00BD5A88">
            <w:pPr>
              <w:shd w:val="clear" w:color="auto" w:fill="FFFFFF"/>
              <w:jc w:val="center"/>
            </w:pPr>
            <w:r w:rsidRPr="00A776D3">
              <w:t>0,6</w:t>
            </w:r>
          </w:p>
          <w:p w:rsidR="002615C5" w:rsidRPr="00A776D3" w:rsidRDefault="002615C5" w:rsidP="00BD5A88">
            <w:pPr>
              <w:shd w:val="clear" w:color="auto" w:fill="FFFFFF"/>
              <w:jc w:val="center"/>
            </w:pPr>
          </w:p>
        </w:tc>
      </w:tr>
      <w:tr w:rsidR="00041BE9" w:rsidRPr="00A776D3" w:rsidTr="00995E0F">
        <w:tc>
          <w:tcPr>
            <w:tcW w:w="4279" w:type="dxa"/>
          </w:tcPr>
          <w:p w:rsidR="00041BE9" w:rsidRPr="00A776D3" w:rsidRDefault="00041BE9" w:rsidP="00BD5A88">
            <w:pPr>
              <w:shd w:val="clear" w:color="auto" w:fill="FFFFFF"/>
            </w:pPr>
            <w:r w:rsidRPr="00A776D3">
              <w:t>Социальное положение семей:</w:t>
            </w:r>
          </w:p>
          <w:p w:rsidR="00041BE9" w:rsidRPr="00A776D3" w:rsidRDefault="00041BE9" w:rsidP="00BD5A88">
            <w:pPr>
              <w:shd w:val="clear" w:color="auto" w:fill="FFFFFF"/>
            </w:pPr>
            <w:r w:rsidRPr="00A776D3">
              <w:lastRenderedPageBreak/>
              <w:t>служащие</w:t>
            </w:r>
          </w:p>
          <w:p w:rsidR="00041BE9" w:rsidRPr="00A776D3" w:rsidRDefault="00041BE9" w:rsidP="00BD5A88">
            <w:pPr>
              <w:shd w:val="clear" w:color="auto" w:fill="FFFFFF"/>
            </w:pPr>
            <w:r w:rsidRPr="00A776D3">
              <w:t>рабочие</w:t>
            </w:r>
          </w:p>
          <w:p w:rsidR="00041BE9" w:rsidRPr="00A776D3" w:rsidRDefault="00041BE9" w:rsidP="00BD5A88">
            <w:pPr>
              <w:shd w:val="clear" w:color="auto" w:fill="FFFFFF"/>
            </w:pPr>
            <w:r w:rsidRPr="00A776D3">
              <w:t>безработные</w:t>
            </w:r>
            <w:r w:rsidR="002615C5" w:rsidRPr="00A776D3">
              <w:t>, домохозяйки</w:t>
            </w:r>
          </w:p>
          <w:p w:rsidR="00041BE9" w:rsidRPr="00A776D3" w:rsidRDefault="00041BE9" w:rsidP="00BD5A88">
            <w:pPr>
              <w:shd w:val="clear" w:color="auto" w:fill="FFFFFF"/>
            </w:pPr>
            <w:r w:rsidRPr="00A776D3">
              <w:t>ИТР</w:t>
            </w:r>
          </w:p>
          <w:p w:rsidR="00041BE9" w:rsidRPr="00A776D3" w:rsidRDefault="00041BE9" w:rsidP="00BD5A88">
            <w:pPr>
              <w:shd w:val="clear" w:color="auto" w:fill="FFFFFF"/>
            </w:pPr>
            <w:r w:rsidRPr="00A776D3">
              <w:t>частные предприниматели</w:t>
            </w:r>
          </w:p>
        </w:tc>
        <w:tc>
          <w:tcPr>
            <w:tcW w:w="3128" w:type="dxa"/>
            <w:tcBorders>
              <w:top w:val="single" w:sz="4" w:space="0" w:color="auto"/>
            </w:tcBorders>
            <w:shd w:val="clear" w:color="auto" w:fill="auto"/>
          </w:tcPr>
          <w:p w:rsidR="00041BE9" w:rsidRPr="00A776D3" w:rsidRDefault="00041BE9" w:rsidP="00BD5A88">
            <w:pPr>
              <w:shd w:val="clear" w:color="auto" w:fill="FFFFFF"/>
              <w:jc w:val="center"/>
            </w:pPr>
          </w:p>
          <w:p w:rsidR="00041BE9" w:rsidRPr="00A776D3" w:rsidRDefault="00041BE9" w:rsidP="00BD5A88">
            <w:pPr>
              <w:shd w:val="clear" w:color="auto" w:fill="FFFFFF"/>
              <w:jc w:val="center"/>
            </w:pPr>
            <w:r w:rsidRPr="00A776D3">
              <w:lastRenderedPageBreak/>
              <w:t>1</w:t>
            </w:r>
            <w:r w:rsidR="002615C5" w:rsidRPr="00A776D3">
              <w:t>34</w:t>
            </w:r>
          </w:p>
          <w:p w:rsidR="00041BE9" w:rsidRPr="00A776D3" w:rsidRDefault="00F738BA" w:rsidP="00BD5A88">
            <w:pPr>
              <w:shd w:val="clear" w:color="auto" w:fill="FFFFFF"/>
              <w:jc w:val="center"/>
            </w:pPr>
            <w:r w:rsidRPr="00A776D3">
              <w:t>99</w:t>
            </w:r>
          </w:p>
          <w:p w:rsidR="00041BE9" w:rsidRPr="00A776D3" w:rsidRDefault="002615C5" w:rsidP="00BD5A88">
            <w:pPr>
              <w:shd w:val="clear" w:color="auto" w:fill="FFFFFF"/>
              <w:jc w:val="center"/>
            </w:pPr>
            <w:r w:rsidRPr="00A776D3">
              <w:t>15</w:t>
            </w:r>
          </w:p>
          <w:p w:rsidR="00041BE9" w:rsidRPr="00A776D3" w:rsidRDefault="00041BE9" w:rsidP="00BD5A88">
            <w:pPr>
              <w:shd w:val="clear" w:color="auto" w:fill="FFFFFF"/>
              <w:jc w:val="center"/>
            </w:pPr>
            <w:r w:rsidRPr="00A776D3">
              <w:t>2</w:t>
            </w:r>
            <w:r w:rsidR="00F738BA" w:rsidRPr="00A776D3">
              <w:t>7</w:t>
            </w:r>
          </w:p>
          <w:p w:rsidR="00041BE9" w:rsidRPr="00A776D3" w:rsidRDefault="002615C5" w:rsidP="00BD5A88">
            <w:pPr>
              <w:shd w:val="clear" w:color="auto" w:fill="FFFFFF"/>
              <w:jc w:val="center"/>
            </w:pPr>
            <w:r w:rsidRPr="00A776D3">
              <w:t>5</w:t>
            </w:r>
          </w:p>
        </w:tc>
        <w:tc>
          <w:tcPr>
            <w:tcW w:w="2421" w:type="dxa"/>
            <w:shd w:val="clear" w:color="auto" w:fill="auto"/>
          </w:tcPr>
          <w:p w:rsidR="00041BE9" w:rsidRPr="00A776D3" w:rsidRDefault="00041BE9" w:rsidP="00BD5A88">
            <w:pPr>
              <w:shd w:val="clear" w:color="auto" w:fill="FFFFFF"/>
              <w:jc w:val="center"/>
            </w:pPr>
          </w:p>
          <w:p w:rsidR="00041BE9" w:rsidRPr="00A776D3" w:rsidRDefault="002615C5" w:rsidP="00BD5A88">
            <w:pPr>
              <w:shd w:val="clear" w:color="auto" w:fill="FFFFFF"/>
              <w:jc w:val="center"/>
            </w:pPr>
            <w:r w:rsidRPr="00A776D3">
              <w:lastRenderedPageBreak/>
              <w:t>75,2</w:t>
            </w:r>
          </w:p>
          <w:p w:rsidR="00041BE9" w:rsidRPr="00A776D3" w:rsidRDefault="002615C5" w:rsidP="00BD5A88">
            <w:pPr>
              <w:shd w:val="clear" w:color="auto" w:fill="FFFFFF"/>
              <w:jc w:val="center"/>
            </w:pPr>
            <w:r w:rsidRPr="00A776D3">
              <w:t>55,6</w:t>
            </w:r>
          </w:p>
          <w:p w:rsidR="00041BE9" w:rsidRPr="00A776D3" w:rsidRDefault="002615C5" w:rsidP="00BD5A88">
            <w:pPr>
              <w:shd w:val="clear" w:color="auto" w:fill="FFFFFF"/>
              <w:jc w:val="center"/>
            </w:pPr>
            <w:r w:rsidRPr="00A776D3">
              <w:t>8,4</w:t>
            </w:r>
          </w:p>
          <w:p w:rsidR="00041BE9" w:rsidRPr="00A776D3" w:rsidRDefault="002615C5" w:rsidP="00BD5A88">
            <w:pPr>
              <w:shd w:val="clear" w:color="auto" w:fill="FFFFFF"/>
              <w:jc w:val="center"/>
            </w:pPr>
            <w:r w:rsidRPr="00A776D3">
              <w:t>9</w:t>
            </w:r>
          </w:p>
          <w:p w:rsidR="00041BE9" w:rsidRPr="00A776D3" w:rsidRDefault="002615C5" w:rsidP="00BD5A88">
            <w:pPr>
              <w:shd w:val="clear" w:color="auto" w:fill="FFFFFF"/>
              <w:jc w:val="center"/>
            </w:pPr>
            <w:r w:rsidRPr="00A776D3">
              <w:t>2,8</w:t>
            </w:r>
          </w:p>
        </w:tc>
      </w:tr>
    </w:tbl>
    <w:p w:rsidR="005515D1" w:rsidRPr="00A776D3" w:rsidRDefault="005515D1" w:rsidP="00BD5A88">
      <w:pPr>
        <w:ind w:firstLine="851"/>
        <w:jc w:val="both"/>
        <w:rPr>
          <w:sz w:val="28"/>
          <w:szCs w:val="28"/>
        </w:rPr>
      </w:pPr>
    </w:p>
    <w:p w:rsidR="00FB3864" w:rsidRPr="00A776D3" w:rsidRDefault="00FB3864" w:rsidP="00BD5A88">
      <w:pPr>
        <w:ind w:firstLine="851"/>
        <w:jc w:val="both"/>
        <w:rPr>
          <w:sz w:val="28"/>
          <w:szCs w:val="28"/>
        </w:rPr>
      </w:pPr>
      <w:r w:rsidRPr="00A776D3">
        <w:rPr>
          <w:sz w:val="28"/>
          <w:szCs w:val="28"/>
        </w:rPr>
        <w:t>Контингент воспитанников ДОУ характеризуется следующим образом:</w:t>
      </w:r>
    </w:p>
    <w:p w:rsidR="00FB3864" w:rsidRPr="00A776D3" w:rsidRDefault="00FB3864" w:rsidP="00BD5A88">
      <w:pPr>
        <w:jc w:val="both"/>
        <w:rPr>
          <w:sz w:val="28"/>
          <w:szCs w:val="28"/>
        </w:rPr>
      </w:pPr>
      <w:r w:rsidRPr="00A776D3">
        <w:rPr>
          <w:sz w:val="28"/>
          <w:szCs w:val="28"/>
        </w:rPr>
        <w:t>основная часть детей, посещающих детский сад,  воспитывается в полных се</w:t>
      </w:r>
      <w:r w:rsidR="002B620A" w:rsidRPr="00A776D3">
        <w:rPr>
          <w:sz w:val="28"/>
          <w:szCs w:val="28"/>
        </w:rPr>
        <w:t>мьях – 1</w:t>
      </w:r>
      <w:r w:rsidR="00A776D3" w:rsidRPr="00A776D3">
        <w:rPr>
          <w:sz w:val="28"/>
          <w:szCs w:val="28"/>
        </w:rPr>
        <w:t>48</w:t>
      </w:r>
      <w:r w:rsidR="001D7962" w:rsidRPr="00A776D3">
        <w:rPr>
          <w:sz w:val="28"/>
          <w:szCs w:val="28"/>
        </w:rPr>
        <w:t xml:space="preserve"> семей (79,0</w:t>
      </w:r>
      <w:r w:rsidR="002B620A" w:rsidRPr="00A776D3">
        <w:rPr>
          <w:sz w:val="28"/>
          <w:szCs w:val="28"/>
        </w:rPr>
        <w:t>%). Н</w:t>
      </w:r>
      <w:r w:rsidRPr="00A776D3">
        <w:rPr>
          <w:sz w:val="28"/>
          <w:szCs w:val="28"/>
        </w:rPr>
        <w:t>еполны</w:t>
      </w:r>
      <w:r w:rsidR="002B620A" w:rsidRPr="00A776D3">
        <w:rPr>
          <w:sz w:val="28"/>
          <w:szCs w:val="28"/>
        </w:rPr>
        <w:t>х</w:t>
      </w:r>
      <w:r w:rsidRPr="00A776D3">
        <w:rPr>
          <w:sz w:val="28"/>
          <w:szCs w:val="28"/>
        </w:rPr>
        <w:t xml:space="preserve">  </w:t>
      </w:r>
      <w:r w:rsidR="002B620A" w:rsidRPr="00A776D3">
        <w:rPr>
          <w:sz w:val="28"/>
          <w:szCs w:val="28"/>
        </w:rPr>
        <w:t xml:space="preserve">– </w:t>
      </w:r>
      <w:r w:rsidRPr="00A776D3">
        <w:rPr>
          <w:sz w:val="28"/>
          <w:szCs w:val="28"/>
        </w:rPr>
        <w:t xml:space="preserve"> 2</w:t>
      </w:r>
      <w:r w:rsidR="00A776D3" w:rsidRPr="00A776D3">
        <w:rPr>
          <w:sz w:val="28"/>
          <w:szCs w:val="28"/>
        </w:rPr>
        <w:t>0</w:t>
      </w:r>
      <w:r w:rsidR="001D7962" w:rsidRPr="00A776D3">
        <w:rPr>
          <w:sz w:val="28"/>
          <w:szCs w:val="28"/>
        </w:rPr>
        <w:t xml:space="preserve"> семей (11,0</w:t>
      </w:r>
      <w:r w:rsidRPr="00A776D3">
        <w:rPr>
          <w:sz w:val="28"/>
          <w:szCs w:val="28"/>
        </w:rPr>
        <w:t>%),</w:t>
      </w:r>
      <w:r w:rsidR="001D7962" w:rsidRPr="00A776D3">
        <w:rPr>
          <w:sz w:val="28"/>
          <w:szCs w:val="28"/>
        </w:rPr>
        <w:t xml:space="preserve"> около 20 семей (11,0</w:t>
      </w:r>
      <w:r w:rsidRPr="00A776D3">
        <w:rPr>
          <w:sz w:val="28"/>
          <w:szCs w:val="28"/>
        </w:rPr>
        <w:t xml:space="preserve"> %) </w:t>
      </w:r>
      <w:r w:rsidR="002B620A" w:rsidRPr="00A776D3">
        <w:rPr>
          <w:sz w:val="28"/>
          <w:szCs w:val="28"/>
        </w:rPr>
        <w:t xml:space="preserve"> – много</w:t>
      </w:r>
      <w:r w:rsidR="001D7962" w:rsidRPr="00A776D3">
        <w:rPr>
          <w:sz w:val="28"/>
          <w:szCs w:val="28"/>
        </w:rPr>
        <w:t>детные, опекаемые – 3 семьи (1,5</w:t>
      </w:r>
      <w:r w:rsidR="002B620A" w:rsidRPr="00A776D3">
        <w:rPr>
          <w:sz w:val="28"/>
          <w:szCs w:val="28"/>
        </w:rPr>
        <w:t>%),  воспитывающие ребе</w:t>
      </w:r>
      <w:r w:rsidR="002B620A" w:rsidRPr="00A776D3">
        <w:rPr>
          <w:sz w:val="28"/>
          <w:szCs w:val="28"/>
        </w:rPr>
        <w:t>н</w:t>
      </w:r>
      <w:r w:rsidR="001D7962" w:rsidRPr="00A776D3">
        <w:rPr>
          <w:sz w:val="28"/>
          <w:szCs w:val="28"/>
        </w:rPr>
        <w:t>ка-инвалида – 1 семья (0,5</w:t>
      </w:r>
      <w:r w:rsidR="002B620A" w:rsidRPr="00A776D3">
        <w:rPr>
          <w:sz w:val="28"/>
          <w:szCs w:val="28"/>
        </w:rPr>
        <w:t>%).</w:t>
      </w:r>
    </w:p>
    <w:p w:rsidR="00FB3864" w:rsidRDefault="00FB3864" w:rsidP="00BD5A88">
      <w:pPr>
        <w:tabs>
          <w:tab w:val="left" w:pos="1134"/>
          <w:tab w:val="left" w:pos="7020"/>
        </w:tabs>
        <w:ind w:firstLine="851"/>
        <w:jc w:val="both"/>
        <w:rPr>
          <w:sz w:val="28"/>
          <w:szCs w:val="28"/>
        </w:rPr>
      </w:pPr>
      <w:r w:rsidRPr="008730D9">
        <w:rPr>
          <w:sz w:val="28"/>
          <w:szCs w:val="28"/>
        </w:rPr>
        <w:t>Процент малообеспеченных семей в ДОУ постоянно меняется и коле</w:t>
      </w:r>
      <w:r w:rsidRPr="008730D9">
        <w:rPr>
          <w:sz w:val="28"/>
          <w:szCs w:val="28"/>
        </w:rPr>
        <w:t>б</w:t>
      </w:r>
      <w:r w:rsidRPr="008730D9">
        <w:rPr>
          <w:sz w:val="28"/>
          <w:szCs w:val="28"/>
        </w:rPr>
        <w:t>лется от 1</w:t>
      </w:r>
      <w:r w:rsidR="001D7962">
        <w:rPr>
          <w:sz w:val="28"/>
          <w:szCs w:val="28"/>
        </w:rPr>
        <w:t>,0</w:t>
      </w:r>
      <w:r w:rsidRPr="008730D9">
        <w:rPr>
          <w:sz w:val="28"/>
          <w:szCs w:val="28"/>
        </w:rPr>
        <w:t xml:space="preserve">% до </w:t>
      </w:r>
      <w:r>
        <w:rPr>
          <w:sz w:val="28"/>
          <w:szCs w:val="28"/>
        </w:rPr>
        <w:t>3</w:t>
      </w:r>
      <w:r w:rsidRPr="008730D9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</w:p>
    <w:p w:rsidR="00041BE9" w:rsidRPr="002615C5" w:rsidRDefault="005515D1" w:rsidP="00BD5A88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Анализ</w:t>
      </w:r>
      <w:r w:rsidR="00041B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социального статуса семей; анкет, заполняемых родителями, </w:t>
      </w:r>
      <w:r w:rsidR="00041BE9">
        <w:rPr>
          <w:sz w:val="28"/>
          <w:szCs w:val="28"/>
        </w:rPr>
        <w:t>в</w:t>
      </w:r>
      <w:r w:rsidR="00041BE9">
        <w:rPr>
          <w:sz w:val="28"/>
          <w:szCs w:val="28"/>
        </w:rPr>
        <w:t>ы</w:t>
      </w:r>
      <w:r>
        <w:rPr>
          <w:sz w:val="28"/>
          <w:szCs w:val="28"/>
        </w:rPr>
        <w:t>явил</w:t>
      </w:r>
      <w:r w:rsidR="00041BE9">
        <w:rPr>
          <w:sz w:val="28"/>
          <w:szCs w:val="28"/>
        </w:rPr>
        <w:t xml:space="preserve"> следующие </w:t>
      </w:r>
      <w:r w:rsidR="00041BE9" w:rsidRPr="002615C5">
        <w:rPr>
          <w:b/>
          <w:sz w:val="28"/>
          <w:szCs w:val="28"/>
        </w:rPr>
        <w:t>проблемы:</w:t>
      </w:r>
    </w:p>
    <w:p w:rsidR="00041BE9" w:rsidRPr="0019305D" w:rsidRDefault="00041BE9" w:rsidP="00E1777D">
      <w:pPr>
        <w:pStyle w:val="a8"/>
        <w:numPr>
          <w:ilvl w:val="0"/>
          <w:numId w:val="3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19305D">
        <w:rPr>
          <w:sz w:val="28"/>
          <w:szCs w:val="28"/>
        </w:rPr>
        <w:t xml:space="preserve">недостаточный уровень </w:t>
      </w:r>
      <w:r w:rsidR="00EB7F5C">
        <w:rPr>
          <w:sz w:val="28"/>
          <w:szCs w:val="28"/>
        </w:rPr>
        <w:t>психолого-педагогической</w:t>
      </w:r>
      <w:r w:rsidR="00EB7F5C" w:rsidRPr="0019305D">
        <w:rPr>
          <w:sz w:val="28"/>
          <w:szCs w:val="28"/>
        </w:rPr>
        <w:t xml:space="preserve"> компетентно</w:t>
      </w:r>
      <w:r w:rsidR="00EB7F5C">
        <w:rPr>
          <w:sz w:val="28"/>
          <w:szCs w:val="28"/>
        </w:rPr>
        <w:t xml:space="preserve">сти </w:t>
      </w:r>
      <w:r w:rsidR="00DB4F9C">
        <w:rPr>
          <w:sz w:val="28"/>
          <w:szCs w:val="28"/>
        </w:rPr>
        <w:t>ро</w:t>
      </w:r>
      <w:r w:rsidR="00EB7F5C">
        <w:rPr>
          <w:sz w:val="28"/>
          <w:szCs w:val="28"/>
        </w:rPr>
        <w:t>дителей;</w:t>
      </w:r>
      <w:r w:rsidR="00DB4F9C">
        <w:rPr>
          <w:sz w:val="28"/>
          <w:szCs w:val="28"/>
        </w:rPr>
        <w:t xml:space="preserve"> </w:t>
      </w:r>
    </w:p>
    <w:p w:rsidR="00041BE9" w:rsidRPr="0019305D" w:rsidRDefault="005515D1" w:rsidP="00E1777D">
      <w:pPr>
        <w:pStyle w:val="a8"/>
        <w:numPr>
          <w:ilvl w:val="0"/>
          <w:numId w:val="36"/>
        </w:numPr>
        <w:tabs>
          <w:tab w:val="left" w:pos="1134"/>
          <w:tab w:val="left" w:pos="3402"/>
        </w:tabs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низкая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мотивированность</w:t>
      </w:r>
      <w:proofErr w:type="spellEnd"/>
      <w:r>
        <w:rPr>
          <w:sz w:val="28"/>
          <w:szCs w:val="28"/>
        </w:rPr>
        <w:t xml:space="preserve"> </w:t>
      </w:r>
      <w:r w:rsidR="00041BE9" w:rsidRPr="0019305D">
        <w:rPr>
          <w:sz w:val="28"/>
          <w:szCs w:val="28"/>
        </w:rPr>
        <w:t xml:space="preserve">родителей </w:t>
      </w:r>
      <w:r>
        <w:rPr>
          <w:sz w:val="28"/>
          <w:szCs w:val="28"/>
        </w:rPr>
        <w:t>на участие</w:t>
      </w:r>
      <w:r w:rsidR="00041BE9" w:rsidRPr="0019305D">
        <w:rPr>
          <w:sz w:val="28"/>
          <w:szCs w:val="28"/>
        </w:rPr>
        <w:t xml:space="preserve"> в общественной жи</w:t>
      </w:r>
      <w:r w:rsidR="00041BE9" w:rsidRPr="0019305D">
        <w:rPr>
          <w:sz w:val="28"/>
          <w:szCs w:val="28"/>
        </w:rPr>
        <w:t>з</w:t>
      </w:r>
      <w:r w:rsidR="00041BE9" w:rsidRPr="0019305D">
        <w:rPr>
          <w:sz w:val="28"/>
          <w:szCs w:val="28"/>
        </w:rPr>
        <w:t>ни детского сада.</w:t>
      </w:r>
    </w:p>
    <w:p w:rsidR="00041BE9" w:rsidRPr="002615C5" w:rsidRDefault="00041BE9" w:rsidP="00BD5A88">
      <w:pPr>
        <w:ind w:firstLine="851"/>
        <w:jc w:val="both"/>
        <w:rPr>
          <w:b/>
          <w:sz w:val="28"/>
          <w:szCs w:val="28"/>
        </w:rPr>
      </w:pPr>
      <w:r w:rsidRPr="002615C5">
        <w:rPr>
          <w:b/>
          <w:sz w:val="28"/>
          <w:szCs w:val="28"/>
        </w:rPr>
        <w:t>Для решения этих проблем необходимо:</w:t>
      </w:r>
    </w:p>
    <w:p w:rsidR="00041BE9" w:rsidRPr="0019305D" w:rsidRDefault="00041BE9" w:rsidP="00E1777D">
      <w:pPr>
        <w:pStyle w:val="a8"/>
        <w:numPr>
          <w:ilvl w:val="0"/>
          <w:numId w:val="3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19305D">
        <w:rPr>
          <w:sz w:val="28"/>
          <w:szCs w:val="28"/>
        </w:rPr>
        <w:t>разнообраз</w:t>
      </w:r>
      <w:r>
        <w:rPr>
          <w:sz w:val="28"/>
          <w:szCs w:val="28"/>
        </w:rPr>
        <w:t>ить</w:t>
      </w:r>
      <w:r w:rsidRPr="0019305D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Pr="0019305D">
        <w:rPr>
          <w:sz w:val="28"/>
          <w:szCs w:val="28"/>
        </w:rPr>
        <w:t xml:space="preserve"> работы с род</w:t>
      </w:r>
      <w:r w:rsidR="005515D1">
        <w:rPr>
          <w:sz w:val="28"/>
          <w:szCs w:val="28"/>
        </w:rPr>
        <w:t>ителями (</w:t>
      </w:r>
      <w:r w:rsidRPr="0019305D">
        <w:rPr>
          <w:sz w:val="28"/>
          <w:szCs w:val="28"/>
        </w:rPr>
        <w:t>семина</w:t>
      </w:r>
      <w:r w:rsidR="005515D1">
        <w:rPr>
          <w:sz w:val="28"/>
          <w:szCs w:val="28"/>
        </w:rPr>
        <w:t>ры, практикумы</w:t>
      </w:r>
      <w:r w:rsidRPr="0019305D">
        <w:rPr>
          <w:sz w:val="28"/>
          <w:szCs w:val="28"/>
        </w:rPr>
        <w:t>, дни открытых дверей</w:t>
      </w:r>
      <w:r w:rsidR="00DB4F9C">
        <w:rPr>
          <w:sz w:val="28"/>
          <w:szCs w:val="28"/>
        </w:rPr>
        <w:t xml:space="preserve">, </w:t>
      </w:r>
      <w:r w:rsidR="00FB3864">
        <w:rPr>
          <w:sz w:val="28"/>
          <w:szCs w:val="28"/>
        </w:rPr>
        <w:t xml:space="preserve">детско-родительские конференции, </w:t>
      </w:r>
      <w:r w:rsidR="00DB4F9C">
        <w:rPr>
          <w:sz w:val="28"/>
          <w:szCs w:val="28"/>
        </w:rPr>
        <w:t>работа консультац</w:t>
      </w:r>
      <w:r w:rsidR="00DB4F9C">
        <w:rPr>
          <w:sz w:val="28"/>
          <w:szCs w:val="28"/>
        </w:rPr>
        <w:t>и</w:t>
      </w:r>
      <w:r w:rsidR="00DB4F9C">
        <w:rPr>
          <w:sz w:val="28"/>
          <w:szCs w:val="28"/>
        </w:rPr>
        <w:t>онного пункта</w:t>
      </w:r>
      <w:r w:rsidRPr="0019305D">
        <w:rPr>
          <w:sz w:val="28"/>
          <w:szCs w:val="28"/>
        </w:rPr>
        <w:t xml:space="preserve"> и т.д.);</w:t>
      </w:r>
    </w:p>
    <w:p w:rsidR="00FC2B84" w:rsidRPr="00984E3D" w:rsidRDefault="00FB3864" w:rsidP="00BD5A88">
      <w:pPr>
        <w:pStyle w:val="a8"/>
        <w:numPr>
          <w:ilvl w:val="0"/>
          <w:numId w:val="3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активно </w:t>
      </w:r>
      <w:r w:rsidR="00041BE9" w:rsidRPr="00305659">
        <w:rPr>
          <w:sz w:val="28"/>
          <w:szCs w:val="28"/>
        </w:rPr>
        <w:t>включать родителей в работу органов государственно-общественного управления учреждением</w:t>
      </w:r>
      <w:r w:rsidR="007627C8">
        <w:rPr>
          <w:sz w:val="28"/>
          <w:szCs w:val="28"/>
        </w:rPr>
        <w:t xml:space="preserve"> (наблюдательный совет, попечител</w:t>
      </w:r>
      <w:r w:rsidR="007627C8">
        <w:rPr>
          <w:sz w:val="28"/>
          <w:szCs w:val="28"/>
        </w:rPr>
        <w:t>ь</w:t>
      </w:r>
      <w:r w:rsidR="007627C8">
        <w:rPr>
          <w:sz w:val="28"/>
          <w:szCs w:val="28"/>
        </w:rPr>
        <w:t>ский совет и совет родителей ДОУ)</w:t>
      </w:r>
      <w:r w:rsidR="00041BE9" w:rsidRPr="00305659">
        <w:rPr>
          <w:sz w:val="28"/>
          <w:szCs w:val="28"/>
        </w:rPr>
        <w:t xml:space="preserve"> для повышения качества образования д</w:t>
      </w:r>
      <w:r w:rsidR="00041BE9" w:rsidRPr="00305659">
        <w:rPr>
          <w:sz w:val="28"/>
          <w:szCs w:val="28"/>
        </w:rPr>
        <w:t>о</w:t>
      </w:r>
      <w:r w:rsidR="00041BE9" w:rsidRPr="00305659">
        <w:rPr>
          <w:sz w:val="28"/>
          <w:szCs w:val="28"/>
        </w:rPr>
        <w:t>школьников.</w:t>
      </w:r>
    </w:p>
    <w:p w:rsidR="00A7312B" w:rsidRPr="003F7C58" w:rsidRDefault="00A7312B" w:rsidP="00E1777D">
      <w:pPr>
        <w:pStyle w:val="1"/>
        <w:numPr>
          <w:ilvl w:val="0"/>
          <w:numId w:val="55"/>
        </w:numPr>
        <w:tabs>
          <w:tab w:val="left" w:pos="1134"/>
        </w:tabs>
        <w:ind w:left="0" w:firstLine="851"/>
        <w:jc w:val="center"/>
        <w:rPr>
          <w:sz w:val="28"/>
          <w:szCs w:val="28"/>
        </w:rPr>
      </w:pPr>
      <w:bookmarkStart w:id="18" w:name="_Toc358988382"/>
      <w:r w:rsidRPr="003F7C58">
        <w:rPr>
          <w:sz w:val="28"/>
          <w:szCs w:val="28"/>
        </w:rPr>
        <w:t>Концепция программы развития ДОУ</w:t>
      </w:r>
      <w:bookmarkEnd w:id="18"/>
    </w:p>
    <w:p w:rsidR="00A7312B" w:rsidRPr="003F7C58" w:rsidRDefault="00A7312B" w:rsidP="00BD5A88">
      <w:pPr>
        <w:jc w:val="both"/>
        <w:rPr>
          <w:sz w:val="28"/>
          <w:szCs w:val="28"/>
        </w:rPr>
      </w:pPr>
    </w:p>
    <w:p w:rsidR="00A7312B" w:rsidRPr="003F7C58" w:rsidRDefault="009E2375" w:rsidP="00E1777D">
      <w:pPr>
        <w:pStyle w:val="a6"/>
        <w:numPr>
          <w:ilvl w:val="1"/>
          <w:numId w:val="55"/>
        </w:numPr>
        <w:tabs>
          <w:tab w:val="left" w:pos="1276"/>
        </w:tabs>
        <w:ind w:left="0" w:firstLine="851"/>
        <w:jc w:val="center"/>
        <w:rPr>
          <w:sz w:val="28"/>
          <w:szCs w:val="28"/>
        </w:rPr>
      </w:pPr>
      <w:bookmarkStart w:id="19" w:name="_Toc358988383"/>
      <w:r>
        <w:rPr>
          <w:sz w:val="28"/>
          <w:szCs w:val="28"/>
        </w:rPr>
        <w:t xml:space="preserve"> </w:t>
      </w:r>
      <w:r w:rsidR="00A7312B" w:rsidRPr="003F7C58">
        <w:rPr>
          <w:sz w:val="28"/>
          <w:szCs w:val="28"/>
        </w:rPr>
        <w:t>Концептуальные основы развития ДОУ</w:t>
      </w:r>
      <w:bookmarkEnd w:id="19"/>
    </w:p>
    <w:p w:rsidR="00A7312B" w:rsidRDefault="00A7312B" w:rsidP="00BD5A88">
      <w:pPr>
        <w:rPr>
          <w:sz w:val="28"/>
          <w:szCs w:val="28"/>
        </w:rPr>
      </w:pPr>
    </w:p>
    <w:p w:rsidR="00A7312B" w:rsidRDefault="00D45A80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Дошкольный возраст в жизни ребенка отличается от других этапов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вития тем, что в эти годы закладываются основы общего развития личности, формируются психические и личностные качества ребенка, его ценностное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ношение к окружающей действительности, формируются средства и способы познания мира, культура чувств</w:t>
      </w:r>
      <w:r w:rsidR="00A7312B">
        <w:rPr>
          <w:sz w:val="28"/>
          <w:szCs w:val="28"/>
        </w:rPr>
        <w:t>. Одним из резервов существенного повышения качества и доступности общего среднего образования в целом является эффе</w:t>
      </w:r>
      <w:r w:rsidR="00A7312B">
        <w:rPr>
          <w:sz w:val="28"/>
          <w:szCs w:val="28"/>
        </w:rPr>
        <w:t>к</w:t>
      </w:r>
      <w:r w:rsidR="00A7312B">
        <w:rPr>
          <w:sz w:val="28"/>
          <w:szCs w:val="28"/>
        </w:rPr>
        <w:t>тивное, вариативное, доступное и качественное дошкольное образование.</w:t>
      </w:r>
    </w:p>
    <w:p w:rsidR="00A7312B" w:rsidRDefault="00A7312B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Определяя основные направления </w:t>
      </w:r>
      <w:r w:rsidR="00D45A80">
        <w:rPr>
          <w:sz w:val="28"/>
          <w:szCs w:val="28"/>
        </w:rPr>
        <w:t>своего развития на 2017-20</w:t>
      </w:r>
      <w:r w:rsidR="00F87203">
        <w:rPr>
          <w:sz w:val="28"/>
          <w:szCs w:val="28"/>
        </w:rPr>
        <w:t>20</w:t>
      </w:r>
      <w:r w:rsidR="00DB4F9C">
        <w:rPr>
          <w:sz w:val="28"/>
          <w:szCs w:val="28"/>
        </w:rPr>
        <w:t xml:space="preserve"> годы</w:t>
      </w:r>
      <w:r>
        <w:rPr>
          <w:sz w:val="28"/>
          <w:szCs w:val="28"/>
        </w:rPr>
        <w:t>, ДОУ ориентируется, прежде всего, на потребности личности и семьи,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ный заказ общества и предъявляемые государственные требования.</w:t>
      </w:r>
    </w:p>
    <w:p w:rsidR="00A7312B" w:rsidRDefault="00A7312B" w:rsidP="00BD5A88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</w:tblGrid>
      <w:tr w:rsidR="00A7312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2B" w:rsidRPr="00BD5A88" w:rsidRDefault="00A7312B" w:rsidP="00BD5A88">
            <w:pPr>
              <w:jc w:val="center"/>
            </w:pPr>
            <w:r w:rsidRPr="00BD5A88">
              <w:t>Государственный заказ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2B" w:rsidRPr="00BD5A88" w:rsidRDefault="00A7312B" w:rsidP="00BD5A88">
            <w:r w:rsidRPr="00BD5A88">
              <w:t>Доступность дошкольного воспитания, в</w:t>
            </w:r>
            <w:r w:rsidRPr="00BD5A88">
              <w:t>а</w:t>
            </w:r>
            <w:r w:rsidRPr="00BD5A88">
              <w:t>риативность программного обеспечения, к</w:t>
            </w:r>
            <w:r w:rsidRPr="00BD5A88">
              <w:t>а</w:t>
            </w:r>
            <w:r w:rsidRPr="00BD5A88">
              <w:t>чество  предоставляемых услуг. Стратегич</w:t>
            </w:r>
            <w:r w:rsidRPr="00BD5A88">
              <w:t>е</w:t>
            </w:r>
            <w:r w:rsidRPr="00BD5A88">
              <w:t>ская цель государственной политики в обла</w:t>
            </w:r>
            <w:r w:rsidRPr="00BD5A88">
              <w:t>с</w:t>
            </w:r>
            <w:r w:rsidRPr="00BD5A88">
              <w:lastRenderedPageBreak/>
              <w:t xml:space="preserve">ти образования до  2020 года </w:t>
            </w:r>
            <w:r w:rsidRPr="00BD5A88">
              <w:noBreakHyphen/>
              <w:t xml:space="preserve"> повышение доступности качественного образования, с</w:t>
            </w:r>
            <w:r w:rsidRPr="00BD5A88">
              <w:t>о</w:t>
            </w:r>
            <w:r w:rsidRPr="00BD5A88">
              <w:t>ответствующего требованиям инновационн</w:t>
            </w:r>
            <w:r w:rsidRPr="00BD5A88">
              <w:t>о</w:t>
            </w:r>
            <w:r w:rsidRPr="00BD5A88">
              <w:t>го развития экономики, современным п</w:t>
            </w:r>
            <w:r w:rsidRPr="00BD5A88">
              <w:t>о</w:t>
            </w:r>
            <w:r w:rsidRPr="00BD5A88">
              <w:t>требностям общества и каждого гражданина</w:t>
            </w:r>
          </w:p>
        </w:tc>
      </w:tr>
      <w:tr w:rsidR="00A7312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2B" w:rsidRPr="00BD5A88" w:rsidRDefault="00A7312B" w:rsidP="00BD5A88">
            <w:pPr>
              <w:jc w:val="center"/>
            </w:pPr>
            <w:r w:rsidRPr="00BD5A88">
              <w:lastRenderedPageBreak/>
              <w:t>Социальный заказ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2B" w:rsidRPr="00BD5A88" w:rsidRDefault="00A7312B" w:rsidP="00BD5A88">
            <w:r w:rsidRPr="00BD5A88">
              <w:t>Потребности микрорайона, социума, родит</w:t>
            </w:r>
            <w:r w:rsidRPr="00BD5A88">
              <w:t>е</w:t>
            </w:r>
            <w:r w:rsidRPr="00BD5A88">
              <w:t>лей</w:t>
            </w:r>
          </w:p>
        </w:tc>
      </w:tr>
      <w:tr w:rsidR="00A7312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2B" w:rsidRPr="00BD5A88" w:rsidRDefault="00A7312B" w:rsidP="00BD5A88">
            <w:pPr>
              <w:jc w:val="center"/>
            </w:pPr>
            <w:r w:rsidRPr="00BD5A88">
              <w:t>Личностный заказ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2B" w:rsidRPr="00BD5A88" w:rsidRDefault="00A7312B" w:rsidP="00BD5A88">
            <w:r w:rsidRPr="00BD5A88">
              <w:t>Выявление педагогического опыта, талантов, и одаренных воспитанников и педагогов, развитие учреждения</w:t>
            </w:r>
          </w:p>
        </w:tc>
      </w:tr>
    </w:tbl>
    <w:p w:rsidR="00DB4F9C" w:rsidRDefault="00DB4F9C" w:rsidP="00BD5A88">
      <w:pPr>
        <w:ind w:firstLine="851"/>
        <w:jc w:val="both"/>
        <w:rPr>
          <w:sz w:val="28"/>
          <w:szCs w:val="28"/>
        </w:rPr>
      </w:pPr>
    </w:p>
    <w:p w:rsidR="00A7312B" w:rsidRDefault="00A7312B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основу деятельности заложены следующие принципы:</w:t>
      </w:r>
    </w:p>
    <w:p w:rsidR="00A7312B" w:rsidRPr="001A7A3F" w:rsidRDefault="00A7312B" w:rsidP="00E1777D">
      <w:pPr>
        <w:pStyle w:val="12"/>
        <w:numPr>
          <w:ilvl w:val="0"/>
          <w:numId w:val="3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proofErr w:type="spellStart"/>
      <w:r w:rsidRPr="001A7A3F">
        <w:rPr>
          <w:sz w:val="28"/>
          <w:szCs w:val="28"/>
        </w:rPr>
        <w:t>гуманизация</w:t>
      </w:r>
      <w:proofErr w:type="spellEnd"/>
      <w:r w:rsidRPr="001A7A3F">
        <w:rPr>
          <w:sz w:val="28"/>
          <w:szCs w:val="28"/>
        </w:rPr>
        <w:t xml:space="preserve"> педагогического процесса;</w:t>
      </w:r>
    </w:p>
    <w:p w:rsidR="00A7312B" w:rsidRPr="001A7A3F" w:rsidRDefault="00A7312B" w:rsidP="00E1777D">
      <w:pPr>
        <w:pStyle w:val="12"/>
        <w:numPr>
          <w:ilvl w:val="0"/>
          <w:numId w:val="3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1A7A3F">
        <w:rPr>
          <w:sz w:val="28"/>
          <w:szCs w:val="28"/>
        </w:rPr>
        <w:t>принцип приоритета общечеловеческих ценностей;</w:t>
      </w:r>
    </w:p>
    <w:p w:rsidR="00A7312B" w:rsidRPr="001A7A3F" w:rsidRDefault="00A7312B" w:rsidP="00E1777D">
      <w:pPr>
        <w:pStyle w:val="12"/>
        <w:numPr>
          <w:ilvl w:val="0"/>
          <w:numId w:val="39"/>
        </w:numPr>
        <w:tabs>
          <w:tab w:val="left" w:pos="1134"/>
        </w:tabs>
        <w:ind w:left="1080" w:hanging="229"/>
        <w:jc w:val="both"/>
        <w:rPr>
          <w:sz w:val="28"/>
          <w:szCs w:val="28"/>
        </w:rPr>
      </w:pPr>
      <w:r w:rsidRPr="001A7A3F">
        <w:rPr>
          <w:sz w:val="28"/>
          <w:szCs w:val="28"/>
        </w:rPr>
        <w:t xml:space="preserve">принцип </w:t>
      </w:r>
      <w:proofErr w:type="spellStart"/>
      <w:r w:rsidRPr="001A7A3F">
        <w:rPr>
          <w:sz w:val="28"/>
          <w:szCs w:val="28"/>
        </w:rPr>
        <w:t>интегративности</w:t>
      </w:r>
      <w:proofErr w:type="spellEnd"/>
      <w:r w:rsidRPr="001A7A3F">
        <w:rPr>
          <w:sz w:val="28"/>
          <w:szCs w:val="28"/>
        </w:rPr>
        <w:t xml:space="preserve"> и целостности содержательных </w:t>
      </w:r>
      <w:proofErr w:type="spellStart"/>
      <w:r w:rsidRPr="001A7A3F">
        <w:rPr>
          <w:sz w:val="28"/>
          <w:szCs w:val="28"/>
        </w:rPr>
        <w:t>компоне</w:t>
      </w:r>
      <w:proofErr w:type="gramStart"/>
      <w:r w:rsidRPr="001A7A3F">
        <w:rPr>
          <w:sz w:val="28"/>
          <w:szCs w:val="28"/>
        </w:rPr>
        <w:t>н</w:t>
      </w:r>
      <w:proofErr w:type="spellEnd"/>
      <w:r w:rsidR="00DB4F9C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1A7A3F">
        <w:rPr>
          <w:sz w:val="28"/>
          <w:szCs w:val="28"/>
        </w:rPr>
        <w:t>тов</w:t>
      </w:r>
      <w:proofErr w:type="spellEnd"/>
      <w:r w:rsidRPr="001A7A3F">
        <w:rPr>
          <w:sz w:val="28"/>
          <w:szCs w:val="28"/>
        </w:rPr>
        <w:t xml:space="preserve"> воспитания и образования;</w:t>
      </w:r>
    </w:p>
    <w:p w:rsidR="00280427" w:rsidRPr="00280427" w:rsidRDefault="00A7312B" w:rsidP="00E1777D">
      <w:pPr>
        <w:pStyle w:val="12"/>
        <w:numPr>
          <w:ilvl w:val="0"/>
          <w:numId w:val="3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1A7A3F">
        <w:rPr>
          <w:sz w:val="28"/>
          <w:szCs w:val="28"/>
        </w:rPr>
        <w:t>принцип ориентации на зону ближайшего развития.</w:t>
      </w:r>
    </w:p>
    <w:p w:rsidR="00524130" w:rsidRDefault="00524130" w:rsidP="00BD5A88">
      <w:pPr>
        <w:tabs>
          <w:tab w:val="left" w:pos="1134"/>
        </w:tabs>
        <w:jc w:val="both"/>
        <w:rPr>
          <w:sz w:val="28"/>
          <w:szCs w:val="28"/>
        </w:rPr>
      </w:pPr>
    </w:p>
    <w:p w:rsidR="00A7312B" w:rsidRPr="003F7C58" w:rsidRDefault="009E2375" w:rsidP="00E1777D">
      <w:pPr>
        <w:pStyle w:val="a6"/>
        <w:numPr>
          <w:ilvl w:val="1"/>
          <w:numId w:val="55"/>
        </w:numPr>
        <w:tabs>
          <w:tab w:val="left" w:pos="1276"/>
        </w:tabs>
        <w:ind w:left="0" w:firstLine="851"/>
        <w:jc w:val="center"/>
        <w:rPr>
          <w:sz w:val="28"/>
          <w:szCs w:val="28"/>
        </w:rPr>
      </w:pPr>
      <w:bookmarkStart w:id="20" w:name="_Toc358988384"/>
      <w:r>
        <w:rPr>
          <w:sz w:val="28"/>
          <w:szCs w:val="28"/>
        </w:rPr>
        <w:t xml:space="preserve"> </w:t>
      </w:r>
      <w:r w:rsidR="00A7312B" w:rsidRPr="003F7C58">
        <w:rPr>
          <w:sz w:val="28"/>
          <w:szCs w:val="28"/>
        </w:rPr>
        <w:t>Миссия дошкольного учреждения</w:t>
      </w:r>
      <w:bookmarkEnd w:id="20"/>
    </w:p>
    <w:p w:rsidR="00E0428F" w:rsidRPr="00E0428F" w:rsidRDefault="00E0428F" w:rsidP="00BD5A88"/>
    <w:p w:rsidR="00E0428F" w:rsidRPr="009E2375" w:rsidRDefault="00A7312B" w:rsidP="00BD5A88">
      <w:pPr>
        <w:ind w:firstLine="851"/>
        <w:jc w:val="both"/>
        <w:rPr>
          <w:sz w:val="28"/>
          <w:szCs w:val="28"/>
          <w:shd w:val="clear" w:color="auto" w:fill="FFFFFF"/>
        </w:rPr>
      </w:pPr>
      <w:r w:rsidRPr="009E2375">
        <w:rPr>
          <w:b/>
          <w:sz w:val="28"/>
          <w:szCs w:val="28"/>
        </w:rPr>
        <w:t>Миссия детского сада</w:t>
      </w:r>
      <w:r w:rsidR="00E0428F" w:rsidRPr="009E2375">
        <w:rPr>
          <w:sz w:val="28"/>
          <w:szCs w:val="28"/>
        </w:rPr>
        <w:t>: р</w:t>
      </w:r>
      <w:r w:rsidR="00E0428F" w:rsidRPr="009E2375">
        <w:rPr>
          <w:sz w:val="28"/>
          <w:szCs w:val="28"/>
          <w:shd w:val="clear" w:color="auto" w:fill="FFFFFF"/>
        </w:rPr>
        <w:t>еализация  права каждого ребенка на качес</w:t>
      </w:r>
      <w:r w:rsidR="00E0428F" w:rsidRPr="009E2375">
        <w:rPr>
          <w:sz w:val="28"/>
          <w:szCs w:val="28"/>
          <w:shd w:val="clear" w:color="auto" w:fill="FFFFFF"/>
        </w:rPr>
        <w:t>т</w:t>
      </w:r>
      <w:r w:rsidR="00E0428F" w:rsidRPr="009E2375">
        <w:rPr>
          <w:sz w:val="28"/>
          <w:szCs w:val="28"/>
          <w:shd w:val="clear" w:color="auto" w:fill="FFFFFF"/>
        </w:rPr>
        <w:t>венное и доступное образование. Создание комфортных условий для развития</w:t>
      </w:r>
      <w:r w:rsidR="00A776D3">
        <w:rPr>
          <w:sz w:val="28"/>
          <w:szCs w:val="28"/>
          <w:shd w:val="clear" w:color="auto" w:fill="FFFFFF"/>
        </w:rPr>
        <w:t xml:space="preserve"> индивидуального</w:t>
      </w:r>
      <w:r w:rsidR="00E0428F" w:rsidRPr="009E2375">
        <w:rPr>
          <w:sz w:val="28"/>
          <w:szCs w:val="28"/>
          <w:shd w:val="clear" w:color="auto" w:fill="FFFFFF"/>
        </w:rPr>
        <w:t xml:space="preserve"> потенциала каждого ребенка. Обеспечение успешности при переходе на следующую ступень образования.</w:t>
      </w:r>
    </w:p>
    <w:p w:rsidR="00031449" w:rsidRDefault="00031449" w:rsidP="00BD5A88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031449" w:rsidRDefault="00031449" w:rsidP="00BD5A88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E0428F" w:rsidRPr="00E0428F" w:rsidRDefault="00E0428F" w:rsidP="00BD5A88">
      <w:pPr>
        <w:ind w:firstLine="851"/>
        <w:jc w:val="both"/>
        <w:rPr>
          <w:sz w:val="28"/>
          <w:szCs w:val="28"/>
        </w:rPr>
      </w:pPr>
    </w:p>
    <w:p w:rsidR="00A7312B" w:rsidRPr="0040126F" w:rsidRDefault="00A776D3" w:rsidP="00E1777D">
      <w:pPr>
        <w:pStyle w:val="a6"/>
        <w:numPr>
          <w:ilvl w:val="1"/>
          <w:numId w:val="55"/>
        </w:numPr>
        <w:tabs>
          <w:tab w:val="left" w:pos="1276"/>
        </w:tabs>
        <w:ind w:left="0" w:firstLine="851"/>
        <w:jc w:val="center"/>
        <w:rPr>
          <w:color w:val="FF0000"/>
          <w:sz w:val="28"/>
          <w:szCs w:val="28"/>
        </w:rPr>
      </w:pPr>
      <w:bookmarkStart w:id="21" w:name="_Toc358988385"/>
      <w:r>
        <w:rPr>
          <w:sz w:val="28"/>
          <w:szCs w:val="28"/>
        </w:rPr>
        <w:t xml:space="preserve"> </w:t>
      </w:r>
      <w:r w:rsidR="00A7312B" w:rsidRPr="003F7C58">
        <w:rPr>
          <w:sz w:val="28"/>
          <w:szCs w:val="28"/>
        </w:rPr>
        <w:t>Цели и задачи</w:t>
      </w:r>
      <w:bookmarkEnd w:id="21"/>
    </w:p>
    <w:p w:rsidR="00A7312B" w:rsidRPr="004075C4" w:rsidRDefault="00A7312B" w:rsidP="00BD5A88">
      <w:pPr>
        <w:rPr>
          <w:sz w:val="28"/>
          <w:szCs w:val="28"/>
        </w:rPr>
      </w:pPr>
    </w:p>
    <w:p w:rsidR="00B965D7" w:rsidRPr="004075C4" w:rsidRDefault="00A7312B" w:rsidP="00F92398">
      <w:pPr>
        <w:ind w:firstLine="851"/>
        <w:jc w:val="both"/>
        <w:rPr>
          <w:sz w:val="28"/>
          <w:szCs w:val="28"/>
        </w:rPr>
      </w:pPr>
      <w:r w:rsidRPr="004075C4">
        <w:rPr>
          <w:b/>
          <w:sz w:val="28"/>
          <w:szCs w:val="28"/>
        </w:rPr>
        <w:t>Основная цель</w:t>
      </w:r>
      <w:r w:rsidR="00FF1496" w:rsidRPr="004075C4">
        <w:rPr>
          <w:sz w:val="28"/>
          <w:szCs w:val="28"/>
        </w:rPr>
        <w:t xml:space="preserve">: </w:t>
      </w:r>
      <w:r w:rsidR="00B965D7" w:rsidRPr="004075C4">
        <w:rPr>
          <w:sz w:val="28"/>
          <w:szCs w:val="28"/>
        </w:rPr>
        <w:t xml:space="preserve">Определение </w:t>
      </w:r>
      <w:r w:rsidR="00FF1496" w:rsidRPr="004075C4">
        <w:rPr>
          <w:sz w:val="28"/>
          <w:szCs w:val="28"/>
        </w:rPr>
        <w:t>модели образовательного пространства учреждения, направленной на индивидуализацию.</w:t>
      </w:r>
    </w:p>
    <w:p w:rsidR="00CF3C64" w:rsidRPr="004075C4" w:rsidRDefault="00F92398" w:rsidP="00F92398">
      <w:pPr>
        <w:ind w:firstLine="851"/>
        <w:jc w:val="both"/>
        <w:rPr>
          <w:b/>
          <w:sz w:val="28"/>
          <w:szCs w:val="28"/>
        </w:rPr>
      </w:pPr>
      <w:r w:rsidRPr="004075C4">
        <w:rPr>
          <w:b/>
          <w:sz w:val="28"/>
          <w:szCs w:val="28"/>
        </w:rPr>
        <w:t>Задачи:</w:t>
      </w:r>
    </w:p>
    <w:p w:rsidR="00FF1496" w:rsidRPr="004075C4" w:rsidRDefault="00FF1496" w:rsidP="00F92398">
      <w:pPr>
        <w:ind w:firstLine="851"/>
        <w:jc w:val="both"/>
        <w:rPr>
          <w:b/>
          <w:sz w:val="28"/>
          <w:szCs w:val="28"/>
        </w:rPr>
      </w:pPr>
      <w:r w:rsidRPr="004075C4">
        <w:rPr>
          <w:b/>
          <w:sz w:val="28"/>
          <w:szCs w:val="28"/>
        </w:rPr>
        <w:t xml:space="preserve">Описание условий </w:t>
      </w:r>
      <w:proofErr w:type="gramStart"/>
      <w:r w:rsidRPr="004075C4">
        <w:rPr>
          <w:b/>
          <w:sz w:val="28"/>
          <w:szCs w:val="28"/>
        </w:rPr>
        <w:t>для</w:t>
      </w:r>
      <w:proofErr w:type="gramEnd"/>
      <w:r w:rsidRPr="004075C4">
        <w:rPr>
          <w:b/>
          <w:sz w:val="28"/>
          <w:szCs w:val="28"/>
        </w:rPr>
        <w:t>:</w:t>
      </w:r>
    </w:p>
    <w:p w:rsidR="008A6874" w:rsidRPr="004075C4" w:rsidRDefault="00934BD4" w:rsidP="00B10A28">
      <w:pPr>
        <w:pStyle w:val="a8"/>
        <w:numPr>
          <w:ilvl w:val="0"/>
          <w:numId w:val="63"/>
        </w:numPr>
        <w:jc w:val="both"/>
        <w:rPr>
          <w:sz w:val="28"/>
          <w:szCs w:val="28"/>
        </w:rPr>
      </w:pPr>
      <w:r w:rsidRPr="004075C4">
        <w:rPr>
          <w:sz w:val="28"/>
          <w:szCs w:val="28"/>
        </w:rPr>
        <w:t>р</w:t>
      </w:r>
      <w:r w:rsidR="00FF1496" w:rsidRPr="004075C4">
        <w:rPr>
          <w:sz w:val="28"/>
          <w:szCs w:val="28"/>
        </w:rPr>
        <w:t xml:space="preserve">азвития индивидуальных способностей воспитанников </w:t>
      </w:r>
      <w:r w:rsidR="00194C2E" w:rsidRPr="004075C4">
        <w:rPr>
          <w:sz w:val="28"/>
          <w:szCs w:val="28"/>
        </w:rPr>
        <w:t xml:space="preserve">через </w:t>
      </w:r>
      <w:r w:rsidR="00FF1496" w:rsidRPr="004075C4">
        <w:rPr>
          <w:sz w:val="28"/>
          <w:szCs w:val="28"/>
        </w:rPr>
        <w:t>организ</w:t>
      </w:r>
      <w:r w:rsidR="00FF1496" w:rsidRPr="004075C4">
        <w:rPr>
          <w:sz w:val="28"/>
          <w:szCs w:val="28"/>
        </w:rPr>
        <w:t>а</w:t>
      </w:r>
      <w:r w:rsidR="00FF1496" w:rsidRPr="004075C4">
        <w:rPr>
          <w:sz w:val="28"/>
          <w:szCs w:val="28"/>
        </w:rPr>
        <w:t>ци</w:t>
      </w:r>
      <w:r w:rsidR="00194C2E" w:rsidRPr="004075C4">
        <w:rPr>
          <w:sz w:val="28"/>
          <w:szCs w:val="28"/>
        </w:rPr>
        <w:t>ю</w:t>
      </w:r>
      <w:r w:rsidR="00FF1496" w:rsidRPr="004075C4">
        <w:rPr>
          <w:sz w:val="28"/>
          <w:szCs w:val="28"/>
        </w:rPr>
        <w:t xml:space="preserve"> различных видов деятельности</w:t>
      </w:r>
      <w:r w:rsidR="00DD6A91" w:rsidRPr="004075C4">
        <w:rPr>
          <w:sz w:val="28"/>
          <w:szCs w:val="28"/>
        </w:rPr>
        <w:t xml:space="preserve"> и </w:t>
      </w:r>
      <w:r w:rsidRPr="004075C4">
        <w:rPr>
          <w:sz w:val="28"/>
          <w:szCs w:val="28"/>
        </w:rPr>
        <w:t>совершенствования развивающей  предметно-пространственной среды</w:t>
      </w:r>
      <w:r w:rsidR="00A776D3" w:rsidRPr="004075C4">
        <w:rPr>
          <w:sz w:val="28"/>
          <w:szCs w:val="28"/>
        </w:rPr>
        <w:t>;</w:t>
      </w:r>
    </w:p>
    <w:p w:rsidR="0040126F" w:rsidRPr="004075C4" w:rsidRDefault="008A6874" w:rsidP="00B10A28">
      <w:pPr>
        <w:pStyle w:val="a8"/>
        <w:numPr>
          <w:ilvl w:val="0"/>
          <w:numId w:val="63"/>
        </w:numPr>
        <w:jc w:val="both"/>
        <w:rPr>
          <w:sz w:val="28"/>
          <w:szCs w:val="28"/>
        </w:rPr>
      </w:pPr>
      <w:r w:rsidRPr="004075C4">
        <w:rPr>
          <w:sz w:val="28"/>
          <w:szCs w:val="28"/>
        </w:rPr>
        <w:t xml:space="preserve">повышения </w:t>
      </w:r>
      <w:r w:rsidR="00DD6A91" w:rsidRPr="004075C4">
        <w:rPr>
          <w:sz w:val="28"/>
          <w:szCs w:val="28"/>
        </w:rPr>
        <w:t>уровня профессиональной</w:t>
      </w:r>
      <w:r w:rsidRPr="004075C4">
        <w:rPr>
          <w:sz w:val="28"/>
          <w:szCs w:val="28"/>
        </w:rPr>
        <w:t xml:space="preserve"> компетентности  педагогов ДОУ</w:t>
      </w:r>
      <w:r w:rsidR="00DD6A91" w:rsidRPr="004075C4">
        <w:rPr>
          <w:sz w:val="28"/>
          <w:szCs w:val="28"/>
        </w:rPr>
        <w:t xml:space="preserve"> через индивидуализацию образовательного процесса</w:t>
      </w:r>
      <w:r w:rsidR="00A776D3" w:rsidRPr="004075C4">
        <w:rPr>
          <w:sz w:val="28"/>
          <w:szCs w:val="28"/>
        </w:rPr>
        <w:t>;</w:t>
      </w:r>
      <w:r w:rsidRPr="004075C4">
        <w:rPr>
          <w:sz w:val="28"/>
          <w:szCs w:val="28"/>
        </w:rPr>
        <w:t xml:space="preserve"> </w:t>
      </w:r>
    </w:p>
    <w:p w:rsidR="00B965D7" w:rsidRPr="004075C4" w:rsidRDefault="00934BD4" w:rsidP="00B10A28">
      <w:pPr>
        <w:pStyle w:val="a8"/>
        <w:numPr>
          <w:ilvl w:val="0"/>
          <w:numId w:val="63"/>
        </w:numPr>
        <w:jc w:val="both"/>
        <w:rPr>
          <w:sz w:val="28"/>
          <w:szCs w:val="28"/>
        </w:rPr>
      </w:pPr>
      <w:r w:rsidRPr="004075C4">
        <w:rPr>
          <w:sz w:val="28"/>
          <w:szCs w:val="28"/>
        </w:rPr>
        <w:t>с</w:t>
      </w:r>
      <w:r w:rsidR="00DD6A91" w:rsidRPr="004075C4">
        <w:rPr>
          <w:sz w:val="28"/>
          <w:szCs w:val="28"/>
        </w:rPr>
        <w:t>овершенствования системы работы с родителями, социумом, направле</w:t>
      </w:r>
      <w:r w:rsidR="00DD6A91" w:rsidRPr="004075C4">
        <w:rPr>
          <w:sz w:val="28"/>
          <w:szCs w:val="28"/>
        </w:rPr>
        <w:t>н</w:t>
      </w:r>
      <w:r w:rsidR="00DD6A91" w:rsidRPr="004075C4">
        <w:rPr>
          <w:sz w:val="28"/>
          <w:szCs w:val="28"/>
        </w:rPr>
        <w:t xml:space="preserve">ной на развитие индивидуальных способностей </w:t>
      </w:r>
      <w:r w:rsidR="008D3E61" w:rsidRPr="004075C4">
        <w:rPr>
          <w:sz w:val="28"/>
          <w:szCs w:val="28"/>
        </w:rPr>
        <w:t>воспитанников</w:t>
      </w:r>
      <w:r w:rsidR="008A6874" w:rsidRPr="004075C4">
        <w:rPr>
          <w:sz w:val="28"/>
          <w:szCs w:val="28"/>
        </w:rPr>
        <w:t>.</w:t>
      </w:r>
    </w:p>
    <w:p w:rsidR="00017EE2" w:rsidRPr="0040126F" w:rsidRDefault="00017EE2" w:rsidP="00B965D7">
      <w:pPr>
        <w:jc w:val="both"/>
        <w:rPr>
          <w:color w:val="FF0000"/>
          <w:sz w:val="28"/>
          <w:szCs w:val="28"/>
        </w:rPr>
      </w:pPr>
    </w:p>
    <w:p w:rsidR="00A7312B" w:rsidRPr="003F7C58" w:rsidRDefault="00C651E3" w:rsidP="00E1777D">
      <w:pPr>
        <w:pStyle w:val="a6"/>
        <w:numPr>
          <w:ilvl w:val="1"/>
          <w:numId w:val="55"/>
        </w:numPr>
        <w:tabs>
          <w:tab w:val="left" w:pos="1276"/>
        </w:tabs>
        <w:ind w:left="0"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0207" w:rsidRPr="003F7C58">
        <w:rPr>
          <w:sz w:val="28"/>
          <w:szCs w:val="28"/>
        </w:rPr>
        <w:t>Ценностные ориентиры</w:t>
      </w:r>
    </w:p>
    <w:p w:rsidR="00A7312B" w:rsidRPr="004B11F6" w:rsidRDefault="00A7312B" w:rsidP="00BD5A88">
      <w:pPr>
        <w:rPr>
          <w:color w:val="00B050"/>
          <w:sz w:val="28"/>
          <w:szCs w:val="28"/>
        </w:rPr>
      </w:pPr>
    </w:p>
    <w:p w:rsidR="00A7312B" w:rsidRDefault="00210207" w:rsidP="00BD5A88">
      <w:pPr>
        <w:ind w:firstLine="851"/>
        <w:rPr>
          <w:sz w:val="28"/>
          <w:szCs w:val="28"/>
        </w:rPr>
      </w:pPr>
      <w:r>
        <w:rPr>
          <w:sz w:val="28"/>
          <w:szCs w:val="28"/>
        </w:rPr>
        <w:t>К ценностным ориентирам</w:t>
      </w:r>
      <w:r w:rsidR="00A7312B">
        <w:rPr>
          <w:sz w:val="28"/>
          <w:szCs w:val="28"/>
        </w:rPr>
        <w:t xml:space="preserve"> детского сада относятся:</w:t>
      </w:r>
    </w:p>
    <w:p w:rsidR="00A776D3" w:rsidRPr="00A776D3" w:rsidRDefault="00A776D3" w:rsidP="00A776D3">
      <w:pPr>
        <w:pStyle w:val="12"/>
        <w:numPr>
          <w:ilvl w:val="0"/>
          <w:numId w:val="4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776D3">
        <w:rPr>
          <w:sz w:val="28"/>
          <w:szCs w:val="28"/>
        </w:rPr>
        <w:t>Индивидуализация.</w:t>
      </w:r>
    </w:p>
    <w:p w:rsidR="00A776D3" w:rsidRDefault="00A776D3" w:rsidP="00A776D3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A776D3">
        <w:rPr>
          <w:sz w:val="28"/>
          <w:szCs w:val="28"/>
        </w:rPr>
        <w:t>Каждый участ</w:t>
      </w:r>
      <w:r>
        <w:rPr>
          <w:sz w:val="28"/>
          <w:szCs w:val="28"/>
        </w:rPr>
        <w:t>ник образовательного процесса в</w:t>
      </w:r>
      <w:r w:rsidRPr="00A776D3">
        <w:rPr>
          <w:sz w:val="28"/>
          <w:szCs w:val="28"/>
        </w:rPr>
        <w:t xml:space="preserve"> ДОУ рассматривается как уникальная, неповторимая, своеобразная личность со своими особенност</w:t>
      </w:r>
      <w:r w:rsidRPr="00A776D3">
        <w:rPr>
          <w:sz w:val="28"/>
          <w:szCs w:val="28"/>
        </w:rPr>
        <w:t>я</w:t>
      </w:r>
      <w:r w:rsidRPr="00A776D3">
        <w:rPr>
          <w:sz w:val="28"/>
          <w:szCs w:val="28"/>
        </w:rPr>
        <w:lastRenderedPageBreak/>
        <w:t>ми, возможностями и интересами, поэтому мы стремимся создавать ус</w:t>
      </w:r>
      <w:r w:rsidR="004075C4">
        <w:rPr>
          <w:sz w:val="28"/>
          <w:szCs w:val="28"/>
        </w:rPr>
        <w:t>ловия для раскрытия</w:t>
      </w:r>
      <w:r w:rsidRPr="00A776D3">
        <w:rPr>
          <w:sz w:val="28"/>
          <w:szCs w:val="28"/>
        </w:rPr>
        <w:t xml:space="preserve"> инд</w:t>
      </w:r>
      <w:r>
        <w:rPr>
          <w:sz w:val="28"/>
          <w:szCs w:val="28"/>
        </w:rPr>
        <w:t xml:space="preserve">ивидуальных </w:t>
      </w:r>
      <w:r w:rsidR="004075C4">
        <w:rPr>
          <w:sz w:val="28"/>
          <w:szCs w:val="28"/>
        </w:rPr>
        <w:t>способностей</w:t>
      </w:r>
      <w:r>
        <w:rPr>
          <w:sz w:val="28"/>
          <w:szCs w:val="28"/>
        </w:rPr>
        <w:t xml:space="preserve">  каждого воспитанника</w:t>
      </w:r>
      <w:r w:rsidRPr="00A776D3">
        <w:rPr>
          <w:sz w:val="28"/>
          <w:szCs w:val="28"/>
        </w:rPr>
        <w:t>.</w:t>
      </w:r>
    </w:p>
    <w:p w:rsidR="00A7312B" w:rsidRDefault="00A7312B" w:rsidP="00E1777D">
      <w:pPr>
        <w:pStyle w:val="12"/>
        <w:numPr>
          <w:ilvl w:val="0"/>
          <w:numId w:val="4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Открытость, поддержка и сотрудничество.</w:t>
      </w:r>
    </w:p>
    <w:p w:rsidR="00A7312B" w:rsidRDefault="00A7312B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Педагоги в ДОУ делятся опытом, информацией, идеями, открыто обс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ждают проблемы и находят вместе </w:t>
      </w:r>
      <w:r w:rsidR="00DB4F9C">
        <w:rPr>
          <w:sz w:val="28"/>
          <w:szCs w:val="28"/>
        </w:rPr>
        <w:t xml:space="preserve">пути </w:t>
      </w:r>
      <w:r>
        <w:rPr>
          <w:sz w:val="28"/>
          <w:szCs w:val="28"/>
        </w:rPr>
        <w:t>решения, их действия корректны и 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сят поддерживающий характер. Педагоги и родители открыто делятся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мацией, обсуждают проблемы, соблюдая конфиденциальность. Комментарии педагогов корректны и носят оптимистичный, позитивный характер. Для ДОУ характерен постоянный поиск партнеров и выстраивание профессиональных взаимовыгодных связей. Мы стремимся открыто обсуждать профессиональные проблемы и оказывать поддержку и помощь в их решении.</w:t>
      </w:r>
    </w:p>
    <w:p w:rsidR="00A7312B" w:rsidRDefault="00A7312B" w:rsidP="00E1777D">
      <w:pPr>
        <w:pStyle w:val="12"/>
        <w:numPr>
          <w:ilvl w:val="0"/>
          <w:numId w:val="4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CA5B66">
        <w:rPr>
          <w:sz w:val="28"/>
          <w:szCs w:val="28"/>
        </w:rPr>
        <w:t>Инновационность</w:t>
      </w:r>
      <w:r>
        <w:rPr>
          <w:sz w:val="28"/>
          <w:szCs w:val="28"/>
        </w:rPr>
        <w:t>.</w:t>
      </w:r>
    </w:p>
    <w:p w:rsidR="00A7312B" w:rsidRDefault="00A7312B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Педагоги стремятся узнавать и осваивать новые, современные технол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гии уместно, деликатно, квалифицированно и интегрировать в жизнедеятел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ность ДОУ.</w:t>
      </w:r>
    </w:p>
    <w:p w:rsidR="00A7312B" w:rsidRDefault="00A7312B" w:rsidP="00E1777D">
      <w:pPr>
        <w:pStyle w:val="12"/>
        <w:numPr>
          <w:ilvl w:val="0"/>
          <w:numId w:val="4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Преемственность.</w:t>
      </w:r>
    </w:p>
    <w:p w:rsidR="00A7312B" w:rsidRDefault="00A7312B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D07340">
        <w:rPr>
          <w:sz w:val="28"/>
          <w:szCs w:val="28"/>
        </w:rPr>
        <w:t>Цели, задачи, содержание, стиль взаимоотношения с ребенком соглас</w:t>
      </w:r>
      <w:r w:rsidRPr="00D07340">
        <w:rPr>
          <w:sz w:val="28"/>
          <w:szCs w:val="28"/>
        </w:rPr>
        <w:t>у</w:t>
      </w:r>
      <w:r w:rsidRPr="00D07340">
        <w:rPr>
          <w:sz w:val="28"/>
          <w:szCs w:val="28"/>
        </w:rPr>
        <w:t>ются между педагогами и специалистами ДОУ.</w:t>
      </w:r>
    </w:p>
    <w:p w:rsidR="00A7312B" w:rsidRDefault="00A7312B" w:rsidP="00E1777D">
      <w:pPr>
        <w:pStyle w:val="12"/>
        <w:numPr>
          <w:ilvl w:val="0"/>
          <w:numId w:val="4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Стабильность.</w:t>
      </w:r>
    </w:p>
    <w:p w:rsidR="00A7312B" w:rsidRDefault="00A7312B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Мы готовы изменять и совершенствовать педагогическую практику,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ответствовать потребностям и интересам семей, расширять перечень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тельных услуг. Традиции и стили семейного и общественного воспитания 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ляются для нас равноценными, и уникальный опыт каждой из сторон использ</w:t>
      </w:r>
      <w:r>
        <w:rPr>
          <w:sz w:val="28"/>
          <w:szCs w:val="28"/>
        </w:rPr>
        <w:t>у</w:t>
      </w:r>
      <w:r>
        <w:rPr>
          <w:sz w:val="28"/>
          <w:szCs w:val="28"/>
        </w:rPr>
        <w:t>ется для обогащения практики воспитания в семье и ДОУ.</w:t>
      </w:r>
    </w:p>
    <w:p w:rsidR="00A7312B" w:rsidRDefault="00A7312B" w:rsidP="00E1777D">
      <w:pPr>
        <w:pStyle w:val="12"/>
        <w:numPr>
          <w:ilvl w:val="0"/>
          <w:numId w:val="4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Здоровье.</w:t>
      </w:r>
    </w:p>
    <w:p w:rsidR="00A7312B" w:rsidRDefault="00A7312B" w:rsidP="00BD5A8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Здоровье мы понимаем как гармонию психического, физического и эм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ционального состояния человека. Мы стремимся, чтобы здоровый образ жизни стал стилем жизни каждого участника образовательного процесса. Это 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чивается </w:t>
      </w:r>
      <w:proofErr w:type="spellStart"/>
      <w:r>
        <w:rPr>
          <w:sz w:val="28"/>
          <w:szCs w:val="28"/>
        </w:rPr>
        <w:t>здоровьесберегающими</w:t>
      </w:r>
      <w:proofErr w:type="spellEnd"/>
      <w:r>
        <w:rPr>
          <w:sz w:val="28"/>
          <w:szCs w:val="28"/>
        </w:rPr>
        <w:t xml:space="preserve"> технологиями, разработкой и реализацией н</w:t>
      </w:r>
      <w:r>
        <w:rPr>
          <w:sz w:val="28"/>
          <w:szCs w:val="28"/>
        </w:rPr>
        <w:t>о</w:t>
      </w:r>
      <w:r w:rsidR="00A776D3">
        <w:rPr>
          <w:sz w:val="28"/>
          <w:szCs w:val="28"/>
        </w:rPr>
        <w:t xml:space="preserve">вых </w:t>
      </w:r>
      <w:r>
        <w:rPr>
          <w:sz w:val="28"/>
          <w:szCs w:val="28"/>
        </w:rPr>
        <w:t>проектов.</w:t>
      </w:r>
    </w:p>
    <w:p w:rsidR="00A7312B" w:rsidRDefault="00A7312B" w:rsidP="00E1777D">
      <w:pPr>
        <w:pStyle w:val="12"/>
        <w:numPr>
          <w:ilvl w:val="0"/>
          <w:numId w:val="40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Профессионализм.</w:t>
      </w:r>
    </w:p>
    <w:p w:rsidR="00A7312B" w:rsidRDefault="00A7312B" w:rsidP="00BD5A88">
      <w:pPr>
        <w:tabs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 </w:t>
      </w:r>
      <w:proofErr w:type="gramStart"/>
      <w:r>
        <w:rPr>
          <w:sz w:val="28"/>
          <w:szCs w:val="28"/>
        </w:rPr>
        <w:t>нашего</w:t>
      </w:r>
      <w:proofErr w:type="gramEnd"/>
      <w:r>
        <w:rPr>
          <w:sz w:val="28"/>
          <w:szCs w:val="28"/>
        </w:rPr>
        <w:t xml:space="preserve"> ДОУ стремятся в совершенстве овладеть професси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нальными знаниями и умениями. Это достигается непрерывным обучением и постоянным повышением компетенций в разных формах.</w:t>
      </w:r>
    </w:p>
    <w:p w:rsidR="00A7312B" w:rsidRDefault="00A7312B" w:rsidP="00BD5A88">
      <w:pPr>
        <w:tabs>
          <w:tab w:val="left" w:pos="1276"/>
        </w:tabs>
        <w:ind w:firstLine="851"/>
        <w:jc w:val="both"/>
        <w:rPr>
          <w:sz w:val="28"/>
          <w:szCs w:val="28"/>
        </w:rPr>
      </w:pPr>
    </w:p>
    <w:p w:rsidR="00A7312B" w:rsidRPr="003F7C58" w:rsidRDefault="00C651E3" w:rsidP="00E1777D">
      <w:pPr>
        <w:pStyle w:val="a6"/>
        <w:numPr>
          <w:ilvl w:val="1"/>
          <w:numId w:val="55"/>
        </w:numPr>
        <w:tabs>
          <w:tab w:val="left" w:pos="1276"/>
        </w:tabs>
        <w:ind w:left="0" w:firstLine="851"/>
        <w:jc w:val="center"/>
        <w:rPr>
          <w:sz w:val="28"/>
          <w:szCs w:val="28"/>
          <w:lang w:val="en-US"/>
        </w:rPr>
      </w:pPr>
      <w:bookmarkStart w:id="22" w:name="_Toc358988387"/>
      <w:r>
        <w:rPr>
          <w:sz w:val="28"/>
          <w:szCs w:val="28"/>
        </w:rPr>
        <w:t xml:space="preserve"> </w:t>
      </w:r>
      <w:r w:rsidR="00A7312B" w:rsidRPr="003F7C58">
        <w:rPr>
          <w:sz w:val="28"/>
          <w:szCs w:val="28"/>
        </w:rPr>
        <w:t>Образ выпускника ДОУ</w:t>
      </w:r>
      <w:bookmarkEnd w:id="22"/>
    </w:p>
    <w:p w:rsidR="00A7312B" w:rsidRPr="003F7C58" w:rsidRDefault="00A7312B" w:rsidP="00BD5A88">
      <w:pPr>
        <w:rPr>
          <w:sz w:val="28"/>
          <w:szCs w:val="28"/>
          <w:lang w:val="en-US"/>
        </w:rPr>
      </w:pPr>
    </w:p>
    <w:p w:rsidR="00D71388" w:rsidRPr="00FC2B84" w:rsidRDefault="00D71388" w:rsidP="00BD5A8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FC2B84">
        <w:rPr>
          <w:rStyle w:val="c7"/>
          <w:sz w:val="28"/>
          <w:szCs w:val="28"/>
        </w:rPr>
        <w:t>Исходя из нашей миссии портрет  выпускника МАДОУ «Детский сад № 89» представляется нам следующим образом:</w:t>
      </w:r>
    </w:p>
    <w:p w:rsidR="00D71388" w:rsidRPr="00FC2B84" w:rsidRDefault="00D71388" w:rsidP="00E1777D">
      <w:pPr>
        <w:pStyle w:val="c4"/>
        <w:numPr>
          <w:ilvl w:val="0"/>
          <w:numId w:val="5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FC2B84">
        <w:rPr>
          <w:rStyle w:val="c7"/>
          <w:sz w:val="28"/>
          <w:szCs w:val="28"/>
        </w:rPr>
        <w:t>у выпускника сформированы целевые ориентиры;</w:t>
      </w:r>
    </w:p>
    <w:p w:rsidR="00D71388" w:rsidRPr="00FC2B84" w:rsidRDefault="00D71388" w:rsidP="00E1777D">
      <w:pPr>
        <w:pStyle w:val="c4"/>
        <w:numPr>
          <w:ilvl w:val="0"/>
          <w:numId w:val="5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FC2B84">
        <w:rPr>
          <w:rStyle w:val="c7"/>
          <w:sz w:val="28"/>
          <w:szCs w:val="28"/>
        </w:rPr>
        <w:t xml:space="preserve"> выпускник, как субъект готовый к продолжению образования:</w:t>
      </w:r>
    </w:p>
    <w:p w:rsidR="00D71388" w:rsidRPr="00FC2B84" w:rsidRDefault="00D71388" w:rsidP="00E1777D">
      <w:pPr>
        <w:pStyle w:val="c4"/>
        <w:numPr>
          <w:ilvl w:val="0"/>
          <w:numId w:val="51"/>
        </w:numPr>
        <w:shd w:val="clear" w:color="auto" w:fill="FFFFFF"/>
        <w:spacing w:before="0" w:beforeAutospacing="0" w:after="0" w:afterAutospacing="0"/>
        <w:jc w:val="both"/>
        <w:rPr>
          <w:rStyle w:val="c7"/>
          <w:rFonts w:ascii="Calibri" w:hAnsi="Calibri" w:cs="Calibri"/>
          <w:sz w:val="28"/>
          <w:szCs w:val="28"/>
        </w:rPr>
      </w:pPr>
      <w:r w:rsidRPr="00FC2B84">
        <w:rPr>
          <w:rStyle w:val="c7"/>
          <w:sz w:val="28"/>
          <w:szCs w:val="28"/>
        </w:rPr>
        <w:t>обладает знаниями, умениями, навыками, необходимыми для самосто</w:t>
      </w:r>
      <w:r w:rsidRPr="00FC2B84">
        <w:rPr>
          <w:rStyle w:val="c7"/>
          <w:sz w:val="28"/>
          <w:szCs w:val="28"/>
        </w:rPr>
        <w:t>я</w:t>
      </w:r>
      <w:r w:rsidRPr="00FC2B84">
        <w:rPr>
          <w:rStyle w:val="c7"/>
          <w:sz w:val="28"/>
          <w:szCs w:val="28"/>
        </w:rPr>
        <w:t xml:space="preserve">тельного решения стандартных и новых учебных задач; </w:t>
      </w:r>
    </w:p>
    <w:p w:rsidR="00D71388" w:rsidRPr="00FC2B84" w:rsidRDefault="00D71388" w:rsidP="00E1777D">
      <w:pPr>
        <w:pStyle w:val="c4"/>
        <w:numPr>
          <w:ilvl w:val="0"/>
          <w:numId w:val="51"/>
        </w:numPr>
        <w:shd w:val="clear" w:color="auto" w:fill="FFFFFF"/>
        <w:spacing w:before="0" w:beforeAutospacing="0" w:after="0" w:afterAutospacing="0"/>
        <w:jc w:val="both"/>
        <w:rPr>
          <w:rStyle w:val="c7"/>
          <w:rFonts w:ascii="Calibri" w:hAnsi="Calibri" w:cs="Calibri"/>
          <w:sz w:val="28"/>
          <w:szCs w:val="28"/>
        </w:rPr>
      </w:pPr>
      <w:proofErr w:type="gramStart"/>
      <w:r w:rsidRPr="00FC2B84">
        <w:rPr>
          <w:rStyle w:val="c7"/>
          <w:sz w:val="28"/>
          <w:szCs w:val="28"/>
        </w:rPr>
        <w:t>способен</w:t>
      </w:r>
      <w:proofErr w:type="gramEnd"/>
      <w:r w:rsidRPr="00FC2B84">
        <w:rPr>
          <w:rStyle w:val="c7"/>
          <w:sz w:val="28"/>
          <w:szCs w:val="28"/>
        </w:rPr>
        <w:t xml:space="preserve"> находить нестандартные, творческие способы решения задач; умеет выстраивать взаимоотношения со сверстниками; </w:t>
      </w:r>
    </w:p>
    <w:p w:rsidR="00D71388" w:rsidRPr="00FC2B84" w:rsidRDefault="00D71388" w:rsidP="00E1777D">
      <w:pPr>
        <w:pStyle w:val="c4"/>
        <w:numPr>
          <w:ilvl w:val="0"/>
          <w:numId w:val="5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FC2B84">
        <w:rPr>
          <w:rStyle w:val="c7"/>
          <w:sz w:val="28"/>
          <w:szCs w:val="28"/>
        </w:rPr>
        <w:lastRenderedPageBreak/>
        <w:t>старается использовать различные источники информации в обучении и познании окружающего мира;</w:t>
      </w:r>
    </w:p>
    <w:p w:rsidR="00D71388" w:rsidRPr="00FC2B84" w:rsidRDefault="00D71388" w:rsidP="00E1777D">
      <w:pPr>
        <w:pStyle w:val="c4"/>
        <w:numPr>
          <w:ilvl w:val="0"/>
          <w:numId w:val="5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FC2B84">
        <w:rPr>
          <w:rStyle w:val="c7"/>
          <w:sz w:val="28"/>
          <w:szCs w:val="28"/>
        </w:rPr>
        <w:t xml:space="preserve">обладает устойчивой мотивацией к обучению в школе, </w:t>
      </w:r>
      <w:proofErr w:type="spellStart"/>
      <w:r w:rsidRPr="00FC2B84">
        <w:rPr>
          <w:rStyle w:val="c7"/>
          <w:sz w:val="28"/>
          <w:szCs w:val="28"/>
        </w:rPr>
        <w:t>эмпатией</w:t>
      </w:r>
      <w:proofErr w:type="spellEnd"/>
      <w:r w:rsidRPr="00FC2B84">
        <w:rPr>
          <w:rStyle w:val="c7"/>
          <w:sz w:val="28"/>
          <w:szCs w:val="28"/>
        </w:rPr>
        <w:t xml:space="preserve"> к восп</w:t>
      </w:r>
      <w:r w:rsidRPr="00FC2B84">
        <w:rPr>
          <w:rStyle w:val="c7"/>
          <w:sz w:val="28"/>
          <w:szCs w:val="28"/>
        </w:rPr>
        <w:t>и</w:t>
      </w:r>
      <w:r w:rsidRPr="00FC2B84">
        <w:rPr>
          <w:rStyle w:val="c7"/>
          <w:sz w:val="28"/>
          <w:szCs w:val="28"/>
        </w:rPr>
        <w:t>тателям, сверстникам, воспитана самостоятельность и инициатива;</w:t>
      </w:r>
    </w:p>
    <w:p w:rsidR="00D71388" w:rsidRPr="00FC2B84" w:rsidRDefault="00CE22D7" w:rsidP="00E1777D">
      <w:pPr>
        <w:pStyle w:val="c4"/>
        <w:numPr>
          <w:ilvl w:val="0"/>
          <w:numId w:val="51"/>
        </w:numPr>
        <w:shd w:val="clear" w:color="auto" w:fill="FFFFFF"/>
        <w:spacing w:before="0" w:beforeAutospacing="0" w:after="0" w:afterAutospacing="0"/>
        <w:jc w:val="both"/>
        <w:rPr>
          <w:rStyle w:val="c7"/>
          <w:rFonts w:ascii="Calibri" w:hAnsi="Calibri" w:cs="Calibri"/>
          <w:sz w:val="28"/>
          <w:szCs w:val="28"/>
        </w:rPr>
      </w:pPr>
      <w:r>
        <w:rPr>
          <w:rStyle w:val="c7"/>
          <w:sz w:val="28"/>
          <w:szCs w:val="28"/>
        </w:rPr>
        <w:t>сформированность эмоционально-</w:t>
      </w:r>
      <w:r w:rsidR="00D71388" w:rsidRPr="00FC2B84">
        <w:rPr>
          <w:rStyle w:val="c7"/>
          <w:sz w:val="28"/>
          <w:szCs w:val="28"/>
        </w:rPr>
        <w:t>волевой сферы;</w:t>
      </w:r>
    </w:p>
    <w:p w:rsidR="00D71388" w:rsidRPr="00FC2B84" w:rsidRDefault="00D71388" w:rsidP="00E1777D">
      <w:pPr>
        <w:pStyle w:val="c4"/>
        <w:numPr>
          <w:ilvl w:val="0"/>
          <w:numId w:val="5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FC2B84">
        <w:rPr>
          <w:rStyle w:val="c7"/>
          <w:sz w:val="28"/>
          <w:szCs w:val="28"/>
        </w:rPr>
        <w:t xml:space="preserve"> умеет выполнять требования педагогов, не боится ошибок, смело пр</w:t>
      </w:r>
      <w:r w:rsidRPr="00FC2B84">
        <w:rPr>
          <w:rStyle w:val="c7"/>
          <w:sz w:val="28"/>
          <w:szCs w:val="28"/>
        </w:rPr>
        <w:t>е</w:t>
      </w:r>
      <w:r w:rsidRPr="00FC2B84">
        <w:rPr>
          <w:rStyle w:val="c7"/>
          <w:sz w:val="28"/>
          <w:szCs w:val="28"/>
        </w:rPr>
        <w:t>одолевает их;</w:t>
      </w:r>
    </w:p>
    <w:p w:rsidR="00D71388" w:rsidRPr="00BD5A88" w:rsidRDefault="00D71388" w:rsidP="00E1777D">
      <w:pPr>
        <w:pStyle w:val="c4"/>
        <w:numPr>
          <w:ilvl w:val="0"/>
          <w:numId w:val="51"/>
        </w:numPr>
        <w:shd w:val="clear" w:color="auto" w:fill="FFFFFF"/>
        <w:spacing w:before="0" w:beforeAutospacing="0" w:after="0" w:afterAutospacing="0"/>
        <w:jc w:val="both"/>
        <w:rPr>
          <w:rStyle w:val="c7"/>
          <w:rFonts w:ascii="Calibri" w:hAnsi="Calibri" w:cs="Calibri"/>
          <w:sz w:val="28"/>
          <w:szCs w:val="28"/>
        </w:rPr>
      </w:pPr>
      <w:r w:rsidRPr="00FC2B84">
        <w:rPr>
          <w:rStyle w:val="c7"/>
          <w:sz w:val="28"/>
          <w:szCs w:val="28"/>
        </w:rPr>
        <w:t>обладает развитым воображением, интуицией для творческого осущест</w:t>
      </w:r>
      <w:r w:rsidRPr="00FC2B84">
        <w:rPr>
          <w:rStyle w:val="c7"/>
          <w:sz w:val="28"/>
          <w:szCs w:val="28"/>
        </w:rPr>
        <w:t>в</w:t>
      </w:r>
      <w:r w:rsidRPr="00FC2B84">
        <w:rPr>
          <w:rStyle w:val="c7"/>
          <w:sz w:val="28"/>
          <w:szCs w:val="28"/>
        </w:rPr>
        <w:t>ления деятельности: развиты предпосылки для дальнейшего развития л</w:t>
      </w:r>
      <w:r w:rsidRPr="00FC2B84">
        <w:rPr>
          <w:rStyle w:val="c7"/>
          <w:sz w:val="28"/>
          <w:szCs w:val="28"/>
        </w:rPr>
        <w:t>о</w:t>
      </w:r>
      <w:r w:rsidRPr="00FC2B84">
        <w:rPr>
          <w:rStyle w:val="c7"/>
          <w:sz w:val="28"/>
          <w:szCs w:val="28"/>
        </w:rPr>
        <w:t>гического мышления, творческого воображения, памяти, внимания.</w:t>
      </w:r>
    </w:p>
    <w:p w:rsidR="00D71388" w:rsidRPr="00D71388" w:rsidRDefault="00D71388" w:rsidP="00F92398">
      <w:pPr>
        <w:pStyle w:val="ConsPlusNormal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A7312B" w:rsidRPr="003F7C58" w:rsidRDefault="00C651E3" w:rsidP="00E1777D">
      <w:pPr>
        <w:pStyle w:val="a6"/>
        <w:numPr>
          <w:ilvl w:val="1"/>
          <w:numId w:val="55"/>
        </w:numPr>
        <w:tabs>
          <w:tab w:val="left" w:pos="1276"/>
        </w:tabs>
        <w:ind w:left="0" w:firstLine="851"/>
        <w:jc w:val="center"/>
        <w:rPr>
          <w:sz w:val="28"/>
          <w:szCs w:val="28"/>
        </w:rPr>
      </w:pPr>
      <w:bookmarkStart w:id="23" w:name="_Toc358988388"/>
      <w:r>
        <w:rPr>
          <w:sz w:val="28"/>
          <w:szCs w:val="28"/>
        </w:rPr>
        <w:t xml:space="preserve"> </w:t>
      </w:r>
      <w:r w:rsidR="00A7312B" w:rsidRPr="003F7C58">
        <w:rPr>
          <w:sz w:val="28"/>
          <w:szCs w:val="28"/>
        </w:rPr>
        <w:t>Образ педагога ДОУ</w:t>
      </w:r>
      <w:bookmarkEnd w:id="23"/>
    </w:p>
    <w:p w:rsidR="00CE22D7" w:rsidRPr="00CE22D7" w:rsidRDefault="00CE22D7" w:rsidP="00BD5A88"/>
    <w:p w:rsidR="00A7312B" w:rsidRPr="004744A9" w:rsidRDefault="00A7312B" w:rsidP="00BD5A8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Главным условием для формирования компетенций ребенка является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дагог, обладающий особыми компетенциями. Универсальные требования к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дагогу </w:t>
      </w:r>
      <w:r w:rsidRPr="004744A9">
        <w:rPr>
          <w:color w:val="000000" w:themeColor="text1"/>
          <w:sz w:val="28"/>
          <w:szCs w:val="28"/>
        </w:rPr>
        <w:t>сформулированы в квалификационных характеристиках</w:t>
      </w:r>
      <w:r w:rsidR="004744A9" w:rsidRPr="004744A9">
        <w:rPr>
          <w:color w:val="000000" w:themeColor="text1"/>
          <w:sz w:val="28"/>
          <w:szCs w:val="28"/>
        </w:rPr>
        <w:t>, професси</w:t>
      </w:r>
      <w:r w:rsidR="004744A9" w:rsidRPr="004744A9">
        <w:rPr>
          <w:color w:val="000000" w:themeColor="text1"/>
          <w:sz w:val="28"/>
          <w:szCs w:val="28"/>
        </w:rPr>
        <w:t>о</w:t>
      </w:r>
      <w:r w:rsidR="004744A9" w:rsidRPr="004744A9">
        <w:rPr>
          <w:color w:val="000000" w:themeColor="text1"/>
          <w:sz w:val="28"/>
          <w:szCs w:val="28"/>
        </w:rPr>
        <w:t>нальном стандарте педагога.</w:t>
      </w:r>
    </w:p>
    <w:p w:rsidR="004744A9" w:rsidRPr="004744A9" w:rsidRDefault="004744A9" w:rsidP="00BD5A88">
      <w:pPr>
        <w:pStyle w:val="a6"/>
        <w:tabs>
          <w:tab w:val="left" w:pos="1276"/>
        </w:tabs>
        <w:ind w:left="851"/>
        <w:rPr>
          <w:b w:val="0"/>
          <w:sz w:val="28"/>
          <w:szCs w:val="28"/>
        </w:rPr>
      </w:pPr>
      <w:bookmarkStart w:id="24" w:name="_Toc358988389"/>
      <w:r w:rsidRPr="004744A9">
        <w:rPr>
          <w:b w:val="0"/>
          <w:sz w:val="28"/>
          <w:szCs w:val="28"/>
        </w:rPr>
        <w:t>Педагог дошкольного образования должен</w:t>
      </w:r>
      <w:r w:rsidR="00280427">
        <w:rPr>
          <w:b w:val="0"/>
          <w:sz w:val="28"/>
          <w:szCs w:val="28"/>
        </w:rPr>
        <w:t>:</w:t>
      </w:r>
      <w:r w:rsidRPr="004744A9">
        <w:rPr>
          <w:b w:val="0"/>
          <w:sz w:val="28"/>
          <w:szCs w:val="28"/>
        </w:rPr>
        <w:t xml:space="preserve"> </w:t>
      </w:r>
    </w:p>
    <w:p w:rsidR="004744A9" w:rsidRDefault="004744A9" w:rsidP="00BD5A88">
      <w:pPr>
        <w:pStyle w:val="a6"/>
        <w:tabs>
          <w:tab w:val="left" w:pos="284"/>
        </w:tabs>
        <w:ind w:left="284"/>
        <w:rPr>
          <w:b w:val="0"/>
          <w:sz w:val="28"/>
          <w:szCs w:val="28"/>
        </w:rPr>
      </w:pPr>
      <w:r w:rsidRPr="004744A9">
        <w:rPr>
          <w:b w:val="0"/>
          <w:sz w:val="28"/>
          <w:szCs w:val="28"/>
        </w:rPr>
        <w:t>1. Знать специфику дошкольного образования и особенности организации образовательной работы с детьми ра</w:t>
      </w:r>
      <w:r>
        <w:rPr>
          <w:b w:val="0"/>
          <w:sz w:val="28"/>
          <w:szCs w:val="28"/>
        </w:rPr>
        <w:t xml:space="preserve">ннего и дошкольного возраста. </w:t>
      </w:r>
      <w:r w:rsidRPr="004744A9">
        <w:rPr>
          <w:b w:val="0"/>
          <w:sz w:val="28"/>
          <w:szCs w:val="28"/>
        </w:rPr>
        <w:t xml:space="preserve"> </w:t>
      </w:r>
    </w:p>
    <w:p w:rsidR="004744A9" w:rsidRDefault="004744A9" w:rsidP="00BD5A88">
      <w:pPr>
        <w:pStyle w:val="a6"/>
        <w:tabs>
          <w:tab w:val="left" w:pos="284"/>
        </w:tabs>
        <w:ind w:left="284"/>
        <w:rPr>
          <w:b w:val="0"/>
          <w:sz w:val="28"/>
          <w:szCs w:val="28"/>
        </w:rPr>
      </w:pPr>
      <w:r w:rsidRPr="004744A9">
        <w:rPr>
          <w:b w:val="0"/>
          <w:sz w:val="28"/>
          <w:szCs w:val="28"/>
        </w:rPr>
        <w:t>2. Знать общие закономерности развития ребенка в раннем и дошкольном детстве; особенности становления и развития детских деятельностей в ра</w:t>
      </w:r>
      <w:r w:rsidRPr="004744A9">
        <w:rPr>
          <w:b w:val="0"/>
          <w:sz w:val="28"/>
          <w:szCs w:val="28"/>
        </w:rPr>
        <w:t>н</w:t>
      </w:r>
      <w:r w:rsidRPr="004744A9">
        <w:rPr>
          <w:b w:val="0"/>
          <w:sz w:val="28"/>
          <w:szCs w:val="28"/>
        </w:rPr>
        <w:t xml:space="preserve">нем и дошкольном возрасте. </w:t>
      </w:r>
    </w:p>
    <w:p w:rsidR="004744A9" w:rsidRDefault="004744A9" w:rsidP="00BD5A88">
      <w:pPr>
        <w:pStyle w:val="a6"/>
        <w:tabs>
          <w:tab w:val="left" w:pos="284"/>
        </w:tabs>
        <w:ind w:left="284"/>
        <w:rPr>
          <w:b w:val="0"/>
          <w:sz w:val="28"/>
          <w:szCs w:val="28"/>
        </w:rPr>
      </w:pPr>
      <w:r w:rsidRPr="004744A9">
        <w:rPr>
          <w:b w:val="0"/>
          <w:sz w:val="28"/>
          <w:szCs w:val="28"/>
        </w:rPr>
        <w:t xml:space="preserve">3. Уметь организовывать ведущие в дошкольном возрасте виды деятельности: </w:t>
      </w:r>
      <w:proofErr w:type="spellStart"/>
      <w:r w:rsidRPr="004744A9">
        <w:rPr>
          <w:b w:val="0"/>
          <w:sz w:val="28"/>
          <w:szCs w:val="28"/>
        </w:rPr>
        <w:t>предметно-манипулятивную</w:t>
      </w:r>
      <w:proofErr w:type="spellEnd"/>
      <w:r w:rsidRPr="004744A9">
        <w:rPr>
          <w:b w:val="0"/>
          <w:sz w:val="28"/>
          <w:szCs w:val="28"/>
        </w:rPr>
        <w:t xml:space="preserve"> и игровую, обеспечивая развитие детей. Орган</w:t>
      </w:r>
      <w:r w:rsidRPr="004744A9">
        <w:rPr>
          <w:b w:val="0"/>
          <w:sz w:val="28"/>
          <w:szCs w:val="28"/>
        </w:rPr>
        <w:t>и</w:t>
      </w:r>
      <w:r w:rsidRPr="004744A9">
        <w:rPr>
          <w:b w:val="0"/>
          <w:sz w:val="28"/>
          <w:szCs w:val="28"/>
        </w:rPr>
        <w:t xml:space="preserve">зовывать совместную и самостоятельную деятельность дошкольников. </w:t>
      </w:r>
    </w:p>
    <w:p w:rsidR="004744A9" w:rsidRDefault="004744A9" w:rsidP="00BD5A88">
      <w:pPr>
        <w:pStyle w:val="a6"/>
        <w:tabs>
          <w:tab w:val="left" w:pos="284"/>
        </w:tabs>
        <w:ind w:left="284"/>
        <w:rPr>
          <w:b w:val="0"/>
          <w:sz w:val="28"/>
          <w:szCs w:val="28"/>
        </w:rPr>
      </w:pPr>
      <w:r w:rsidRPr="004744A9">
        <w:rPr>
          <w:b w:val="0"/>
          <w:sz w:val="28"/>
          <w:szCs w:val="28"/>
        </w:rPr>
        <w:t>4. Владеть теорией и педагогическими методиками физического, познав</w:t>
      </w:r>
      <w:r w:rsidRPr="004744A9">
        <w:rPr>
          <w:b w:val="0"/>
          <w:sz w:val="28"/>
          <w:szCs w:val="28"/>
        </w:rPr>
        <w:t>а</w:t>
      </w:r>
      <w:r w:rsidRPr="004744A9">
        <w:rPr>
          <w:b w:val="0"/>
          <w:sz w:val="28"/>
          <w:szCs w:val="28"/>
        </w:rPr>
        <w:t xml:space="preserve">тельного и личностного развития детей раннего и дошкольного возраста. </w:t>
      </w:r>
    </w:p>
    <w:p w:rsidR="004744A9" w:rsidRDefault="004744A9" w:rsidP="00BD5A88">
      <w:pPr>
        <w:pStyle w:val="a6"/>
        <w:tabs>
          <w:tab w:val="left" w:pos="284"/>
        </w:tabs>
        <w:ind w:left="284"/>
        <w:rPr>
          <w:b w:val="0"/>
          <w:sz w:val="28"/>
          <w:szCs w:val="28"/>
        </w:rPr>
      </w:pPr>
      <w:r w:rsidRPr="004744A9">
        <w:rPr>
          <w:b w:val="0"/>
          <w:sz w:val="28"/>
          <w:szCs w:val="28"/>
        </w:rPr>
        <w:t>5. Уметь планировать, реализовывать и анализировать образовательную раб</w:t>
      </w:r>
      <w:r w:rsidRPr="004744A9">
        <w:rPr>
          <w:b w:val="0"/>
          <w:sz w:val="28"/>
          <w:szCs w:val="28"/>
        </w:rPr>
        <w:t>о</w:t>
      </w:r>
      <w:r w:rsidRPr="004744A9">
        <w:rPr>
          <w:b w:val="0"/>
          <w:sz w:val="28"/>
          <w:szCs w:val="28"/>
        </w:rPr>
        <w:t>ту с детьми раннего и дошкольного возраста в соответствии с ФГ</w:t>
      </w:r>
      <w:r>
        <w:rPr>
          <w:b w:val="0"/>
          <w:sz w:val="28"/>
          <w:szCs w:val="28"/>
        </w:rPr>
        <w:t>ОС ДО</w:t>
      </w:r>
      <w:r w:rsidRPr="004744A9">
        <w:rPr>
          <w:b w:val="0"/>
          <w:sz w:val="28"/>
          <w:szCs w:val="28"/>
        </w:rPr>
        <w:t xml:space="preserve">. </w:t>
      </w:r>
    </w:p>
    <w:p w:rsidR="004744A9" w:rsidRDefault="004744A9" w:rsidP="00BD5A88">
      <w:pPr>
        <w:pStyle w:val="a6"/>
        <w:tabs>
          <w:tab w:val="left" w:pos="284"/>
        </w:tabs>
        <w:ind w:left="284"/>
        <w:rPr>
          <w:b w:val="0"/>
          <w:sz w:val="28"/>
          <w:szCs w:val="28"/>
        </w:rPr>
      </w:pPr>
      <w:r w:rsidRPr="004744A9">
        <w:rPr>
          <w:b w:val="0"/>
          <w:sz w:val="28"/>
          <w:szCs w:val="28"/>
        </w:rPr>
        <w:t>6. Уметь планировать и корректировать образовательные задачи (совместно с психологом и другими специалистами) по результатам мониторинга, с учетом индивидуальных особенностей развития каждого ребенка раннего и/или д</w:t>
      </w:r>
      <w:r w:rsidRPr="004744A9">
        <w:rPr>
          <w:b w:val="0"/>
          <w:sz w:val="28"/>
          <w:szCs w:val="28"/>
        </w:rPr>
        <w:t>о</w:t>
      </w:r>
      <w:r w:rsidRPr="004744A9">
        <w:rPr>
          <w:b w:val="0"/>
          <w:sz w:val="28"/>
          <w:szCs w:val="28"/>
        </w:rPr>
        <w:t xml:space="preserve">школьного возраста. </w:t>
      </w:r>
    </w:p>
    <w:p w:rsidR="004744A9" w:rsidRDefault="004744A9" w:rsidP="00BD5A88">
      <w:pPr>
        <w:pStyle w:val="a6"/>
        <w:tabs>
          <w:tab w:val="left" w:pos="284"/>
        </w:tabs>
        <w:ind w:left="284"/>
        <w:rPr>
          <w:b w:val="0"/>
          <w:sz w:val="28"/>
          <w:szCs w:val="28"/>
        </w:rPr>
      </w:pPr>
      <w:r w:rsidRPr="004744A9">
        <w:rPr>
          <w:b w:val="0"/>
          <w:sz w:val="28"/>
          <w:szCs w:val="28"/>
        </w:rPr>
        <w:t>7. Реализовывать педагогические рекомендации специалистов (психолога, л</w:t>
      </w:r>
      <w:r w:rsidRPr="004744A9">
        <w:rPr>
          <w:b w:val="0"/>
          <w:sz w:val="28"/>
          <w:szCs w:val="28"/>
        </w:rPr>
        <w:t>о</w:t>
      </w:r>
      <w:r w:rsidRPr="004744A9">
        <w:rPr>
          <w:b w:val="0"/>
          <w:sz w:val="28"/>
          <w:szCs w:val="28"/>
        </w:rPr>
        <w:t>гопеда, дефектолога и др.) в работе с детьми, испытывающими трудности в освоении программы, или детьми с особыми образовательными потребн</w:t>
      </w:r>
      <w:r w:rsidRPr="004744A9">
        <w:rPr>
          <w:b w:val="0"/>
          <w:sz w:val="28"/>
          <w:szCs w:val="28"/>
        </w:rPr>
        <w:t>о</w:t>
      </w:r>
      <w:r w:rsidRPr="004744A9">
        <w:rPr>
          <w:b w:val="0"/>
          <w:sz w:val="28"/>
          <w:szCs w:val="28"/>
        </w:rPr>
        <w:t xml:space="preserve">стями. </w:t>
      </w:r>
    </w:p>
    <w:p w:rsidR="004744A9" w:rsidRDefault="004744A9" w:rsidP="00BD5A88">
      <w:pPr>
        <w:pStyle w:val="a6"/>
        <w:tabs>
          <w:tab w:val="left" w:pos="284"/>
        </w:tabs>
        <w:ind w:left="284"/>
        <w:rPr>
          <w:b w:val="0"/>
          <w:sz w:val="28"/>
          <w:szCs w:val="28"/>
        </w:rPr>
      </w:pPr>
      <w:r w:rsidRPr="004744A9">
        <w:rPr>
          <w:b w:val="0"/>
          <w:sz w:val="28"/>
          <w:szCs w:val="28"/>
        </w:rPr>
        <w:t>8. Участвовать в создании психологически комфортной и безопасной образ</w:t>
      </w:r>
      <w:r w:rsidRPr="004744A9">
        <w:rPr>
          <w:b w:val="0"/>
          <w:sz w:val="28"/>
          <w:szCs w:val="28"/>
        </w:rPr>
        <w:t>о</w:t>
      </w:r>
      <w:r w:rsidRPr="004744A9">
        <w:rPr>
          <w:b w:val="0"/>
          <w:sz w:val="28"/>
          <w:szCs w:val="28"/>
        </w:rPr>
        <w:t>вательной среды, обеспечивая безопасность жизни детей, сохранение и укр</w:t>
      </w:r>
      <w:r w:rsidRPr="004744A9">
        <w:rPr>
          <w:b w:val="0"/>
          <w:sz w:val="28"/>
          <w:szCs w:val="28"/>
        </w:rPr>
        <w:t>е</w:t>
      </w:r>
      <w:r w:rsidRPr="004744A9">
        <w:rPr>
          <w:b w:val="0"/>
          <w:sz w:val="28"/>
          <w:szCs w:val="28"/>
        </w:rPr>
        <w:t>пление их здоровья, поддерживая эмоциональное благополучие ребенка в п</w:t>
      </w:r>
      <w:r w:rsidRPr="004744A9">
        <w:rPr>
          <w:b w:val="0"/>
          <w:sz w:val="28"/>
          <w:szCs w:val="28"/>
        </w:rPr>
        <w:t>е</w:t>
      </w:r>
      <w:r w:rsidRPr="004744A9">
        <w:rPr>
          <w:b w:val="0"/>
          <w:sz w:val="28"/>
          <w:szCs w:val="28"/>
        </w:rPr>
        <w:t xml:space="preserve">риод пребывания в образовательной организации. </w:t>
      </w:r>
    </w:p>
    <w:p w:rsidR="00833F59" w:rsidRPr="00833F59" w:rsidRDefault="004744A9" w:rsidP="00BD5A88">
      <w:pPr>
        <w:pStyle w:val="a6"/>
        <w:tabs>
          <w:tab w:val="left" w:pos="284"/>
        </w:tabs>
        <w:ind w:left="284"/>
        <w:rPr>
          <w:b w:val="0"/>
          <w:sz w:val="28"/>
          <w:szCs w:val="28"/>
        </w:rPr>
      </w:pPr>
      <w:r w:rsidRPr="004744A9">
        <w:rPr>
          <w:b w:val="0"/>
          <w:sz w:val="28"/>
          <w:szCs w:val="28"/>
        </w:rPr>
        <w:t xml:space="preserve">9. Владеть методами </w:t>
      </w:r>
      <w:r>
        <w:rPr>
          <w:b w:val="0"/>
          <w:sz w:val="28"/>
          <w:szCs w:val="28"/>
        </w:rPr>
        <w:t>и средствами анализа психолого-</w:t>
      </w:r>
      <w:r w:rsidRPr="004744A9">
        <w:rPr>
          <w:b w:val="0"/>
          <w:sz w:val="28"/>
          <w:szCs w:val="28"/>
        </w:rPr>
        <w:t>педагогического мон</w:t>
      </w:r>
      <w:r w:rsidRPr="004744A9">
        <w:rPr>
          <w:b w:val="0"/>
          <w:sz w:val="28"/>
          <w:szCs w:val="28"/>
        </w:rPr>
        <w:t>и</w:t>
      </w:r>
      <w:r w:rsidRPr="004744A9">
        <w:rPr>
          <w:b w:val="0"/>
          <w:sz w:val="28"/>
          <w:szCs w:val="28"/>
        </w:rPr>
        <w:t>торинга, позволяющего оценить результаты освоения детьми образовател</w:t>
      </w:r>
      <w:r w:rsidRPr="004744A9">
        <w:rPr>
          <w:b w:val="0"/>
          <w:sz w:val="28"/>
          <w:szCs w:val="28"/>
        </w:rPr>
        <w:t>ь</w:t>
      </w:r>
      <w:r w:rsidRPr="004744A9">
        <w:rPr>
          <w:b w:val="0"/>
          <w:sz w:val="28"/>
          <w:szCs w:val="28"/>
        </w:rPr>
        <w:t>ных программ, степень сформированности у них необходимых интеграти</w:t>
      </w:r>
      <w:r w:rsidRPr="004744A9">
        <w:rPr>
          <w:b w:val="0"/>
          <w:sz w:val="28"/>
          <w:szCs w:val="28"/>
        </w:rPr>
        <w:t>в</w:t>
      </w:r>
      <w:r w:rsidRPr="004744A9">
        <w:rPr>
          <w:b w:val="0"/>
          <w:sz w:val="28"/>
          <w:szCs w:val="28"/>
        </w:rPr>
        <w:lastRenderedPageBreak/>
        <w:t>ных качеств детей дошкольного возраста, необходимых для дальнейшего обучения и</w:t>
      </w:r>
      <w:r w:rsidR="00833F59">
        <w:rPr>
          <w:b w:val="0"/>
          <w:sz w:val="28"/>
          <w:szCs w:val="28"/>
        </w:rPr>
        <w:t xml:space="preserve"> развития в начальной школе.</w:t>
      </w:r>
    </w:p>
    <w:p w:rsidR="00833F59" w:rsidRDefault="004744A9" w:rsidP="00BD5A88">
      <w:pPr>
        <w:pStyle w:val="a6"/>
        <w:tabs>
          <w:tab w:val="left" w:pos="284"/>
        </w:tabs>
        <w:ind w:left="284"/>
        <w:rPr>
          <w:b w:val="0"/>
          <w:sz w:val="28"/>
          <w:szCs w:val="28"/>
        </w:rPr>
      </w:pPr>
      <w:r w:rsidRPr="004744A9">
        <w:rPr>
          <w:b w:val="0"/>
          <w:sz w:val="28"/>
          <w:szCs w:val="28"/>
        </w:rPr>
        <w:t>10. Владеть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</w:t>
      </w:r>
      <w:r w:rsidRPr="004744A9">
        <w:rPr>
          <w:b w:val="0"/>
          <w:sz w:val="28"/>
          <w:szCs w:val="28"/>
        </w:rPr>
        <w:t>о</w:t>
      </w:r>
      <w:r w:rsidRPr="004744A9">
        <w:rPr>
          <w:b w:val="0"/>
          <w:sz w:val="28"/>
          <w:szCs w:val="28"/>
        </w:rPr>
        <w:t xml:space="preserve">вательных задач. </w:t>
      </w:r>
    </w:p>
    <w:p w:rsidR="00C651E3" w:rsidRDefault="004744A9" w:rsidP="00BD5A88">
      <w:pPr>
        <w:pStyle w:val="a6"/>
        <w:tabs>
          <w:tab w:val="left" w:pos="284"/>
        </w:tabs>
        <w:ind w:left="284"/>
        <w:rPr>
          <w:b w:val="0"/>
          <w:sz w:val="28"/>
          <w:szCs w:val="28"/>
        </w:rPr>
      </w:pPr>
      <w:r w:rsidRPr="004744A9">
        <w:rPr>
          <w:b w:val="0"/>
          <w:sz w:val="28"/>
          <w:szCs w:val="28"/>
        </w:rPr>
        <w:t xml:space="preserve">11. </w:t>
      </w:r>
      <w:proofErr w:type="gramStart"/>
      <w:r w:rsidRPr="004744A9">
        <w:rPr>
          <w:b w:val="0"/>
          <w:sz w:val="28"/>
          <w:szCs w:val="28"/>
        </w:rPr>
        <w:t>Владеть ИКТ-компетенциями, необходимыми и достаточными для план</w:t>
      </w:r>
      <w:r w:rsidRPr="004744A9">
        <w:rPr>
          <w:b w:val="0"/>
          <w:sz w:val="28"/>
          <w:szCs w:val="28"/>
        </w:rPr>
        <w:t>и</w:t>
      </w:r>
      <w:r w:rsidRPr="004744A9">
        <w:rPr>
          <w:b w:val="0"/>
          <w:sz w:val="28"/>
          <w:szCs w:val="28"/>
        </w:rPr>
        <w:t xml:space="preserve">рования, реализации и оценки образовательной работы с детьми раннего и дошкольного возраста. </w:t>
      </w:r>
      <w:proofErr w:type="gramEnd"/>
    </w:p>
    <w:p w:rsidR="00F92398" w:rsidRPr="004075C4" w:rsidRDefault="002C5341" w:rsidP="00F92398">
      <w:pPr>
        <w:pStyle w:val="a6"/>
        <w:tabs>
          <w:tab w:val="left" w:pos="284"/>
        </w:tabs>
        <w:ind w:left="284"/>
        <w:rPr>
          <w:b w:val="0"/>
          <w:sz w:val="28"/>
          <w:szCs w:val="28"/>
        </w:rPr>
      </w:pPr>
      <w:r w:rsidRPr="004744A9">
        <w:rPr>
          <w:b w:val="0"/>
          <w:sz w:val="28"/>
          <w:szCs w:val="28"/>
        </w:rPr>
        <w:t xml:space="preserve"> </w:t>
      </w:r>
    </w:p>
    <w:p w:rsidR="00A7312B" w:rsidRPr="004075C4" w:rsidRDefault="00A7312B" w:rsidP="00E1777D">
      <w:pPr>
        <w:pStyle w:val="a6"/>
        <w:numPr>
          <w:ilvl w:val="1"/>
          <w:numId w:val="55"/>
        </w:numPr>
        <w:tabs>
          <w:tab w:val="left" w:pos="284"/>
        </w:tabs>
        <w:spacing w:after="240"/>
        <w:ind w:left="0" w:hanging="12"/>
        <w:jc w:val="center"/>
        <w:rPr>
          <w:sz w:val="28"/>
          <w:szCs w:val="28"/>
        </w:rPr>
      </w:pPr>
      <w:r w:rsidRPr="004075C4">
        <w:rPr>
          <w:sz w:val="28"/>
          <w:szCs w:val="28"/>
        </w:rPr>
        <w:t>О</w:t>
      </w:r>
      <w:r w:rsidR="002C5341" w:rsidRPr="004075C4">
        <w:rPr>
          <w:sz w:val="28"/>
          <w:szCs w:val="28"/>
        </w:rPr>
        <w:t xml:space="preserve">пределение  </w:t>
      </w:r>
      <w:r w:rsidRPr="004075C4">
        <w:rPr>
          <w:sz w:val="28"/>
          <w:szCs w:val="28"/>
        </w:rPr>
        <w:t>механизмов реализации</w:t>
      </w:r>
      <w:bookmarkEnd w:id="24"/>
      <w:r w:rsidR="00895876" w:rsidRPr="004075C4">
        <w:rPr>
          <w:sz w:val="28"/>
          <w:szCs w:val="28"/>
        </w:rPr>
        <w:t xml:space="preserve"> П</w:t>
      </w:r>
      <w:r w:rsidR="002C5341" w:rsidRPr="004075C4">
        <w:rPr>
          <w:sz w:val="28"/>
          <w:szCs w:val="28"/>
        </w:rPr>
        <w:t>рограммы</w:t>
      </w:r>
    </w:p>
    <w:p w:rsidR="00A7312B" w:rsidRPr="004075C4" w:rsidRDefault="00A7312B" w:rsidP="00F92398">
      <w:pPr>
        <w:spacing w:after="240"/>
        <w:ind w:firstLine="851"/>
        <w:jc w:val="both"/>
        <w:rPr>
          <w:sz w:val="28"/>
          <w:szCs w:val="28"/>
        </w:rPr>
      </w:pPr>
      <w:r w:rsidRPr="004075C4">
        <w:rPr>
          <w:sz w:val="28"/>
          <w:szCs w:val="28"/>
        </w:rPr>
        <w:t>Организационной основой реализации программы в целом и каждого ее этапа будет являться годовой план</w:t>
      </w:r>
      <w:r w:rsidR="00D172CB" w:rsidRPr="004075C4">
        <w:rPr>
          <w:sz w:val="28"/>
          <w:szCs w:val="28"/>
        </w:rPr>
        <w:t xml:space="preserve"> (в котором будут отражены конкретные м</w:t>
      </w:r>
      <w:r w:rsidR="00D172CB" w:rsidRPr="004075C4">
        <w:rPr>
          <w:sz w:val="28"/>
          <w:szCs w:val="28"/>
        </w:rPr>
        <w:t>е</w:t>
      </w:r>
      <w:r w:rsidR="00FF1496" w:rsidRPr="004075C4">
        <w:rPr>
          <w:sz w:val="28"/>
          <w:szCs w:val="28"/>
        </w:rPr>
        <w:t>роприятия),</w:t>
      </w:r>
      <w:r w:rsidR="00D172CB" w:rsidRPr="004075C4">
        <w:rPr>
          <w:sz w:val="28"/>
          <w:szCs w:val="28"/>
        </w:rPr>
        <w:t xml:space="preserve"> проекты.</w:t>
      </w:r>
    </w:p>
    <w:p w:rsidR="00A7312B" w:rsidRPr="004075C4" w:rsidRDefault="00A7312B" w:rsidP="00BD5A88">
      <w:pPr>
        <w:ind w:firstLine="851"/>
        <w:jc w:val="both"/>
        <w:rPr>
          <w:sz w:val="28"/>
          <w:szCs w:val="28"/>
        </w:rPr>
      </w:pPr>
      <w:r w:rsidRPr="004075C4">
        <w:rPr>
          <w:sz w:val="28"/>
          <w:szCs w:val="28"/>
        </w:rPr>
        <w:t>Годовой план будет сочетать в себе решение задач для поддержания стабильного функционирования</w:t>
      </w:r>
      <w:r w:rsidR="00D172CB" w:rsidRPr="004075C4">
        <w:rPr>
          <w:sz w:val="28"/>
          <w:szCs w:val="28"/>
        </w:rPr>
        <w:t>; проекты – решение задач, направленных на</w:t>
      </w:r>
      <w:r w:rsidRPr="004075C4">
        <w:rPr>
          <w:sz w:val="28"/>
          <w:szCs w:val="28"/>
        </w:rPr>
        <w:t xml:space="preserve"> разви</w:t>
      </w:r>
      <w:r w:rsidR="00D172CB" w:rsidRPr="004075C4">
        <w:rPr>
          <w:sz w:val="28"/>
          <w:szCs w:val="28"/>
        </w:rPr>
        <w:t>тие</w:t>
      </w:r>
      <w:r w:rsidRPr="004075C4">
        <w:rPr>
          <w:sz w:val="28"/>
          <w:szCs w:val="28"/>
        </w:rPr>
        <w:t xml:space="preserve"> ДОУ.</w:t>
      </w:r>
    </w:p>
    <w:p w:rsidR="00A7312B" w:rsidRPr="004075C4" w:rsidRDefault="00A7312B" w:rsidP="00BD5A88">
      <w:pPr>
        <w:ind w:firstLine="851"/>
        <w:jc w:val="both"/>
        <w:rPr>
          <w:sz w:val="28"/>
          <w:szCs w:val="28"/>
        </w:rPr>
      </w:pPr>
      <w:r w:rsidRPr="004075C4">
        <w:rPr>
          <w:sz w:val="28"/>
          <w:szCs w:val="28"/>
        </w:rPr>
        <w:t>В результате реализации программы будет создано единое образов</w:t>
      </w:r>
      <w:r w:rsidRPr="004075C4">
        <w:rPr>
          <w:sz w:val="28"/>
          <w:szCs w:val="28"/>
        </w:rPr>
        <w:t>а</w:t>
      </w:r>
      <w:r w:rsidRPr="004075C4">
        <w:rPr>
          <w:sz w:val="28"/>
          <w:szCs w:val="28"/>
        </w:rPr>
        <w:t>тельное простран</w:t>
      </w:r>
      <w:r w:rsidR="002C5341" w:rsidRPr="004075C4">
        <w:rPr>
          <w:sz w:val="28"/>
          <w:szCs w:val="28"/>
        </w:rPr>
        <w:t>ство в условиях обновления</w:t>
      </w:r>
      <w:r w:rsidRPr="004075C4">
        <w:rPr>
          <w:sz w:val="28"/>
          <w:szCs w:val="28"/>
        </w:rPr>
        <w:t xml:space="preserve"> </w:t>
      </w:r>
      <w:r w:rsidR="00C60F64" w:rsidRPr="004075C4">
        <w:rPr>
          <w:sz w:val="28"/>
          <w:szCs w:val="28"/>
        </w:rPr>
        <w:t xml:space="preserve">содержания  </w:t>
      </w:r>
      <w:r w:rsidRPr="004075C4">
        <w:rPr>
          <w:sz w:val="28"/>
          <w:szCs w:val="28"/>
        </w:rPr>
        <w:t xml:space="preserve">ДОУ. В детском саду будет </w:t>
      </w:r>
      <w:r w:rsidR="00E42502" w:rsidRPr="004075C4">
        <w:rPr>
          <w:sz w:val="28"/>
          <w:szCs w:val="28"/>
        </w:rPr>
        <w:t>совершенствоваться</w:t>
      </w:r>
      <w:r w:rsidRPr="004075C4">
        <w:rPr>
          <w:sz w:val="28"/>
          <w:szCs w:val="28"/>
        </w:rPr>
        <w:t xml:space="preserve"> система мониторинга, которая обеспечит:</w:t>
      </w:r>
    </w:p>
    <w:p w:rsidR="00A7312B" w:rsidRPr="004075C4" w:rsidRDefault="00A7312B" w:rsidP="00E1777D">
      <w:pPr>
        <w:pStyle w:val="12"/>
        <w:numPr>
          <w:ilvl w:val="0"/>
          <w:numId w:val="4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4075C4">
        <w:rPr>
          <w:sz w:val="28"/>
          <w:szCs w:val="28"/>
        </w:rPr>
        <w:t>постоянное изучение консолидированного образовательного заказа;</w:t>
      </w:r>
    </w:p>
    <w:p w:rsidR="00A7312B" w:rsidRPr="004075C4" w:rsidRDefault="00A7312B" w:rsidP="00E1777D">
      <w:pPr>
        <w:pStyle w:val="12"/>
        <w:numPr>
          <w:ilvl w:val="0"/>
          <w:numId w:val="4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4075C4">
        <w:rPr>
          <w:sz w:val="28"/>
          <w:szCs w:val="28"/>
        </w:rPr>
        <w:t>изучение образовательных и профессиональных потребностей педаг</w:t>
      </w:r>
      <w:r w:rsidRPr="004075C4">
        <w:rPr>
          <w:sz w:val="28"/>
          <w:szCs w:val="28"/>
        </w:rPr>
        <w:t>о</w:t>
      </w:r>
      <w:r w:rsidRPr="004075C4">
        <w:rPr>
          <w:sz w:val="28"/>
          <w:szCs w:val="28"/>
        </w:rPr>
        <w:t>гов;</w:t>
      </w:r>
    </w:p>
    <w:p w:rsidR="00A7312B" w:rsidRPr="004075C4" w:rsidRDefault="00A7312B" w:rsidP="00E1777D">
      <w:pPr>
        <w:pStyle w:val="12"/>
        <w:numPr>
          <w:ilvl w:val="0"/>
          <w:numId w:val="4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4075C4">
        <w:rPr>
          <w:sz w:val="28"/>
          <w:szCs w:val="28"/>
        </w:rPr>
        <w:t>оценку качества образования.</w:t>
      </w:r>
    </w:p>
    <w:p w:rsidR="00A7312B" w:rsidRDefault="00A7312B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Повысится компетентность </w:t>
      </w:r>
      <w:r w:rsidR="00C60F64"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 в вопросах индивидуализации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разовательного процесса через овладение современными образовательными программами и технологиями, обеспечивающими развитие индивидуальных способностей ребенка</w:t>
      </w:r>
      <w:r w:rsidR="00E42502">
        <w:rPr>
          <w:sz w:val="28"/>
          <w:szCs w:val="28"/>
        </w:rPr>
        <w:t>, работа с детьми с особыми образовательными потребн</w:t>
      </w:r>
      <w:r w:rsidR="00E42502">
        <w:rPr>
          <w:sz w:val="28"/>
          <w:szCs w:val="28"/>
        </w:rPr>
        <w:t>о</w:t>
      </w:r>
      <w:r w:rsidR="00E42502">
        <w:rPr>
          <w:sz w:val="28"/>
          <w:szCs w:val="28"/>
        </w:rPr>
        <w:t>стями через систему инклюзивного образования</w:t>
      </w:r>
      <w:r>
        <w:rPr>
          <w:sz w:val="28"/>
          <w:szCs w:val="28"/>
        </w:rPr>
        <w:t>.</w:t>
      </w:r>
      <w:r w:rsidR="002C5341">
        <w:rPr>
          <w:sz w:val="28"/>
          <w:szCs w:val="28"/>
        </w:rPr>
        <w:t xml:space="preserve"> </w:t>
      </w:r>
    </w:p>
    <w:p w:rsidR="00524130" w:rsidRDefault="00524130" w:rsidP="00BD5A88">
      <w:pPr>
        <w:ind w:firstLine="851"/>
        <w:jc w:val="both"/>
        <w:rPr>
          <w:sz w:val="28"/>
          <w:szCs w:val="28"/>
        </w:rPr>
      </w:pPr>
    </w:p>
    <w:p w:rsidR="00A7312B" w:rsidRPr="003F7C58" w:rsidRDefault="00C651E3" w:rsidP="00E1777D">
      <w:pPr>
        <w:pStyle w:val="a6"/>
        <w:numPr>
          <w:ilvl w:val="1"/>
          <w:numId w:val="55"/>
        </w:numPr>
        <w:tabs>
          <w:tab w:val="left" w:pos="1276"/>
        </w:tabs>
        <w:ind w:left="0" w:firstLine="851"/>
        <w:jc w:val="center"/>
        <w:rPr>
          <w:sz w:val="28"/>
          <w:szCs w:val="28"/>
        </w:rPr>
      </w:pPr>
      <w:bookmarkStart w:id="25" w:name="_Toc358988390"/>
      <w:r>
        <w:rPr>
          <w:sz w:val="28"/>
          <w:szCs w:val="28"/>
        </w:rPr>
        <w:t xml:space="preserve"> </w:t>
      </w:r>
      <w:r w:rsidR="00A7312B" w:rsidRPr="003F7C58">
        <w:rPr>
          <w:sz w:val="28"/>
          <w:szCs w:val="28"/>
        </w:rPr>
        <w:t>Проектирование образовательного пространства</w:t>
      </w:r>
      <w:bookmarkEnd w:id="25"/>
    </w:p>
    <w:p w:rsidR="00524130" w:rsidRDefault="00524130" w:rsidP="00BD5A88">
      <w:pPr>
        <w:ind w:firstLine="851"/>
        <w:jc w:val="both"/>
        <w:rPr>
          <w:sz w:val="28"/>
          <w:szCs w:val="28"/>
        </w:rPr>
      </w:pPr>
    </w:p>
    <w:p w:rsidR="00A7312B" w:rsidRDefault="00A7312B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образовательного пространства ДОУ с учетом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 принципов:</w:t>
      </w:r>
    </w:p>
    <w:p w:rsidR="00A776D3" w:rsidRDefault="00A776D3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принцип индивидуально-дифференцированной направленности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жания, форм и методов учебно-воспитательного процесса. Данный принцип ориентирует на учет индивидуальных особенностей развития детей на каждом возрастном этапе.</w:t>
      </w:r>
    </w:p>
    <w:p w:rsidR="00A7312B" w:rsidRDefault="002C5341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A7312B">
        <w:rPr>
          <w:sz w:val="28"/>
          <w:szCs w:val="28"/>
        </w:rPr>
        <w:t xml:space="preserve">ринцип </w:t>
      </w:r>
      <w:proofErr w:type="spellStart"/>
      <w:r w:rsidR="00A7312B">
        <w:rPr>
          <w:sz w:val="28"/>
          <w:szCs w:val="28"/>
        </w:rPr>
        <w:t>гуманизации</w:t>
      </w:r>
      <w:proofErr w:type="spellEnd"/>
      <w:r w:rsidR="00A7312B">
        <w:rPr>
          <w:sz w:val="28"/>
          <w:szCs w:val="28"/>
        </w:rPr>
        <w:t xml:space="preserve"> учебно-воспитательного процесса предусматр</w:t>
      </w:r>
      <w:r w:rsidR="00A7312B">
        <w:rPr>
          <w:sz w:val="28"/>
          <w:szCs w:val="28"/>
        </w:rPr>
        <w:t>и</w:t>
      </w:r>
      <w:r w:rsidR="00A7312B">
        <w:rPr>
          <w:sz w:val="28"/>
          <w:szCs w:val="28"/>
        </w:rPr>
        <w:t>вает не максимальное ускорение темпов развития ребенка, а создание условий для полноценного проживания каждым ребенком своего детства, наиболее по</w:t>
      </w:r>
      <w:r w:rsidR="00A7312B">
        <w:rPr>
          <w:sz w:val="28"/>
          <w:szCs w:val="28"/>
        </w:rPr>
        <w:t>л</w:t>
      </w:r>
      <w:r w:rsidR="00A7312B">
        <w:rPr>
          <w:sz w:val="28"/>
          <w:szCs w:val="28"/>
        </w:rPr>
        <w:t>ного развития его возрастных и индивидуальных способностей, соответству</w:t>
      </w:r>
      <w:r w:rsidR="00A7312B">
        <w:rPr>
          <w:sz w:val="28"/>
          <w:szCs w:val="28"/>
        </w:rPr>
        <w:t>ю</w:t>
      </w:r>
      <w:r w:rsidR="00A7312B">
        <w:rPr>
          <w:sz w:val="28"/>
          <w:szCs w:val="28"/>
        </w:rPr>
        <w:t>щих его возможностям, содержанию, методам, темпам обучения и воспитания.</w:t>
      </w:r>
    </w:p>
    <w:p w:rsidR="00A7312B" w:rsidRDefault="002C5341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="00A7312B">
        <w:rPr>
          <w:sz w:val="28"/>
          <w:szCs w:val="28"/>
        </w:rPr>
        <w:t>ринцип целостности развивающейся педагогической системы как с</w:t>
      </w:r>
      <w:r w:rsidR="00A7312B">
        <w:rPr>
          <w:sz w:val="28"/>
          <w:szCs w:val="28"/>
        </w:rPr>
        <w:t>о</w:t>
      </w:r>
      <w:r w:rsidR="00A7312B">
        <w:rPr>
          <w:sz w:val="28"/>
          <w:szCs w:val="28"/>
        </w:rPr>
        <w:t>вокупность целого, содержательного, организационного, методического и управленческого компонента.</w:t>
      </w:r>
    </w:p>
    <w:p w:rsidR="00A7312B" w:rsidRDefault="00A7312B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Он реализуется путем стимулирования, компенсации и коррекции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вития, как у отдельных детей, так и подгруппы детей, а также путем создания благоприятных условий для полноценного развития ребенка, опережающего в своем развитии сверстников.</w:t>
      </w:r>
    </w:p>
    <w:p w:rsidR="00A7312B" w:rsidRDefault="00A7312B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</w:t>
      </w:r>
      <w:proofErr w:type="spellStart"/>
      <w:r>
        <w:rPr>
          <w:sz w:val="28"/>
          <w:szCs w:val="28"/>
        </w:rPr>
        <w:t>интегративности</w:t>
      </w:r>
      <w:proofErr w:type="spellEnd"/>
      <w:r>
        <w:rPr>
          <w:sz w:val="28"/>
          <w:szCs w:val="28"/>
        </w:rPr>
        <w:t xml:space="preserve"> всех процессов образовательного пространс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ва предполагает совместную и созидательную деятельность педагога, ребенка и родителей.</w:t>
      </w:r>
    </w:p>
    <w:p w:rsidR="00A7312B" w:rsidRDefault="00A7312B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</w:t>
      </w:r>
      <w:proofErr w:type="spellStart"/>
      <w:r>
        <w:rPr>
          <w:sz w:val="28"/>
          <w:szCs w:val="28"/>
        </w:rPr>
        <w:t>природосообразности</w:t>
      </w:r>
      <w:proofErr w:type="spellEnd"/>
      <w:r>
        <w:rPr>
          <w:sz w:val="28"/>
          <w:szCs w:val="28"/>
        </w:rPr>
        <w:t>, который предполагает соответствие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дач, содержания, методов и форм образовательной работы ведущим возра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тным потребностям. Педагогический процесс обеспечивает, с одной стороны, удовлетворение жизненно-важных потребностей ребенка, а с другой стороны, </w:t>
      </w:r>
      <w:r>
        <w:rPr>
          <w:sz w:val="28"/>
          <w:szCs w:val="28"/>
        </w:rPr>
        <w:noBreakHyphen/>
        <w:t xml:space="preserve"> создание условий для их развития в направлении общечеловеческого ценнос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содержания.</w:t>
      </w:r>
    </w:p>
    <w:p w:rsidR="00A7312B" w:rsidRDefault="00A7312B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</w:t>
      </w:r>
      <w:proofErr w:type="spellStart"/>
      <w:r>
        <w:rPr>
          <w:sz w:val="28"/>
          <w:szCs w:val="28"/>
        </w:rPr>
        <w:t>культуросообразности</w:t>
      </w:r>
      <w:proofErr w:type="spellEnd"/>
      <w:r>
        <w:rPr>
          <w:sz w:val="28"/>
          <w:szCs w:val="28"/>
        </w:rPr>
        <w:t>, ориентирующий ребенка на освоение общечеловеческой культуры.</w:t>
      </w:r>
    </w:p>
    <w:p w:rsidR="00A7312B" w:rsidRDefault="00A7312B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Принцип открытости ДОУ ближайшему окружению: культуре, природе, детям и взрослым.</w:t>
      </w:r>
    </w:p>
    <w:p w:rsidR="00A7312B" w:rsidRDefault="00A7312B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Принцип научности состоит в том, что ребенок усваивает реальные 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ния, точно отражающие действительность, а педагог-воспитатель постоянно совершенствует свой научно-профессиональный уровень.</w:t>
      </w:r>
    </w:p>
    <w:p w:rsidR="00A7312B" w:rsidRDefault="005C6E83" w:rsidP="00BD5A8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Перечень основных направлений развития ДОУ</w:t>
      </w:r>
      <w:r w:rsidR="00A7312B">
        <w:rPr>
          <w:sz w:val="28"/>
          <w:szCs w:val="28"/>
        </w:rPr>
        <w:t>:</w:t>
      </w:r>
    </w:p>
    <w:p w:rsidR="006C27D2" w:rsidRDefault="00A7312B" w:rsidP="00E1777D">
      <w:pPr>
        <w:pStyle w:val="12"/>
        <w:numPr>
          <w:ilvl w:val="0"/>
          <w:numId w:val="53"/>
        </w:numPr>
        <w:tabs>
          <w:tab w:val="left" w:pos="709"/>
        </w:tabs>
        <w:rPr>
          <w:sz w:val="28"/>
          <w:szCs w:val="28"/>
        </w:rPr>
      </w:pPr>
      <w:r w:rsidRPr="003E70D4">
        <w:rPr>
          <w:sz w:val="28"/>
          <w:szCs w:val="28"/>
        </w:rPr>
        <w:t>Со</w:t>
      </w:r>
      <w:r>
        <w:rPr>
          <w:sz w:val="28"/>
          <w:szCs w:val="28"/>
        </w:rPr>
        <w:t xml:space="preserve">хранение и укрепление здоровья </w:t>
      </w:r>
      <w:r w:rsidR="005C6E83">
        <w:rPr>
          <w:sz w:val="28"/>
          <w:szCs w:val="28"/>
        </w:rPr>
        <w:t>дош</w:t>
      </w:r>
      <w:r w:rsidR="006C27D2">
        <w:rPr>
          <w:sz w:val="28"/>
          <w:szCs w:val="28"/>
        </w:rPr>
        <w:t>кольников</w:t>
      </w:r>
      <w:r w:rsidR="00280427">
        <w:rPr>
          <w:sz w:val="28"/>
          <w:szCs w:val="28"/>
        </w:rPr>
        <w:t>;</w:t>
      </w:r>
    </w:p>
    <w:p w:rsidR="006C27D2" w:rsidRDefault="006C27D2" w:rsidP="00E1777D">
      <w:pPr>
        <w:pStyle w:val="12"/>
        <w:numPr>
          <w:ilvl w:val="0"/>
          <w:numId w:val="53"/>
        </w:num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Поддержание и развитие безопасной и доступной среды ДОУ</w:t>
      </w:r>
      <w:r w:rsidR="00280427">
        <w:rPr>
          <w:sz w:val="28"/>
          <w:szCs w:val="28"/>
        </w:rPr>
        <w:t>;</w:t>
      </w:r>
    </w:p>
    <w:p w:rsidR="006C27D2" w:rsidRPr="006C27D2" w:rsidRDefault="006C27D2" w:rsidP="00E1777D">
      <w:pPr>
        <w:pStyle w:val="12"/>
        <w:numPr>
          <w:ilvl w:val="0"/>
          <w:numId w:val="53"/>
        </w:numPr>
        <w:tabs>
          <w:tab w:val="left" w:pos="709"/>
        </w:tabs>
        <w:rPr>
          <w:sz w:val="28"/>
          <w:szCs w:val="28"/>
        </w:rPr>
      </w:pPr>
      <w:r w:rsidRPr="006C27D2">
        <w:rPr>
          <w:sz w:val="28"/>
          <w:szCs w:val="28"/>
        </w:rPr>
        <w:t>Обновление основных и дополнительных программ</w:t>
      </w:r>
      <w:r w:rsidR="00A7312B" w:rsidRPr="006C27D2">
        <w:rPr>
          <w:sz w:val="28"/>
          <w:szCs w:val="28"/>
        </w:rPr>
        <w:t>;</w:t>
      </w:r>
    </w:p>
    <w:p w:rsidR="006C27D2" w:rsidRPr="003E70D4" w:rsidRDefault="006C27D2" w:rsidP="00E1777D">
      <w:pPr>
        <w:numPr>
          <w:ilvl w:val="0"/>
          <w:numId w:val="53"/>
        </w:numPr>
        <w:tabs>
          <w:tab w:val="left" w:pos="709"/>
        </w:tabs>
        <w:rPr>
          <w:sz w:val="28"/>
          <w:szCs w:val="28"/>
        </w:rPr>
      </w:pPr>
      <w:r w:rsidRPr="002D3CC5">
        <w:rPr>
          <w:sz w:val="28"/>
          <w:szCs w:val="28"/>
        </w:rPr>
        <w:t>Информатизац</w:t>
      </w:r>
      <w:r>
        <w:rPr>
          <w:sz w:val="28"/>
          <w:szCs w:val="28"/>
        </w:rPr>
        <w:t xml:space="preserve">ия </w:t>
      </w:r>
      <w:r w:rsidRPr="002D3CC5">
        <w:rPr>
          <w:sz w:val="28"/>
          <w:szCs w:val="28"/>
        </w:rPr>
        <w:t>дошкольного</w:t>
      </w:r>
      <w:r w:rsidR="0077552C">
        <w:rPr>
          <w:sz w:val="28"/>
          <w:szCs w:val="28"/>
        </w:rPr>
        <w:t xml:space="preserve"> </w:t>
      </w:r>
      <w:r w:rsidRPr="002D3CC5">
        <w:rPr>
          <w:sz w:val="28"/>
          <w:szCs w:val="28"/>
        </w:rPr>
        <w:t>образования</w:t>
      </w:r>
      <w:r w:rsidR="0077552C">
        <w:rPr>
          <w:sz w:val="28"/>
          <w:szCs w:val="28"/>
        </w:rPr>
        <w:t>;</w:t>
      </w:r>
    </w:p>
    <w:p w:rsidR="00A7312B" w:rsidRPr="0077552C" w:rsidRDefault="00A7312B" w:rsidP="00E1777D">
      <w:pPr>
        <w:pStyle w:val="12"/>
        <w:numPr>
          <w:ilvl w:val="0"/>
          <w:numId w:val="53"/>
        </w:numPr>
        <w:tabs>
          <w:tab w:val="left" w:pos="709"/>
        </w:tabs>
        <w:rPr>
          <w:sz w:val="28"/>
          <w:szCs w:val="28"/>
        </w:rPr>
      </w:pPr>
      <w:r w:rsidRPr="006C27D2">
        <w:rPr>
          <w:sz w:val="28"/>
          <w:szCs w:val="28"/>
        </w:rPr>
        <w:t>Современное управление</w:t>
      </w:r>
      <w:r w:rsidR="00D07340" w:rsidRPr="006C27D2">
        <w:rPr>
          <w:sz w:val="28"/>
          <w:szCs w:val="28"/>
        </w:rPr>
        <w:t xml:space="preserve"> на основе взаимоде</w:t>
      </w:r>
      <w:r w:rsidR="00E21BD2" w:rsidRPr="006C27D2">
        <w:rPr>
          <w:sz w:val="28"/>
          <w:szCs w:val="28"/>
        </w:rPr>
        <w:t>й</w:t>
      </w:r>
      <w:r w:rsidR="00D07340" w:rsidRPr="006C27D2">
        <w:rPr>
          <w:sz w:val="28"/>
          <w:szCs w:val="28"/>
        </w:rPr>
        <w:t>ствия ДОУ с родителя</w:t>
      </w:r>
      <w:r w:rsidR="00D07340" w:rsidRPr="0077552C">
        <w:rPr>
          <w:sz w:val="28"/>
          <w:szCs w:val="28"/>
        </w:rPr>
        <w:t>ми и социальными партнерами</w:t>
      </w:r>
      <w:r w:rsidR="0077552C">
        <w:rPr>
          <w:sz w:val="28"/>
          <w:szCs w:val="28"/>
        </w:rPr>
        <w:t>.</w:t>
      </w:r>
    </w:p>
    <w:p w:rsidR="00A7312B" w:rsidRDefault="00A7312B" w:rsidP="00BD5A88">
      <w:pPr>
        <w:tabs>
          <w:tab w:val="left" w:pos="709"/>
        </w:tabs>
        <w:rPr>
          <w:sz w:val="28"/>
          <w:szCs w:val="28"/>
        </w:rPr>
      </w:pPr>
    </w:p>
    <w:p w:rsidR="00176DFE" w:rsidRDefault="00176DFE" w:rsidP="00BD5A88">
      <w:pPr>
        <w:tabs>
          <w:tab w:val="left" w:pos="709"/>
        </w:tabs>
        <w:rPr>
          <w:sz w:val="28"/>
          <w:szCs w:val="28"/>
        </w:rPr>
      </w:pPr>
    </w:p>
    <w:p w:rsidR="00176DFE" w:rsidRDefault="00176DFE" w:rsidP="00BD5A88">
      <w:pPr>
        <w:tabs>
          <w:tab w:val="left" w:pos="709"/>
        </w:tabs>
        <w:rPr>
          <w:sz w:val="28"/>
          <w:szCs w:val="28"/>
        </w:rPr>
      </w:pPr>
    </w:p>
    <w:p w:rsidR="00176DFE" w:rsidRDefault="00176DFE" w:rsidP="00BD5A88">
      <w:pPr>
        <w:tabs>
          <w:tab w:val="left" w:pos="709"/>
        </w:tabs>
        <w:rPr>
          <w:sz w:val="28"/>
          <w:szCs w:val="28"/>
        </w:rPr>
      </w:pPr>
    </w:p>
    <w:p w:rsidR="00176DFE" w:rsidRDefault="00176DFE" w:rsidP="00BD5A88">
      <w:pPr>
        <w:tabs>
          <w:tab w:val="left" w:pos="709"/>
        </w:tabs>
        <w:rPr>
          <w:sz w:val="28"/>
          <w:szCs w:val="28"/>
        </w:rPr>
      </w:pPr>
    </w:p>
    <w:p w:rsidR="00176DFE" w:rsidRDefault="00176DFE" w:rsidP="00BD5A88">
      <w:pPr>
        <w:tabs>
          <w:tab w:val="left" w:pos="709"/>
        </w:tabs>
        <w:rPr>
          <w:sz w:val="28"/>
          <w:szCs w:val="28"/>
        </w:rPr>
      </w:pPr>
    </w:p>
    <w:p w:rsidR="00176DFE" w:rsidRDefault="00176DFE" w:rsidP="00BD5A88">
      <w:pPr>
        <w:tabs>
          <w:tab w:val="left" w:pos="709"/>
        </w:tabs>
        <w:rPr>
          <w:sz w:val="28"/>
          <w:szCs w:val="28"/>
        </w:rPr>
      </w:pPr>
    </w:p>
    <w:p w:rsidR="00176DFE" w:rsidRDefault="00176DFE" w:rsidP="00BD5A88">
      <w:pPr>
        <w:tabs>
          <w:tab w:val="left" w:pos="709"/>
        </w:tabs>
        <w:rPr>
          <w:sz w:val="28"/>
          <w:szCs w:val="28"/>
        </w:rPr>
      </w:pPr>
    </w:p>
    <w:p w:rsidR="00176DFE" w:rsidRDefault="00176DFE" w:rsidP="00BD5A88">
      <w:pPr>
        <w:tabs>
          <w:tab w:val="left" w:pos="709"/>
        </w:tabs>
        <w:rPr>
          <w:sz w:val="28"/>
          <w:szCs w:val="28"/>
        </w:rPr>
      </w:pPr>
    </w:p>
    <w:p w:rsidR="00176DFE" w:rsidRDefault="00176DFE" w:rsidP="00BD5A88">
      <w:pPr>
        <w:tabs>
          <w:tab w:val="left" w:pos="709"/>
        </w:tabs>
        <w:rPr>
          <w:sz w:val="28"/>
          <w:szCs w:val="28"/>
        </w:rPr>
      </w:pPr>
    </w:p>
    <w:p w:rsidR="00176DFE" w:rsidRDefault="00176DFE" w:rsidP="00BD5A88">
      <w:pPr>
        <w:tabs>
          <w:tab w:val="left" w:pos="709"/>
        </w:tabs>
        <w:rPr>
          <w:sz w:val="28"/>
          <w:szCs w:val="28"/>
        </w:rPr>
      </w:pPr>
    </w:p>
    <w:p w:rsidR="007D43B0" w:rsidRDefault="007D43B0" w:rsidP="00BD5A88">
      <w:pPr>
        <w:tabs>
          <w:tab w:val="left" w:pos="709"/>
        </w:tabs>
        <w:rPr>
          <w:sz w:val="28"/>
          <w:szCs w:val="28"/>
        </w:rPr>
      </w:pPr>
    </w:p>
    <w:p w:rsidR="007D43B0" w:rsidRDefault="007D43B0" w:rsidP="00BD5A88">
      <w:pPr>
        <w:tabs>
          <w:tab w:val="left" w:pos="709"/>
        </w:tabs>
        <w:rPr>
          <w:sz w:val="28"/>
          <w:szCs w:val="28"/>
        </w:rPr>
      </w:pPr>
    </w:p>
    <w:p w:rsidR="00BD5A88" w:rsidRDefault="00BD5A88" w:rsidP="00BD5A88">
      <w:pPr>
        <w:tabs>
          <w:tab w:val="left" w:pos="709"/>
        </w:tabs>
        <w:rPr>
          <w:sz w:val="28"/>
          <w:szCs w:val="28"/>
        </w:rPr>
      </w:pPr>
    </w:p>
    <w:p w:rsidR="00BD5A88" w:rsidRDefault="00BD5A88" w:rsidP="00BD5A88">
      <w:pPr>
        <w:tabs>
          <w:tab w:val="left" w:pos="709"/>
        </w:tabs>
        <w:rPr>
          <w:sz w:val="28"/>
          <w:szCs w:val="28"/>
        </w:rPr>
      </w:pPr>
    </w:p>
    <w:p w:rsidR="00506F95" w:rsidRDefault="0081777E" w:rsidP="004075C4">
      <w:pPr>
        <w:pStyle w:val="1"/>
        <w:numPr>
          <w:ilvl w:val="0"/>
          <w:numId w:val="55"/>
        </w:numPr>
        <w:tabs>
          <w:tab w:val="left" w:pos="1134"/>
        </w:tabs>
        <w:ind w:left="0" w:firstLine="851"/>
        <w:jc w:val="center"/>
        <w:rPr>
          <w:sz w:val="28"/>
          <w:szCs w:val="28"/>
        </w:rPr>
      </w:pPr>
      <w:r w:rsidRPr="003F7C58">
        <w:rPr>
          <w:sz w:val="28"/>
          <w:szCs w:val="28"/>
        </w:rPr>
        <w:lastRenderedPageBreak/>
        <w:t xml:space="preserve">Стратегия и практика перехода образовательного учреждения </w:t>
      </w:r>
    </w:p>
    <w:p w:rsidR="00A7312B" w:rsidRPr="003F7C58" w:rsidRDefault="0081777E" w:rsidP="00506F95">
      <w:pPr>
        <w:pStyle w:val="1"/>
        <w:tabs>
          <w:tab w:val="left" w:pos="1134"/>
        </w:tabs>
        <w:ind w:left="851"/>
        <w:jc w:val="center"/>
        <w:rPr>
          <w:sz w:val="28"/>
          <w:szCs w:val="28"/>
        </w:rPr>
      </w:pPr>
      <w:r w:rsidRPr="003F7C58">
        <w:rPr>
          <w:sz w:val="28"/>
          <w:szCs w:val="28"/>
        </w:rPr>
        <w:t>в новое состояние</w:t>
      </w:r>
    </w:p>
    <w:p w:rsidR="00A7312B" w:rsidRPr="003F7C58" w:rsidRDefault="00A7312B" w:rsidP="00BD5A88">
      <w:pPr>
        <w:jc w:val="both"/>
        <w:rPr>
          <w:sz w:val="28"/>
          <w:szCs w:val="28"/>
        </w:rPr>
      </w:pPr>
    </w:p>
    <w:p w:rsidR="00A7312B" w:rsidRPr="003F7C58" w:rsidRDefault="00C651E3" w:rsidP="00E1777D">
      <w:pPr>
        <w:pStyle w:val="a6"/>
        <w:numPr>
          <w:ilvl w:val="1"/>
          <w:numId w:val="55"/>
        </w:numPr>
        <w:tabs>
          <w:tab w:val="left" w:pos="1276"/>
        </w:tabs>
        <w:ind w:left="0" w:firstLine="851"/>
        <w:jc w:val="center"/>
        <w:rPr>
          <w:sz w:val="28"/>
          <w:szCs w:val="28"/>
        </w:rPr>
      </w:pPr>
      <w:bookmarkStart w:id="26" w:name="_Toc358988392"/>
      <w:r>
        <w:rPr>
          <w:sz w:val="28"/>
          <w:szCs w:val="28"/>
        </w:rPr>
        <w:t xml:space="preserve"> </w:t>
      </w:r>
      <w:r w:rsidR="00A7312B" w:rsidRPr="003F7C58">
        <w:rPr>
          <w:sz w:val="28"/>
          <w:szCs w:val="28"/>
        </w:rPr>
        <w:t>Основные этапы и сроки реализации программы</w:t>
      </w:r>
      <w:bookmarkEnd w:id="26"/>
    </w:p>
    <w:p w:rsidR="00A7312B" w:rsidRPr="00A55A88" w:rsidRDefault="00A7312B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реализуется в </w:t>
      </w:r>
      <w:r w:rsidR="00E62086">
        <w:rPr>
          <w:sz w:val="28"/>
          <w:szCs w:val="28"/>
        </w:rPr>
        <w:t>период с 201</w:t>
      </w:r>
      <w:r w:rsidR="00F87203">
        <w:rPr>
          <w:sz w:val="28"/>
          <w:szCs w:val="28"/>
        </w:rPr>
        <w:t xml:space="preserve">8 </w:t>
      </w:r>
      <w:r w:rsidR="00E62086">
        <w:rPr>
          <w:sz w:val="28"/>
          <w:szCs w:val="28"/>
        </w:rPr>
        <w:t>по 20</w:t>
      </w:r>
      <w:r w:rsidR="00F87203">
        <w:rPr>
          <w:sz w:val="28"/>
          <w:szCs w:val="28"/>
        </w:rPr>
        <w:t xml:space="preserve">20 </w:t>
      </w:r>
      <w:r>
        <w:rPr>
          <w:sz w:val="28"/>
          <w:szCs w:val="28"/>
        </w:rPr>
        <w:t>год:</w:t>
      </w:r>
    </w:p>
    <w:p w:rsidR="00A7312B" w:rsidRPr="002C5341" w:rsidRDefault="00A7312B" w:rsidP="00BD5A88">
      <w:pPr>
        <w:ind w:firstLine="851"/>
        <w:jc w:val="both"/>
        <w:rPr>
          <w:sz w:val="28"/>
          <w:szCs w:val="28"/>
          <w:u w:val="single"/>
        </w:rPr>
      </w:pPr>
      <w:proofErr w:type="gramStart"/>
      <w:r w:rsidRPr="002C5341">
        <w:rPr>
          <w:sz w:val="28"/>
          <w:szCs w:val="28"/>
          <w:u w:val="single"/>
          <w:lang w:val="en-US"/>
        </w:rPr>
        <w:t>I</w:t>
      </w:r>
      <w:r w:rsidR="002C5341" w:rsidRPr="002C5341">
        <w:rPr>
          <w:sz w:val="28"/>
          <w:szCs w:val="28"/>
          <w:u w:val="single"/>
        </w:rPr>
        <w:t xml:space="preserve"> этап – организационный (</w:t>
      </w:r>
      <w:r w:rsidR="00F87203" w:rsidRPr="00F87203">
        <w:rPr>
          <w:sz w:val="28"/>
          <w:szCs w:val="28"/>
          <w:u w:val="single"/>
        </w:rPr>
        <w:t>январь-март</w:t>
      </w:r>
      <w:r w:rsidR="00F87203">
        <w:rPr>
          <w:sz w:val="28"/>
          <w:szCs w:val="28"/>
          <w:u w:val="single"/>
        </w:rPr>
        <w:t xml:space="preserve"> </w:t>
      </w:r>
      <w:r w:rsidR="00E21BD2">
        <w:rPr>
          <w:sz w:val="28"/>
          <w:szCs w:val="28"/>
          <w:u w:val="single"/>
        </w:rPr>
        <w:t>201</w:t>
      </w:r>
      <w:r w:rsidR="00C9410A">
        <w:rPr>
          <w:sz w:val="28"/>
          <w:szCs w:val="28"/>
          <w:u w:val="single"/>
        </w:rPr>
        <w:t>8</w:t>
      </w:r>
      <w:r w:rsidR="00F87203">
        <w:rPr>
          <w:sz w:val="28"/>
          <w:szCs w:val="28"/>
          <w:u w:val="single"/>
        </w:rPr>
        <w:t xml:space="preserve"> г.</w:t>
      </w:r>
      <w:r w:rsidRPr="002C5341">
        <w:rPr>
          <w:sz w:val="28"/>
          <w:szCs w:val="28"/>
          <w:u w:val="single"/>
        </w:rPr>
        <w:t>)</w:t>
      </w:r>
      <w:proofErr w:type="gramEnd"/>
    </w:p>
    <w:p w:rsidR="00A7312B" w:rsidRDefault="00A7312B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A7312B" w:rsidRPr="00B0127B" w:rsidRDefault="00A7312B" w:rsidP="00E1777D">
      <w:pPr>
        <w:pStyle w:val="12"/>
        <w:numPr>
          <w:ilvl w:val="0"/>
          <w:numId w:val="42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B0127B">
        <w:rPr>
          <w:sz w:val="28"/>
          <w:szCs w:val="28"/>
        </w:rPr>
        <w:t>Создание материально-технических и финансовых условий для раб</w:t>
      </w:r>
      <w:r w:rsidRPr="00B0127B">
        <w:rPr>
          <w:sz w:val="28"/>
          <w:szCs w:val="28"/>
        </w:rPr>
        <w:t>о</w:t>
      </w:r>
      <w:r w:rsidRPr="00B0127B">
        <w:rPr>
          <w:sz w:val="28"/>
          <w:szCs w:val="28"/>
        </w:rPr>
        <w:t>ты учреждения.</w:t>
      </w:r>
    </w:p>
    <w:p w:rsidR="00A7312B" w:rsidRPr="00B0127B" w:rsidRDefault="00A7312B" w:rsidP="00E1777D">
      <w:pPr>
        <w:pStyle w:val="12"/>
        <w:numPr>
          <w:ilvl w:val="0"/>
          <w:numId w:val="42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B0127B">
        <w:rPr>
          <w:sz w:val="28"/>
          <w:szCs w:val="28"/>
        </w:rPr>
        <w:t xml:space="preserve">Обеспечение возможности педагогам </w:t>
      </w:r>
      <w:r w:rsidR="008D3E61">
        <w:rPr>
          <w:sz w:val="28"/>
          <w:szCs w:val="28"/>
        </w:rPr>
        <w:t>в выборе</w:t>
      </w:r>
      <w:r w:rsidRPr="00B0127B">
        <w:rPr>
          <w:sz w:val="28"/>
          <w:szCs w:val="28"/>
        </w:rPr>
        <w:t xml:space="preserve"> учебны</w:t>
      </w:r>
      <w:r w:rsidR="008D3E61">
        <w:rPr>
          <w:sz w:val="28"/>
          <w:szCs w:val="28"/>
        </w:rPr>
        <w:t>х</w:t>
      </w:r>
      <w:r w:rsidRPr="00B0127B">
        <w:rPr>
          <w:sz w:val="28"/>
          <w:szCs w:val="28"/>
        </w:rPr>
        <w:t xml:space="preserve"> план</w:t>
      </w:r>
      <w:r w:rsidR="008D3E61">
        <w:rPr>
          <w:sz w:val="28"/>
          <w:szCs w:val="28"/>
        </w:rPr>
        <w:t>ов</w:t>
      </w:r>
      <w:r w:rsidRPr="00B0127B">
        <w:rPr>
          <w:sz w:val="28"/>
          <w:szCs w:val="28"/>
        </w:rPr>
        <w:t>, пр</w:t>
      </w:r>
      <w:r w:rsidRPr="00B0127B">
        <w:rPr>
          <w:sz w:val="28"/>
          <w:szCs w:val="28"/>
        </w:rPr>
        <w:t>о</w:t>
      </w:r>
      <w:r w:rsidRPr="00B0127B">
        <w:rPr>
          <w:sz w:val="28"/>
          <w:szCs w:val="28"/>
        </w:rPr>
        <w:t>грамм</w:t>
      </w:r>
      <w:r w:rsidR="008D3E61">
        <w:rPr>
          <w:sz w:val="28"/>
          <w:szCs w:val="28"/>
        </w:rPr>
        <w:t>, средств</w:t>
      </w:r>
      <w:r w:rsidRPr="00B0127B">
        <w:rPr>
          <w:sz w:val="28"/>
          <w:szCs w:val="28"/>
        </w:rPr>
        <w:t>, метод</w:t>
      </w:r>
      <w:r w:rsidR="008D3E61">
        <w:rPr>
          <w:sz w:val="28"/>
          <w:szCs w:val="28"/>
        </w:rPr>
        <w:t>ов</w:t>
      </w:r>
      <w:r w:rsidRPr="00B0127B">
        <w:rPr>
          <w:sz w:val="28"/>
          <w:szCs w:val="28"/>
        </w:rPr>
        <w:t xml:space="preserve"> и форм образовательной работы.</w:t>
      </w:r>
    </w:p>
    <w:p w:rsidR="00A7312B" w:rsidRDefault="00A7312B" w:rsidP="00E1777D">
      <w:pPr>
        <w:pStyle w:val="12"/>
        <w:numPr>
          <w:ilvl w:val="0"/>
          <w:numId w:val="42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B0127B">
        <w:rPr>
          <w:sz w:val="28"/>
          <w:szCs w:val="28"/>
        </w:rPr>
        <w:t>Отработка организации, содержания и технологии педагогического процесса.</w:t>
      </w:r>
    </w:p>
    <w:p w:rsidR="0005100D" w:rsidRPr="0005100D" w:rsidRDefault="0005100D" w:rsidP="00E1777D">
      <w:pPr>
        <w:pStyle w:val="12"/>
        <w:numPr>
          <w:ilvl w:val="0"/>
          <w:numId w:val="42"/>
        </w:numPr>
        <w:tabs>
          <w:tab w:val="left" w:pos="1134"/>
        </w:tabs>
        <w:ind w:hanging="720"/>
        <w:jc w:val="both"/>
        <w:rPr>
          <w:sz w:val="28"/>
          <w:szCs w:val="28"/>
        </w:rPr>
      </w:pPr>
      <w:r w:rsidRPr="00B0127B">
        <w:rPr>
          <w:sz w:val="28"/>
          <w:szCs w:val="28"/>
        </w:rPr>
        <w:t>Диагностика уровня развития детей и квалификации педагогов.</w:t>
      </w:r>
    </w:p>
    <w:p w:rsidR="00A7312B" w:rsidRPr="002C5341" w:rsidRDefault="00A7312B" w:rsidP="00BD5A88">
      <w:pPr>
        <w:ind w:firstLine="851"/>
        <w:jc w:val="both"/>
        <w:rPr>
          <w:sz w:val="28"/>
          <w:szCs w:val="28"/>
          <w:u w:val="single"/>
        </w:rPr>
      </w:pPr>
      <w:proofErr w:type="gramStart"/>
      <w:r w:rsidRPr="002C5341">
        <w:rPr>
          <w:sz w:val="28"/>
          <w:szCs w:val="28"/>
          <w:u w:val="single"/>
          <w:lang w:val="en-US"/>
        </w:rPr>
        <w:t>II</w:t>
      </w:r>
      <w:r w:rsidR="002C5341" w:rsidRPr="002C5341">
        <w:rPr>
          <w:sz w:val="28"/>
          <w:szCs w:val="28"/>
          <w:u w:val="single"/>
        </w:rPr>
        <w:t xml:space="preserve"> </w:t>
      </w:r>
      <w:r w:rsidR="00E62086">
        <w:rPr>
          <w:sz w:val="28"/>
          <w:szCs w:val="28"/>
          <w:u w:val="single"/>
        </w:rPr>
        <w:t xml:space="preserve">этап </w:t>
      </w:r>
      <w:r w:rsidR="00E62086">
        <w:rPr>
          <w:sz w:val="28"/>
          <w:szCs w:val="28"/>
          <w:u w:val="single"/>
        </w:rPr>
        <w:noBreakHyphen/>
        <w:t xml:space="preserve"> внедренческий (2018-20</w:t>
      </w:r>
      <w:r w:rsidR="00017EE2">
        <w:rPr>
          <w:sz w:val="28"/>
          <w:szCs w:val="28"/>
          <w:u w:val="single"/>
        </w:rPr>
        <w:t>20</w:t>
      </w:r>
      <w:r w:rsidRPr="002C5341">
        <w:rPr>
          <w:sz w:val="28"/>
          <w:szCs w:val="28"/>
          <w:u w:val="single"/>
        </w:rPr>
        <w:t xml:space="preserve"> г</w:t>
      </w:r>
      <w:r w:rsidR="00F87203">
        <w:rPr>
          <w:sz w:val="28"/>
          <w:szCs w:val="28"/>
          <w:u w:val="single"/>
        </w:rPr>
        <w:t>г.</w:t>
      </w:r>
      <w:r w:rsidRPr="002C5341">
        <w:rPr>
          <w:sz w:val="28"/>
          <w:szCs w:val="28"/>
          <w:u w:val="single"/>
        </w:rPr>
        <w:t>)</w:t>
      </w:r>
      <w:proofErr w:type="gramEnd"/>
      <w:r w:rsidR="00017EE2">
        <w:rPr>
          <w:sz w:val="28"/>
          <w:szCs w:val="28"/>
          <w:u w:val="single"/>
        </w:rPr>
        <w:t xml:space="preserve"> </w:t>
      </w:r>
    </w:p>
    <w:p w:rsidR="00A7312B" w:rsidRDefault="00A7312B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A7312B" w:rsidRPr="00B0127B" w:rsidRDefault="00A7312B" w:rsidP="00E1777D">
      <w:pPr>
        <w:pStyle w:val="12"/>
        <w:numPr>
          <w:ilvl w:val="0"/>
          <w:numId w:val="4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B0127B">
        <w:rPr>
          <w:sz w:val="28"/>
          <w:szCs w:val="28"/>
        </w:rPr>
        <w:t>Практическая реализация программы развития.</w:t>
      </w:r>
    </w:p>
    <w:p w:rsidR="00A7312B" w:rsidRPr="00B0127B" w:rsidRDefault="00A7312B" w:rsidP="00E1777D">
      <w:pPr>
        <w:pStyle w:val="12"/>
        <w:numPr>
          <w:ilvl w:val="0"/>
          <w:numId w:val="4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B0127B">
        <w:rPr>
          <w:sz w:val="28"/>
          <w:szCs w:val="28"/>
        </w:rPr>
        <w:t>Осуществление поисков возможностей работы с одаренными детьми</w:t>
      </w:r>
      <w:r w:rsidR="0005100D">
        <w:rPr>
          <w:sz w:val="28"/>
          <w:szCs w:val="28"/>
        </w:rPr>
        <w:t xml:space="preserve"> и с детьми с особыми образовательными потребностями</w:t>
      </w:r>
      <w:r w:rsidRPr="00B0127B">
        <w:rPr>
          <w:sz w:val="28"/>
          <w:szCs w:val="28"/>
        </w:rPr>
        <w:t>.</w:t>
      </w:r>
    </w:p>
    <w:p w:rsidR="00A7312B" w:rsidRPr="008D3E61" w:rsidRDefault="00A7312B" w:rsidP="008D3E61">
      <w:pPr>
        <w:pStyle w:val="12"/>
        <w:numPr>
          <w:ilvl w:val="0"/>
          <w:numId w:val="4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B0127B">
        <w:rPr>
          <w:sz w:val="28"/>
          <w:szCs w:val="28"/>
        </w:rPr>
        <w:t>Сохранение и развитие единого государственного образовате</w:t>
      </w:r>
      <w:r w:rsidR="007D43B0">
        <w:rPr>
          <w:sz w:val="28"/>
          <w:szCs w:val="28"/>
        </w:rPr>
        <w:t xml:space="preserve">льного пространства, расширение </w:t>
      </w:r>
      <w:r w:rsidR="008D3E61">
        <w:rPr>
          <w:sz w:val="28"/>
          <w:szCs w:val="28"/>
        </w:rPr>
        <w:t>спектра образовательных услуг</w:t>
      </w:r>
      <w:r w:rsidRPr="008D3E61">
        <w:rPr>
          <w:sz w:val="28"/>
          <w:szCs w:val="28"/>
        </w:rPr>
        <w:t>.</w:t>
      </w:r>
    </w:p>
    <w:p w:rsidR="0081777E" w:rsidRDefault="00A7312B" w:rsidP="00BD5A88">
      <w:pPr>
        <w:ind w:firstLine="851"/>
        <w:jc w:val="both"/>
        <w:rPr>
          <w:sz w:val="28"/>
          <w:szCs w:val="28"/>
          <w:u w:val="single"/>
        </w:rPr>
      </w:pPr>
      <w:proofErr w:type="gramStart"/>
      <w:r w:rsidRPr="002C5341">
        <w:rPr>
          <w:sz w:val="28"/>
          <w:szCs w:val="28"/>
          <w:u w:val="single"/>
          <w:lang w:val="en-US"/>
        </w:rPr>
        <w:t>III</w:t>
      </w:r>
      <w:r w:rsidR="002C5341" w:rsidRPr="002C5341">
        <w:rPr>
          <w:sz w:val="28"/>
          <w:szCs w:val="28"/>
          <w:u w:val="single"/>
        </w:rPr>
        <w:t xml:space="preserve"> </w:t>
      </w:r>
      <w:r w:rsidRPr="002C5341">
        <w:rPr>
          <w:sz w:val="28"/>
          <w:szCs w:val="28"/>
          <w:u w:val="single"/>
        </w:rPr>
        <w:t xml:space="preserve">этап </w:t>
      </w:r>
      <w:r w:rsidR="002C5341" w:rsidRPr="002C5341">
        <w:rPr>
          <w:sz w:val="28"/>
          <w:szCs w:val="28"/>
          <w:u w:val="single"/>
        </w:rPr>
        <w:t>–</w:t>
      </w:r>
      <w:r w:rsidRPr="002C5341">
        <w:rPr>
          <w:sz w:val="28"/>
          <w:szCs w:val="28"/>
          <w:u w:val="single"/>
        </w:rPr>
        <w:t>заключительный</w:t>
      </w:r>
      <w:r w:rsidR="00E62086">
        <w:rPr>
          <w:sz w:val="28"/>
          <w:szCs w:val="28"/>
          <w:u w:val="single"/>
        </w:rPr>
        <w:t xml:space="preserve"> (</w:t>
      </w:r>
      <w:r w:rsidR="00E62086">
        <w:rPr>
          <w:sz w:val="28"/>
          <w:szCs w:val="28"/>
          <w:u w:val="single"/>
          <w:lang w:val="en-US"/>
        </w:rPr>
        <w:t>IV</w:t>
      </w:r>
      <w:r w:rsidR="00E62086" w:rsidRPr="00E62086">
        <w:rPr>
          <w:sz w:val="28"/>
          <w:szCs w:val="28"/>
          <w:u w:val="single"/>
        </w:rPr>
        <w:t xml:space="preserve"> </w:t>
      </w:r>
      <w:r w:rsidR="00E62086">
        <w:rPr>
          <w:sz w:val="28"/>
          <w:szCs w:val="28"/>
          <w:u w:val="single"/>
        </w:rPr>
        <w:t>квартал 20</w:t>
      </w:r>
      <w:r w:rsidR="00F87203">
        <w:rPr>
          <w:sz w:val="28"/>
          <w:szCs w:val="28"/>
          <w:u w:val="single"/>
        </w:rPr>
        <w:t>20</w:t>
      </w:r>
      <w:r w:rsidR="00E62086">
        <w:rPr>
          <w:sz w:val="28"/>
          <w:szCs w:val="28"/>
          <w:u w:val="single"/>
        </w:rPr>
        <w:t xml:space="preserve"> г.)</w:t>
      </w:r>
      <w:proofErr w:type="gramEnd"/>
    </w:p>
    <w:p w:rsidR="00A7312B" w:rsidRDefault="00A7312B" w:rsidP="00BD5A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176DFE" w:rsidRDefault="00A7312B" w:rsidP="00E1777D">
      <w:pPr>
        <w:pStyle w:val="12"/>
        <w:numPr>
          <w:ilvl w:val="0"/>
          <w:numId w:val="4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B0127B">
        <w:rPr>
          <w:sz w:val="28"/>
          <w:szCs w:val="28"/>
        </w:rPr>
        <w:t>Анализ работы учрежд</w:t>
      </w:r>
      <w:r w:rsidR="00E21BD2">
        <w:rPr>
          <w:sz w:val="28"/>
          <w:szCs w:val="28"/>
        </w:rPr>
        <w:t>ения по программе раз</w:t>
      </w:r>
      <w:r w:rsidR="00E62086">
        <w:rPr>
          <w:sz w:val="28"/>
          <w:szCs w:val="28"/>
        </w:rPr>
        <w:t>вития (201</w:t>
      </w:r>
      <w:r w:rsidR="00F87203">
        <w:rPr>
          <w:sz w:val="28"/>
          <w:szCs w:val="28"/>
        </w:rPr>
        <w:t>8-2020</w:t>
      </w:r>
      <w:r w:rsidR="00017EE2">
        <w:rPr>
          <w:sz w:val="28"/>
          <w:szCs w:val="28"/>
        </w:rPr>
        <w:t xml:space="preserve"> гг</w:t>
      </w:r>
      <w:r w:rsidR="009E2375">
        <w:rPr>
          <w:sz w:val="28"/>
          <w:szCs w:val="28"/>
        </w:rPr>
        <w:t>.</w:t>
      </w:r>
      <w:r w:rsidR="00017EE2">
        <w:rPr>
          <w:sz w:val="28"/>
          <w:szCs w:val="28"/>
        </w:rPr>
        <w:t>)</w:t>
      </w:r>
      <w:r w:rsidR="005E4A5A">
        <w:rPr>
          <w:sz w:val="28"/>
          <w:szCs w:val="28"/>
        </w:rPr>
        <w:t xml:space="preserve"> и </w:t>
      </w:r>
    </w:p>
    <w:p w:rsidR="00176DFE" w:rsidRPr="006E543B" w:rsidRDefault="005E4A5A" w:rsidP="00BD5A88">
      <w:pPr>
        <w:pStyle w:val="12"/>
        <w:tabs>
          <w:tab w:val="left" w:pos="1134"/>
        </w:tabs>
        <w:ind w:left="851"/>
        <w:jc w:val="both"/>
        <w:rPr>
          <w:sz w:val="28"/>
          <w:szCs w:val="28"/>
        </w:rPr>
      </w:pPr>
      <w:r w:rsidRPr="006E543B">
        <w:rPr>
          <w:sz w:val="28"/>
          <w:szCs w:val="28"/>
        </w:rPr>
        <w:t xml:space="preserve">определение </w:t>
      </w:r>
      <w:r w:rsidR="006E543B" w:rsidRPr="006E543B">
        <w:rPr>
          <w:sz w:val="28"/>
          <w:szCs w:val="28"/>
        </w:rPr>
        <w:t xml:space="preserve">направлений </w:t>
      </w:r>
      <w:r w:rsidRPr="006E543B">
        <w:rPr>
          <w:sz w:val="28"/>
          <w:szCs w:val="28"/>
        </w:rPr>
        <w:t xml:space="preserve">на новый период деятельности </w:t>
      </w:r>
      <w:r w:rsidR="006E543B" w:rsidRPr="006E543B">
        <w:rPr>
          <w:sz w:val="28"/>
          <w:szCs w:val="28"/>
        </w:rPr>
        <w:t>ДОУ.</w:t>
      </w:r>
    </w:p>
    <w:p w:rsidR="0005100D" w:rsidRDefault="0005100D" w:rsidP="00BD5A88">
      <w:pPr>
        <w:tabs>
          <w:tab w:val="left" w:pos="1134"/>
        </w:tabs>
        <w:jc w:val="both"/>
        <w:rPr>
          <w:sz w:val="28"/>
          <w:szCs w:val="28"/>
        </w:rPr>
      </w:pPr>
    </w:p>
    <w:p w:rsidR="00B965D7" w:rsidRDefault="00B965D7" w:rsidP="00BD5A88">
      <w:pPr>
        <w:tabs>
          <w:tab w:val="left" w:pos="1134"/>
        </w:tabs>
        <w:jc w:val="both"/>
        <w:rPr>
          <w:sz w:val="28"/>
          <w:szCs w:val="28"/>
        </w:rPr>
      </w:pPr>
    </w:p>
    <w:p w:rsidR="0081777E" w:rsidRPr="00586FD1" w:rsidRDefault="00C651E3" w:rsidP="00E1777D">
      <w:pPr>
        <w:pStyle w:val="a6"/>
        <w:numPr>
          <w:ilvl w:val="1"/>
          <w:numId w:val="55"/>
        </w:numPr>
        <w:tabs>
          <w:tab w:val="left" w:pos="1276"/>
        </w:tabs>
        <w:ind w:left="0" w:firstLine="851"/>
        <w:jc w:val="center"/>
        <w:rPr>
          <w:sz w:val="28"/>
          <w:szCs w:val="28"/>
        </w:rPr>
      </w:pPr>
      <w:bookmarkStart w:id="27" w:name="_Toc358988393"/>
      <w:r w:rsidRPr="00586FD1">
        <w:rPr>
          <w:sz w:val="28"/>
          <w:szCs w:val="28"/>
        </w:rPr>
        <w:t xml:space="preserve"> </w:t>
      </w:r>
      <w:r w:rsidR="0081777E" w:rsidRPr="00586FD1">
        <w:rPr>
          <w:sz w:val="28"/>
          <w:szCs w:val="28"/>
        </w:rPr>
        <w:t>Основные направления Программы развития</w:t>
      </w:r>
    </w:p>
    <w:p w:rsidR="0024128A" w:rsidRPr="00586FD1" w:rsidRDefault="0024128A" w:rsidP="00BD5A88"/>
    <w:p w:rsidR="0024128A" w:rsidRPr="00586FD1" w:rsidRDefault="007F6917" w:rsidP="0024128A">
      <w:pPr>
        <w:jc w:val="center"/>
        <w:rPr>
          <w:b/>
          <w:i/>
          <w:sz w:val="28"/>
          <w:szCs w:val="28"/>
        </w:rPr>
      </w:pPr>
      <w:r w:rsidRPr="008651A4">
        <w:rPr>
          <w:b/>
          <w:i/>
          <w:sz w:val="28"/>
          <w:szCs w:val="28"/>
        </w:rPr>
        <w:t>Проект «</w:t>
      </w:r>
      <w:r w:rsidR="004D796A" w:rsidRPr="008651A4">
        <w:rPr>
          <w:b/>
          <w:i/>
          <w:sz w:val="28"/>
          <w:szCs w:val="28"/>
        </w:rPr>
        <w:t>Галерея</w:t>
      </w:r>
      <w:r w:rsidRPr="008651A4">
        <w:rPr>
          <w:b/>
          <w:i/>
          <w:sz w:val="28"/>
          <w:szCs w:val="28"/>
        </w:rPr>
        <w:t xml:space="preserve"> успеха</w:t>
      </w:r>
      <w:r w:rsidRPr="00586FD1">
        <w:rPr>
          <w:b/>
          <w:i/>
          <w:sz w:val="28"/>
          <w:szCs w:val="28"/>
        </w:rPr>
        <w:t>»</w:t>
      </w:r>
    </w:p>
    <w:p w:rsidR="004075C4" w:rsidRPr="00586FD1" w:rsidRDefault="004075C4" w:rsidP="0024128A">
      <w:pPr>
        <w:jc w:val="center"/>
        <w:rPr>
          <w:b/>
          <w:i/>
          <w:sz w:val="28"/>
          <w:szCs w:val="28"/>
        </w:rPr>
      </w:pPr>
    </w:p>
    <w:p w:rsidR="007F6917" w:rsidRPr="00586FD1" w:rsidRDefault="007F6917" w:rsidP="003417BA">
      <w:pPr>
        <w:jc w:val="both"/>
        <w:rPr>
          <w:sz w:val="28"/>
          <w:szCs w:val="28"/>
        </w:rPr>
      </w:pPr>
      <w:r w:rsidRPr="00586FD1">
        <w:rPr>
          <w:i/>
          <w:sz w:val="28"/>
          <w:szCs w:val="28"/>
          <w:u w:val="single"/>
        </w:rPr>
        <w:t>Цель:</w:t>
      </w:r>
      <w:r w:rsidRPr="00586FD1">
        <w:rPr>
          <w:sz w:val="28"/>
          <w:szCs w:val="28"/>
        </w:rPr>
        <w:t xml:space="preserve"> </w:t>
      </w:r>
      <w:r w:rsidR="00934BD4" w:rsidRPr="00586FD1">
        <w:rPr>
          <w:sz w:val="28"/>
          <w:szCs w:val="28"/>
        </w:rPr>
        <w:t xml:space="preserve">развития индивидуальных способностей воспитанников </w:t>
      </w:r>
      <w:r w:rsidR="00194C2E" w:rsidRPr="00586FD1">
        <w:rPr>
          <w:sz w:val="28"/>
          <w:szCs w:val="28"/>
        </w:rPr>
        <w:t>через</w:t>
      </w:r>
      <w:r w:rsidR="00934BD4" w:rsidRPr="00586FD1">
        <w:rPr>
          <w:sz w:val="28"/>
          <w:szCs w:val="28"/>
        </w:rPr>
        <w:t xml:space="preserve"> организ</w:t>
      </w:r>
      <w:r w:rsidR="00934BD4" w:rsidRPr="00586FD1">
        <w:rPr>
          <w:sz w:val="28"/>
          <w:szCs w:val="28"/>
        </w:rPr>
        <w:t>а</w:t>
      </w:r>
      <w:r w:rsidR="00934BD4" w:rsidRPr="00586FD1">
        <w:rPr>
          <w:sz w:val="28"/>
          <w:szCs w:val="28"/>
        </w:rPr>
        <w:t>ци</w:t>
      </w:r>
      <w:r w:rsidR="00194C2E" w:rsidRPr="00586FD1">
        <w:rPr>
          <w:sz w:val="28"/>
          <w:szCs w:val="28"/>
        </w:rPr>
        <w:t>ю</w:t>
      </w:r>
      <w:r w:rsidR="00934BD4" w:rsidRPr="00586FD1">
        <w:rPr>
          <w:sz w:val="28"/>
          <w:szCs w:val="28"/>
        </w:rPr>
        <w:t xml:space="preserve"> различных видов деятельности и совершенствования развивающей  пре</w:t>
      </w:r>
      <w:r w:rsidR="00934BD4" w:rsidRPr="00586FD1">
        <w:rPr>
          <w:sz w:val="28"/>
          <w:szCs w:val="28"/>
        </w:rPr>
        <w:t>д</w:t>
      </w:r>
      <w:r w:rsidR="00934BD4" w:rsidRPr="00586FD1">
        <w:rPr>
          <w:sz w:val="28"/>
          <w:szCs w:val="28"/>
        </w:rPr>
        <w:t>метно-пространственной среды.</w:t>
      </w:r>
    </w:p>
    <w:p w:rsidR="007F6917" w:rsidRPr="00586FD1" w:rsidRDefault="007F6917" w:rsidP="003417BA">
      <w:pPr>
        <w:jc w:val="both"/>
        <w:rPr>
          <w:i/>
          <w:sz w:val="28"/>
          <w:szCs w:val="28"/>
          <w:u w:val="single"/>
        </w:rPr>
      </w:pPr>
      <w:r w:rsidRPr="00586FD1">
        <w:rPr>
          <w:i/>
          <w:sz w:val="28"/>
          <w:szCs w:val="28"/>
          <w:u w:val="single"/>
        </w:rPr>
        <w:t>Задачи:</w:t>
      </w:r>
    </w:p>
    <w:p w:rsidR="00754C77" w:rsidRPr="00586FD1" w:rsidRDefault="00194C2E" w:rsidP="00E1777D">
      <w:pPr>
        <w:pStyle w:val="a8"/>
        <w:numPr>
          <w:ilvl w:val="0"/>
          <w:numId w:val="61"/>
        </w:numPr>
        <w:ind w:left="426" w:hanging="426"/>
        <w:jc w:val="both"/>
        <w:rPr>
          <w:sz w:val="28"/>
          <w:szCs w:val="28"/>
        </w:rPr>
      </w:pPr>
      <w:r w:rsidRPr="00586FD1">
        <w:rPr>
          <w:sz w:val="28"/>
          <w:szCs w:val="28"/>
        </w:rPr>
        <w:t>м</w:t>
      </w:r>
      <w:r w:rsidR="0024128A" w:rsidRPr="00586FD1">
        <w:rPr>
          <w:sz w:val="28"/>
          <w:szCs w:val="28"/>
        </w:rPr>
        <w:t>аксимально</w:t>
      </w:r>
      <w:r w:rsidR="007F6917" w:rsidRPr="00586FD1">
        <w:rPr>
          <w:sz w:val="28"/>
          <w:szCs w:val="28"/>
        </w:rPr>
        <w:t xml:space="preserve"> </w:t>
      </w:r>
      <w:r w:rsidR="0024128A" w:rsidRPr="00586FD1">
        <w:rPr>
          <w:sz w:val="28"/>
          <w:szCs w:val="28"/>
        </w:rPr>
        <w:t>развить способности и творческий потенциал</w:t>
      </w:r>
      <w:r w:rsidR="007F6917" w:rsidRPr="00586FD1">
        <w:rPr>
          <w:sz w:val="28"/>
          <w:szCs w:val="28"/>
        </w:rPr>
        <w:t xml:space="preserve"> </w:t>
      </w:r>
      <w:r w:rsidR="008459BE" w:rsidRPr="00586FD1">
        <w:rPr>
          <w:sz w:val="28"/>
          <w:szCs w:val="28"/>
        </w:rPr>
        <w:t>каждого ребе</w:t>
      </w:r>
      <w:r w:rsidR="008459BE" w:rsidRPr="00586FD1">
        <w:rPr>
          <w:sz w:val="28"/>
          <w:szCs w:val="28"/>
        </w:rPr>
        <w:t>н</w:t>
      </w:r>
      <w:r w:rsidR="00017EE2" w:rsidRPr="00586FD1">
        <w:rPr>
          <w:sz w:val="28"/>
          <w:szCs w:val="28"/>
        </w:rPr>
        <w:t xml:space="preserve">ка, в том числе детей с особыми возможностями здоровья, </w:t>
      </w:r>
      <w:r w:rsidR="007F6917" w:rsidRPr="00586FD1">
        <w:rPr>
          <w:sz w:val="28"/>
          <w:szCs w:val="28"/>
        </w:rPr>
        <w:t xml:space="preserve">на основе </w:t>
      </w:r>
      <w:r w:rsidR="00754C77" w:rsidRPr="00586FD1">
        <w:rPr>
          <w:sz w:val="28"/>
          <w:szCs w:val="28"/>
        </w:rPr>
        <w:t>инд</w:t>
      </w:r>
      <w:r w:rsidR="00754C77" w:rsidRPr="00586FD1">
        <w:rPr>
          <w:sz w:val="28"/>
          <w:szCs w:val="28"/>
        </w:rPr>
        <w:t>и</w:t>
      </w:r>
      <w:r w:rsidR="00754C77" w:rsidRPr="00586FD1">
        <w:rPr>
          <w:sz w:val="28"/>
          <w:szCs w:val="28"/>
        </w:rPr>
        <w:t>видуальн</w:t>
      </w:r>
      <w:r w:rsidR="00017EE2" w:rsidRPr="00586FD1">
        <w:rPr>
          <w:sz w:val="28"/>
          <w:szCs w:val="28"/>
        </w:rPr>
        <w:t xml:space="preserve">ых </w:t>
      </w:r>
      <w:r w:rsidR="003B4CF9" w:rsidRPr="00586FD1">
        <w:rPr>
          <w:sz w:val="28"/>
          <w:szCs w:val="28"/>
        </w:rPr>
        <w:t>возм</w:t>
      </w:r>
      <w:r w:rsidR="00017EE2" w:rsidRPr="00586FD1">
        <w:rPr>
          <w:sz w:val="28"/>
          <w:szCs w:val="28"/>
        </w:rPr>
        <w:t>ожностей</w:t>
      </w:r>
      <w:r w:rsidR="003B4CF9" w:rsidRPr="00586FD1">
        <w:rPr>
          <w:sz w:val="28"/>
          <w:szCs w:val="28"/>
        </w:rPr>
        <w:t xml:space="preserve"> и выстр</w:t>
      </w:r>
      <w:r w:rsidR="00017EE2" w:rsidRPr="00586FD1">
        <w:rPr>
          <w:sz w:val="28"/>
          <w:szCs w:val="28"/>
        </w:rPr>
        <w:t>аивания</w:t>
      </w:r>
      <w:r w:rsidR="003B4CF9" w:rsidRPr="00586FD1">
        <w:rPr>
          <w:sz w:val="28"/>
          <w:szCs w:val="28"/>
        </w:rPr>
        <w:t xml:space="preserve"> инд</w:t>
      </w:r>
      <w:r w:rsidR="00017EE2" w:rsidRPr="00586FD1">
        <w:rPr>
          <w:sz w:val="28"/>
          <w:szCs w:val="28"/>
        </w:rPr>
        <w:t xml:space="preserve">ивидуальных </w:t>
      </w:r>
      <w:r w:rsidR="003B4CF9" w:rsidRPr="00586FD1">
        <w:rPr>
          <w:sz w:val="28"/>
          <w:szCs w:val="28"/>
        </w:rPr>
        <w:t xml:space="preserve"> маршр</w:t>
      </w:r>
      <w:r w:rsidR="00017EE2" w:rsidRPr="00586FD1">
        <w:rPr>
          <w:sz w:val="28"/>
          <w:szCs w:val="28"/>
        </w:rPr>
        <w:t xml:space="preserve">утов </w:t>
      </w:r>
      <w:r w:rsidR="007F6917" w:rsidRPr="00586FD1">
        <w:rPr>
          <w:sz w:val="28"/>
          <w:szCs w:val="28"/>
        </w:rPr>
        <w:t>воспитания и развити</w:t>
      </w:r>
      <w:r w:rsidR="008459BE" w:rsidRPr="00586FD1">
        <w:rPr>
          <w:sz w:val="28"/>
          <w:szCs w:val="28"/>
        </w:rPr>
        <w:t>я</w:t>
      </w:r>
      <w:r w:rsidR="00754C77" w:rsidRPr="00586FD1">
        <w:rPr>
          <w:sz w:val="28"/>
          <w:szCs w:val="28"/>
        </w:rPr>
        <w:t>;</w:t>
      </w:r>
    </w:p>
    <w:p w:rsidR="008D3E61" w:rsidRPr="00586FD1" w:rsidRDefault="008D3E61" w:rsidP="00E1777D">
      <w:pPr>
        <w:pStyle w:val="a8"/>
        <w:numPr>
          <w:ilvl w:val="0"/>
          <w:numId w:val="61"/>
        </w:numPr>
        <w:ind w:left="426" w:hanging="426"/>
        <w:jc w:val="both"/>
        <w:rPr>
          <w:sz w:val="28"/>
          <w:szCs w:val="28"/>
        </w:rPr>
      </w:pPr>
      <w:r w:rsidRPr="00586FD1">
        <w:rPr>
          <w:sz w:val="28"/>
          <w:szCs w:val="28"/>
        </w:rPr>
        <w:t>совершенствовать формы работы с воспитанниками;</w:t>
      </w:r>
    </w:p>
    <w:p w:rsidR="007F6917" w:rsidRPr="00586FD1" w:rsidRDefault="00194C2E" w:rsidP="00E1777D">
      <w:pPr>
        <w:pStyle w:val="a8"/>
        <w:numPr>
          <w:ilvl w:val="0"/>
          <w:numId w:val="61"/>
        </w:numPr>
        <w:ind w:left="426" w:hanging="426"/>
        <w:jc w:val="both"/>
        <w:rPr>
          <w:sz w:val="28"/>
          <w:szCs w:val="28"/>
        </w:rPr>
      </w:pPr>
      <w:r w:rsidRPr="00586FD1">
        <w:rPr>
          <w:sz w:val="28"/>
          <w:szCs w:val="28"/>
        </w:rPr>
        <w:t>у</w:t>
      </w:r>
      <w:r w:rsidR="0024128A" w:rsidRPr="00586FD1">
        <w:rPr>
          <w:sz w:val="28"/>
          <w:szCs w:val="28"/>
        </w:rPr>
        <w:t xml:space="preserve">величить </w:t>
      </w:r>
      <w:r w:rsidR="003450B2" w:rsidRPr="00586FD1">
        <w:rPr>
          <w:sz w:val="28"/>
          <w:szCs w:val="28"/>
        </w:rPr>
        <w:t>долю</w:t>
      </w:r>
      <w:r w:rsidR="00EB231A" w:rsidRPr="00586FD1">
        <w:rPr>
          <w:sz w:val="28"/>
          <w:szCs w:val="28"/>
        </w:rPr>
        <w:t xml:space="preserve"> детей, участвующих в конкурсах, фестивалях, смотрах, в</w:t>
      </w:r>
      <w:r w:rsidR="00EB231A" w:rsidRPr="00586FD1">
        <w:rPr>
          <w:sz w:val="28"/>
          <w:szCs w:val="28"/>
        </w:rPr>
        <w:t>ы</w:t>
      </w:r>
      <w:r w:rsidR="00EB231A" w:rsidRPr="00586FD1">
        <w:rPr>
          <w:sz w:val="28"/>
          <w:szCs w:val="28"/>
        </w:rPr>
        <w:t xml:space="preserve">ставках, </w:t>
      </w:r>
      <w:r w:rsidR="00754C77" w:rsidRPr="00586FD1">
        <w:rPr>
          <w:sz w:val="28"/>
          <w:szCs w:val="28"/>
        </w:rPr>
        <w:t>олимпиадах</w:t>
      </w:r>
      <w:r w:rsidR="00EB231A" w:rsidRPr="00586FD1">
        <w:rPr>
          <w:sz w:val="28"/>
          <w:szCs w:val="28"/>
        </w:rPr>
        <w:t xml:space="preserve"> </w:t>
      </w:r>
      <w:r w:rsidR="00754C77" w:rsidRPr="00586FD1">
        <w:rPr>
          <w:sz w:val="28"/>
          <w:szCs w:val="28"/>
        </w:rPr>
        <w:t xml:space="preserve"> </w:t>
      </w:r>
      <w:r w:rsidR="00EB231A" w:rsidRPr="00586FD1">
        <w:rPr>
          <w:sz w:val="28"/>
          <w:szCs w:val="28"/>
        </w:rPr>
        <w:t>различного уровня;</w:t>
      </w:r>
    </w:p>
    <w:p w:rsidR="00C90053" w:rsidRPr="00586FD1" w:rsidRDefault="00194C2E" w:rsidP="00E1777D">
      <w:pPr>
        <w:pStyle w:val="a8"/>
        <w:numPr>
          <w:ilvl w:val="0"/>
          <w:numId w:val="61"/>
        </w:numPr>
        <w:ind w:left="426" w:hanging="426"/>
        <w:jc w:val="both"/>
        <w:rPr>
          <w:sz w:val="28"/>
          <w:szCs w:val="28"/>
        </w:rPr>
      </w:pPr>
      <w:r w:rsidRPr="00586FD1">
        <w:rPr>
          <w:sz w:val="28"/>
          <w:szCs w:val="28"/>
        </w:rPr>
        <w:t>у</w:t>
      </w:r>
      <w:r w:rsidR="00C90053" w:rsidRPr="00586FD1">
        <w:rPr>
          <w:sz w:val="28"/>
          <w:szCs w:val="28"/>
        </w:rPr>
        <w:t>величить долю детей, охваченных дополнительными образовательными услугами</w:t>
      </w:r>
      <w:r w:rsidR="00667FFA" w:rsidRPr="00586FD1">
        <w:rPr>
          <w:sz w:val="28"/>
          <w:szCs w:val="28"/>
        </w:rPr>
        <w:t xml:space="preserve"> (платными, бесплатными)</w:t>
      </w:r>
      <w:r w:rsidR="00C90053" w:rsidRPr="00586FD1">
        <w:rPr>
          <w:sz w:val="28"/>
          <w:szCs w:val="28"/>
        </w:rPr>
        <w:t>;</w:t>
      </w:r>
    </w:p>
    <w:p w:rsidR="00D86E3C" w:rsidRPr="00586FD1" w:rsidRDefault="00194C2E" w:rsidP="00E1777D">
      <w:pPr>
        <w:pStyle w:val="a8"/>
        <w:numPr>
          <w:ilvl w:val="0"/>
          <w:numId w:val="61"/>
        </w:numPr>
        <w:ind w:left="426" w:hanging="426"/>
        <w:jc w:val="both"/>
        <w:rPr>
          <w:sz w:val="28"/>
          <w:szCs w:val="28"/>
        </w:rPr>
      </w:pPr>
      <w:r w:rsidRPr="00586FD1">
        <w:rPr>
          <w:sz w:val="28"/>
          <w:szCs w:val="28"/>
        </w:rPr>
        <w:t>у</w:t>
      </w:r>
      <w:r w:rsidR="00D86E3C" w:rsidRPr="00586FD1">
        <w:rPr>
          <w:sz w:val="28"/>
          <w:szCs w:val="28"/>
        </w:rPr>
        <w:t>совершенствовать РППС с учетом индивидуальных способностей детей</w:t>
      </w:r>
      <w:r w:rsidR="00A776D3" w:rsidRPr="00586FD1">
        <w:rPr>
          <w:sz w:val="28"/>
          <w:szCs w:val="28"/>
        </w:rPr>
        <w:t>.</w:t>
      </w:r>
    </w:p>
    <w:p w:rsidR="00D86E3C" w:rsidRPr="00586FD1" w:rsidRDefault="00D86E3C" w:rsidP="00D86E3C">
      <w:pPr>
        <w:pStyle w:val="a8"/>
        <w:ind w:left="426"/>
        <w:jc w:val="both"/>
        <w:rPr>
          <w:sz w:val="28"/>
          <w:szCs w:val="28"/>
        </w:rPr>
      </w:pPr>
    </w:p>
    <w:p w:rsidR="007F6917" w:rsidRPr="00586FD1" w:rsidRDefault="007F6917" w:rsidP="007F6917">
      <w:pPr>
        <w:pStyle w:val="a3"/>
        <w:spacing w:before="0" w:beforeAutospacing="0" w:after="0" w:afterAutospacing="0"/>
        <w:jc w:val="both"/>
        <w:rPr>
          <w:i/>
          <w:sz w:val="28"/>
          <w:szCs w:val="28"/>
          <w:u w:val="single"/>
        </w:rPr>
      </w:pPr>
      <w:r w:rsidRPr="00586FD1">
        <w:rPr>
          <w:i/>
          <w:sz w:val="28"/>
          <w:szCs w:val="28"/>
          <w:u w:val="single"/>
        </w:rPr>
        <w:t xml:space="preserve">Сроки реализации: </w:t>
      </w:r>
    </w:p>
    <w:p w:rsidR="007F6917" w:rsidRPr="00586FD1" w:rsidRDefault="007F6917" w:rsidP="00EB23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86FD1">
        <w:rPr>
          <w:sz w:val="28"/>
          <w:szCs w:val="28"/>
        </w:rPr>
        <w:t>январь  201</w:t>
      </w:r>
      <w:r w:rsidR="00C7164F" w:rsidRPr="00586FD1">
        <w:rPr>
          <w:sz w:val="28"/>
          <w:szCs w:val="28"/>
        </w:rPr>
        <w:t>8</w:t>
      </w:r>
      <w:r w:rsidRPr="00586FD1">
        <w:rPr>
          <w:sz w:val="28"/>
          <w:szCs w:val="28"/>
        </w:rPr>
        <w:t xml:space="preserve"> –</w:t>
      </w:r>
      <w:r w:rsidR="00C7164F" w:rsidRPr="00586FD1">
        <w:rPr>
          <w:sz w:val="28"/>
          <w:szCs w:val="28"/>
        </w:rPr>
        <w:t xml:space="preserve"> </w:t>
      </w:r>
      <w:r w:rsidRPr="00586FD1">
        <w:rPr>
          <w:sz w:val="28"/>
          <w:szCs w:val="28"/>
        </w:rPr>
        <w:t>20</w:t>
      </w:r>
      <w:r w:rsidR="00C7164F" w:rsidRPr="00586FD1">
        <w:rPr>
          <w:sz w:val="28"/>
          <w:szCs w:val="28"/>
        </w:rPr>
        <w:t>20</w:t>
      </w:r>
      <w:r w:rsidRPr="00586FD1">
        <w:rPr>
          <w:sz w:val="28"/>
          <w:szCs w:val="28"/>
        </w:rPr>
        <w:t xml:space="preserve"> г</w:t>
      </w:r>
      <w:r w:rsidR="00C7164F" w:rsidRPr="00586FD1">
        <w:rPr>
          <w:sz w:val="28"/>
          <w:szCs w:val="28"/>
        </w:rPr>
        <w:t>г</w:t>
      </w:r>
      <w:r w:rsidRPr="00586FD1">
        <w:rPr>
          <w:sz w:val="28"/>
          <w:szCs w:val="28"/>
        </w:rPr>
        <w:t>.</w:t>
      </w:r>
    </w:p>
    <w:p w:rsidR="007F6917" w:rsidRPr="00586FD1" w:rsidRDefault="007F6917" w:rsidP="007F6917">
      <w:pPr>
        <w:rPr>
          <w:sz w:val="28"/>
          <w:szCs w:val="28"/>
        </w:rPr>
      </w:pPr>
      <w:r w:rsidRPr="00586FD1">
        <w:rPr>
          <w:i/>
          <w:sz w:val="28"/>
          <w:szCs w:val="28"/>
          <w:u w:val="single"/>
        </w:rPr>
        <w:t>Планируемые результаты</w:t>
      </w:r>
      <w:r w:rsidRPr="00586FD1">
        <w:rPr>
          <w:sz w:val="28"/>
          <w:szCs w:val="28"/>
        </w:rPr>
        <w:t>:</w:t>
      </w:r>
    </w:p>
    <w:p w:rsidR="003450B2" w:rsidRPr="00586FD1" w:rsidRDefault="003450B2" w:rsidP="003450B2">
      <w:pPr>
        <w:rPr>
          <w:sz w:val="28"/>
          <w:szCs w:val="28"/>
        </w:rPr>
      </w:pPr>
      <w:r w:rsidRPr="00586FD1">
        <w:rPr>
          <w:sz w:val="28"/>
          <w:szCs w:val="28"/>
        </w:rPr>
        <w:t>1.</w:t>
      </w:r>
      <w:r w:rsidR="00EB231A" w:rsidRPr="00586FD1">
        <w:rPr>
          <w:sz w:val="28"/>
          <w:szCs w:val="28"/>
        </w:rPr>
        <w:t xml:space="preserve">Максимальная реализация </w:t>
      </w:r>
      <w:r w:rsidR="00194C2E" w:rsidRPr="00586FD1">
        <w:rPr>
          <w:sz w:val="28"/>
          <w:szCs w:val="28"/>
        </w:rPr>
        <w:t xml:space="preserve">различных видов деятельности для развития </w:t>
      </w:r>
      <w:r w:rsidRPr="00586FD1">
        <w:rPr>
          <w:sz w:val="28"/>
          <w:szCs w:val="28"/>
        </w:rPr>
        <w:t>инд</w:t>
      </w:r>
      <w:r w:rsidRPr="00586FD1">
        <w:rPr>
          <w:sz w:val="28"/>
          <w:szCs w:val="28"/>
        </w:rPr>
        <w:t>и</w:t>
      </w:r>
      <w:r w:rsidRPr="00586FD1">
        <w:rPr>
          <w:sz w:val="28"/>
          <w:szCs w:val="28"/>
        </w:rPr>
        <w:t xml:space="preserve">видуальных </w:t>
      </w:r>
      <w:r w:rsidR="00EB231A" w:rsidRPr="00586FD1">
        <w:rPr>
          <w:sz w:val="28"/>
          <w:szCs w:val="28"/>
        </w:rPr>
        <w:t>способ</w:t>
      </w:r>
      <w:r w:rsidRPr="00586FD1">
        <w:rPr>
          <w:sz w:val="28"/>
          <w:szCs w:val="28"/>
        </w:rPr>
        <w:t>ностей  воспитанников.</w:t>
      </w:r>
      <w:r w:rsidR="003417BA" w:rsidRPr="00586FD1">
        <w:rPr>
          <w:sz w:val="28"/>
          <w:szCs w:val="28"/>
        </w:rPr>
        <w:t xml:space="preserve"> </w:t>
      </w:r>
    </w:p>
    <w:p w:rsidR="00D86E3C" w:rsidRPr="00586FD1" w:rsidRDefault="00D86E3C" w:rsidP="00D86E3C">
      <w:pPr>
        <w:jc w:val="both"/>
        <w:rPr>
          <w:sz w:val="28"/>
          <w:szCs w:val="28"/>
        </w:rPr>
      </w:pPr>
      <w:r w:rsidRPr="00586FD1">
        <w:rPr>
          <w:sz w:val="28"/>
          <w:szCs w:val="28"/>
        </w:rPr>
        <w:t>2.Увеличение доли</w:t>
      </w:r>
      <w:r w:rsidR="006E702C" w:rsidRPr="00586FD1">
        <w:rPr>
          <w:sz w:val="28"/>
          <w:szCs w:val="28"/>
        </w:rPr>
        <w:t xml:space="preserve"> воспитанников</w:t>
      </w:r>
      <w:r w:rsidRPr="00586FD1">
        <w:rPr>
          <w:sz w:val="28"/>
          <w:szCs w:val="28"/>
        </w:rPr>
        <w:t>, участвующи</w:t>
      </w:r>
      <w:r w:rsidR="00194C2E" w:rsidRPr="00586FD1">
        <w:rPr>
          <w:sz w:val="28"/>
          <w:szCs w:val="28"/>
        </w:rPr>
        <w:t>х в конкурсах</w:t>
      </w:r>
      <w:r w:rsidR="00413084" w:rsidRPr="00586FD1">
        <w:rPr>
          <w:sz w:val="28"/>
          <w:szCs w:val="28"/>
        </w:rPr>
        <w:t>, соревнованиях</w:t>
      </w:r>
      <w:r w:rsidR="00194C2E" w:rsidRPr="00586FD1">
        <w:rPr>
          <w:sz w:val="28"/>
          <w:szCs w:val="28"/>
        </w:rPr>
        <w:t xml:space="preserve"> различного уровня.</w:t>
      </w:r>
    </w:p>
    <w:p w:rsidR="003450B2" w:rsidRPr="00586FD1" w:rsidRDefault="00D86E3C" w:rsidP="003450B2">
      <w:pPr>
        <w:rPr>
          <w:sz w:val="28"/>
          <w:szCs w:val="28"/>
        </w:rPr>
      </w:pPr>
      <w:r w:rsidRPr="00586FD1">
        <w:rPr>
          <w:bCs/>
          <w:sz w:val="28"/>
          <w:szCs w:val="28"/>
        </w:rPr>
        <w:t>3</w:t>
      </w:r>
      <w:r w:rsidR="003450B2" w:rsidRPr="00586FD1">
        <w:rPr>
          <w:bCs/>
          <w:sz w:val="28"/>
          <w:szCs w:val="28"/>
        </w:rPr>
        <w:t>.Наличие современной развивающей  предметно-пространственной образов</w:t>
      </w:r>
      <w:r w:rsidR="003450B2" w:rsidRPr="00586FD1">
        <w:rPr>
          <w:bCs/>
          <w:sz w:val="28"/>
          <w:szCs w:val="28"/>
        </w:rPr>
        <w:t>а</w:t>
      </w:r>
      <w:r w:rsidR="003450B2" w:rsidRPr="00586FD1">
        <w:rPr>
          <w:bCs/>
          <w:sz w:val="28"/>
          <w:szCs w:val="28"/>
        </w:rPr>
        <w:t>тельной  среды</w:t>
      </w:r>
      <w:r w:rsidR="00194C2E" w:rsidRPr="00586FD1">
        <w:rPr>
          <w:bCs/>
          <w:sz w:val="28"/>
          <w:szCs w:val="28"/>
        </w:rPr>
        <w:t>, отвечающей индивидуальным потребностям воспитанников.</w:t>
      </w:r>
    </w:p>
    <w:p w:rsidR="0024128A" w:rsidRPr="00586FD1" w:rsidRDefault="0024128A" w:rsidP="00EB231A">
      <w:pPr>
        <w:rPr>
          <w:b/>
          <w:i/>
          <w:sz w:val="28"/>
          <w:szCs w:val="28"/>
        </w:rPr>
      </w:pPr>
    </w:p>
    <w:p w:rsidR="00B27D65" w:rsidRPr="00586FD1" w:rsidRDefault="00B27D65" w:rsidP="00982C57">
      <w:pPr>
        <w:rPr>
          <w:b/>
          <w:i/>
          <w:sz w:val="28"/>
          <w:szCs w:val="28"/>
        </w:rPr>
      </w:pPr>
    </w:p>
    <w:p w:rsidR="004075C4" w:rsidRPr="00586FD1" w:rsidRDefault="004075C4" w:rsidP="00BD5A88">
      <w:pPr>
        <w:pStyle w:val="a8"/>
        <w:ind w:left="0"/>
        <w:jc w:val="center"/>
        <w:rPr>
          <w:b/>
          <w:i/>
          <w:sz w:val="28"/>
          <w:szCs w:val="28"/>
        </w:rPr>
      </w:pPr>
    </w:p>
    <w:p w:rsidR="00FC559C" w:rsidRPr="008651A4" w:rsidRDefault="00FC559C" w:rsidP="00BD5A88">
      <w:pPr>
        <w:pStyle w:val="a8"/>
        <w:ind w:left="0"/>
        <w:jc w:val="center"/>
        <w:rPr>
          <w:b/>
          <w:i/>
          <w:sz w:val="28"/>
          <w:szCs w:val="28"/>
        </w:rPr>
      </w:pPr>
      <w:r w:rsidRPr="008651A4">
        <w:rPr>
          <w:b/>
          <w:i/>
          <w:sz w:val="28"/>
          <w:szCs w:val="28"/>
        </w:rPr>
        <w:t>Проект «</w:t>
      </w:r>
      <w:r w:rsidR="004D796A" w:rsidRPr="008651A4">
        <w:rPr>
          <w:b/>
          <w:i/>
          <w:sz w:val="28"/>
          <w:szCs w:val="28"/>
        </w:rPr>
        <w:t xml:space="preserve">Портфолио </w:t>
      </w:r>
      <w:r w:rsidRPr="008651A4">
        <w:rPr>
          <w:b/>
          <w:i/>
          <w:sz w:val="28"/>
          <w:szCs w:val="28"/>
        </w:rPr>
        <w:t>успеха»</w:t>
      </w:r>
    </w:p>
    <w:p w:rsidR="004075C4" w:rsidRPr="008651A4" w:rsidRDefault="004075C4" w:rsidP="00BD5A88">
      <w:pPr>
        <w:pStyle w:val="a8"/>
        <w:ind w:left="0"/>
        <w:jc w:val="center"/>
        <w:rPr>
          <w:b/>
          <w:i/>
          <w:sz w:val="28"/>
          <w:szCs w:val="28"/>
        </w:rPr>
      </w:pPr>
    </w:p>
    <w:p w:rsidR="00E62086" w:rsidRPr="00586FD1" w:rsidRDefault="00FC559C" w:rsidP="00BD5A88">
      <w:pPr>
        <w:jc w:val="both"/>
        <w:rPr>
          <w:sz w:val="28"/>
          <w:szCs w:val="28"/>
        </w:rPr>
      </w:pPr>
      <w:r w:rsidRPr="008651A4">
        <w:rPr>
          <w:bCs/>
          <w:i/>
          <w:sz w:val="28"/>
          <w:szCs w:val="28"/>
          <w:u w:val="single"/>
        </w:rPr>
        <w:t xml:space="preserve">Цель: </w:t>
      </w:r>
      <w:r w:rsidR="00934BD4" w:rsidRPr="008651A4">
        <w:rPr>
          <w:sz w:val="28"/>
          <w:szCs w:val="28"/>
        </w:rPr>
        <w:t>создани</w:t>
      </w:r>
      <w:r w:rsidR="008D3E61" w:rsidRPr="008651A4">
        <w:rPr>
          <w:sz w:val="28"/>
          <w:szCs w:val="28"/>
        </w:rPr>
        <w:t xml:space="preserve">е </w:t>
      </w:r>
      <w:r w:rsidR="00934BD4" w:rsidRPr="008651A4">
        <w:rPr>
          <w:sz w:val="28"/>
          <w:szCs w:val="28"/>
        </w:rPr>
        <w:t>условий для повышения уровня профессиональной компетен</w:t>
      </w:r>
      <w:r w:rsidR="00934BD4" w:rsidRPr="008651A4">
        <w:rPr>
          <w:sz w:val="28"/>
          <w:szCs w:val="28"/>
        </w:rPr>
        <w:t>т</w:t>
      </w:r>
      <w:r w:rsidR="00934BD4" w:rsidRPr="008651A4">
        <w:rPr>
          <w:sz w:val="28"/>
          <w:szCs w:val="28"/>
        </w:rPr>
        <w:t xml:space="preserve">ности  педагогов ДОУ </w:t>
      </w:r>
      <w:r w:rsidR="004D796A" w:rsidRPr="008651A4">
        <w:rPr>
          <w:sz w:val="28"/>
          <w:szCs w:val="28"/>
        </w:rPr>
        <w:t xml:space="preserve">в вопросах </w:t>
      </w:r>
      <w:r w:rsidR="00934BD4" w:rsidRPr="008651A4">
        <w:rPr>
          <w:sz w:val="28"/>
          <w:szCs w:val="28"/>
        </w:rPr>
        <w:t>индивидуализаци</w:t>
      </w:r>
      <w:r w:rsidR="004D796A" w:rsidRPr="008651A4">
        <w:rPr>
          <w:sz w:val="28"/>
          <w:szCs w:val="28"/>
        </w:rPr>
        <w:t>и</w:t>
      </w:r>
      <w:r w:rsidR="00934BD4" w:rsidRPr="008651A4">
        <w:rPr>
          <w:sz w:val="28"/>
          <w:szCs w:val="28"/>
        </w:rPr>
        <w:t xml:space="preserve"> образовательного проце</w:t>
      </w:r>
      <w:r w:rsidR="00934BD4" w:rsidRPr="008651A4">
        <w:rPr>
          <w:sz w:val="28"/>
          <w:szCs w:val="28"/>
        </w:rPr>
        <w:t>с</w:t>
      </w:r>
      <w:r w:rsidR="00934BD4" w:rsidRPr="008651A4">
        <w:rPr>
          <w:sz w:val="28"/>
          <w:szCs w:val="28"/>
        </w:rPr>
        <w:t>са.</w:t>
      </w:r>
      <w:r w:rsidR="00934BD4" w:rsidRPr="00586FD1">
        <w:rPr>
          <w:sz w:val="28"/>
          <w:szCs w:val="28"/>
        </w:rPr>
        <w:t xml:space="preserve"> </w:t>
      </w:r>
    </w:p>
    <w:p w:rsidR="00FC559C" w:rsidRPr="00586FD1" w:rsidRDefault="00E62086" w:rsidP="00BD5A88">
      <w:pPr>
        <w:jc w:val="both"/>
        <w:rPr>
          <w:bCs/>
          <w:sz w:val="28"/>
          <w:szCs w:val="28"/>
        </w:rPr>
      </w:pPr>
      <w:r w:rsidRPr="00586FD1">
        <w:rPr>
          <w:bCs/>
          <w:i/>
          <w:sz w:val="28"/>
          <w:szCs w:val="28"/>
          <w:u w:val="single"/>
        </w:rPr>
        <w:t>Срок реализации</w:t>
      </w:r>
      <w:r w:rsidRPr="00586FD1">
        <w:rPr>
          <w:bCs/>
          <w:sz w:val="28"/>
          <w:szCs w:val="28"/>
        </w:rPr>
        <w:t>: 201</w:t>
      </w:r>
      <w:r w:rsidR="001A7BC7" w:rsidRPr="00586FD1">
        <w:rPr>
          <w:bCs/>
          <w:sz w:val="28"/>
          <w:szCs w:val="28"/>
        </w:rPr>
        <w:t>8</w:t>
      </w:r>
      <w:r w:rsidRPr="00586FD1">
        <w:rPr>
          <w:bCs/>
          <w:sz w:val="28"/>
          <w:szCs w:val="28"/>
        </w:rPr>
        <w:t>-20</w:t>
      </w:r>
      <w:r w:rsidR="001A7BC7" w:rsidRPr="00586FD1">
        <w:rPr>
          <w:bCs/>
          <w:sz w:val="28"/>
          <w:szCs w:val="28"/>
        </w:rPr>
        <w:t>20</w:t>
      </w:r>
      <w:r w:rsidRPr="00586FD1">
        <w:rPr>
          <w:bCs/>
          <w:sz w:val="28"/>
          <w:szCs w:val="28"/>
        </w:rPr>
        <w:t xml:space="preserve"> гг.</w:t>
      </w:r>
      <w:r w:rsidR="00FC559C" w:rsidRPr="00586FD1">
        <w:rPr>
          <w:bCs/>
          <w:sz w:val="28"/>
          <w:szCs w:val="28"/>
        </w:rPr>
        <w:t> </w:t>
      </w:r>
    </w:p>
    <w:p w:rsidR="00FC559C" w:rsidRPr="00586FD1" w:rsidRDefault="00FC559C" w:rsidP="00BD5A88">
      <w:pPr>
        <w:jc w:val="both"/>
        <w:rPr>
          <w:bCs/>
          <w:i/>
          <w:sz w:val="28"/>
          <w:szCs w:val="28"/>
          <w:u w:val="single"/>
        </w:rPr>
      </w:pPr>
      <w:r w:rsidRPr="00586FD1">
        <w:rPr>
          <w:bCs/>
          <w:i/>
          <w:sz w:val="28"/>
          <w:szCs w:val="28"/>
          <w:u w:val="single"/>
        </w:rPr>
        <w:t>Планируемые направления деятельности:</w:t>
      </w:r>
    </w:p>
    <w:p w:rsidR="00FC559C" w:rsidRPr="00586FD1" w:rsidRDefault="00FC559C" w:rsidP="00BD5A88">
      <w:pPr>
        <w:jc w:val="both"/>
        <w:rPr>
          <w:bCs/>
          <w:sz w:val="28"/>
          <w:szCs w:val="28"/>
        </w:rPr>
      </w:pPr>
      <w:r w:rsidRPr="00586FD1">
        <w:rPr>
          <w:bCs/>
          <w:sz w:val="28"/>
          <w:szCs w:val="28"/>
        </w:rPr>
        <w:t>1.Изучение профессионального мастерства через самоанализ и анкетирование педагогов; обобщение опыта педагогов для выявления уровня педагогическо</w:t>
      </w:r>
      <w:r w:rsidR="00EE1428" w:rsidRPr="00586FD1">
        <w:rPr>
          <w:bCs/>
          <w:sz w:val="28"/>
          <w:szCs w:val="28"/>
        </w:rPr>
        <w:t>й компетентности</w:t>
      </w:r>
      <w:r w:rsidR="00667FFA" w:rsidRPr="00586FD1">
        <w:rPr>
          <w:bCs/>
          <w:sz w:val="28"/>
          <w:szCs w:val="28"/>
        </w:rPr>
        <w:t xml:space="preserve"> в вопросах индивидуализации образовательного процесса</w:t>
      </w:r>
      <w:r w:rsidRPr="00586FD1">
        <w:rPr>
          <w:bCs/>
          <w:sz w:val="28"/>
          <w:szCs w:val="28"/>
        </w:rPr>
        <w:t>.</w:t>
      </w:r>
    </w:p>
    <w:p w:rsidR="00FC559C" w:rsidRPr="00586FD1" w:rsidRDefault="00FC559C" w:rsidP="00BD5A88">
      <w:pPr>
        <w:rPr>
          <w:i/>
          <w:sz w:val="28"/>
          <w:szCs w:val="28"/>
          <w:u w:val="single"/>
        </w:rPr>
      </w:pPr>
      <w:r w:rsidRPr="00586FD1">
        <w:rPr>
          <w:bCs/>
          <w:i/>
          <w:sz w:val="28"/>
          <w:szCs w:val="28"/>
          <w:u w:val="single"/>
        </w:rPr>
        <w:t>Желаемые  результаты   успешности:</w:t>
      </w:r>
    </w:p>
    <w:p w:rsidR="00982C57" w:rsidRPr="00586FD1" w:rsidRDefault="00982C57" w:rsidP="00982C57">
      <w:pPr>
        <w:pStyle w:val="a8"/>
        <w:ind w:left="0"/>
        <w:jc w:val="both"/>
        <w:rPr>
          <w:bCs/>
          <w:sz w:val="28"/>
          <w:szCs w:val="28"/>
        </w:rPr>
      </w:pPr>
      <w:r w:rsidRPr="00586FD1">
        <w:rPr>
          <w:bCs/>
          <w:sz w:val="28"/>
          <w:szCs w:val="28"/>
        </w:rPr>
        <w:t>1.</w:t>
      </w:r>
      <w:r w:rsidR="00413084" w:rsidRPr="00586FD1">
        <w:rPr>
          <w:bCs/>
          <w:sz w:val="28"/>
          <w:szCs w:val="28"/>
        </w:rPr>
        <w:t xml:space="preserve">Педагог - </w:t>
      </w:r>
      <w:r w:rsidR="006875B7" w:rsidRPr="00586FD1">
        <w:rPr>
          <w:bCs/>
          <w:sz w:val="28"/>
          <w:szCs w:val="28"/>
        </w:rPr>
        <w:t xml:space="preserve">компетентный </w:t>
      </w:r>
      <w:r w:rsidR="00413084" w:rsidRPr="00586FD1">
        <w:rPr>
          <w:bCs/>
          <w:sz w:val="28"/>
          <w:szCs w:val="28"/>
        </w:rPr>
        <w:t>в вопросах индивидуализации образовательного проц</w:t>
      </w:r>
      <w:r w:rsidR="00BB5D5B" w:rsidRPr="00586FD1">
        <w:rPr>
          <w:bCs/>
          <w:sz w:val="28"/>
          <w:szCs w:val="28"/>
        </w:rPr>
        <w:t>е</w:t>
      </w:r>
      <w:r w:rsidR="00413084" w:rsidRPr="00586FD1">
        <w:rPr>
          <w:bCs/>
          <w:sz w:val="28"/>
          <w:szCs w:val="28"/>
        </w:rPr>
        <w:t>сса</w:t>
      </w:r>
      <w:r w:rsidR="006875B7" w:rsidRPr="00586FD1">
        <w:rPr>
          <w:bCs/>
          <w:sz w:val="28"/>
          <w:szCs w:val="28"/>
        </w:rPr>
        <w:t>, владеющий необходимыми и достаточными знания</w:t>
      </w:r>
      <w:r w:rsidRPr="00586FD1">
        <w:rPr>
          <w:bCs/>
          <w:sz w:val="28"/>
          <w:szCs w:val="28"/>
        </w:rPr>
        <w:t xml:space="preserve">ми, умениями и навыками. </w:t>
      </w:r>
    </w:p>
    <w:p w:rsidR="00982C57" w:rsidRPr="00586FD1" w:rsidRDefault="00982C57" w:rsidP="00982C57">
      <w:pPr>
        <w:pStyle w:val="a8"/>
        <w:ind w:left="0"/>
        <w:jc w:val="both"/>
        <w:rPr>
          <w:bCs/>
          <w:sz w:val="28"/>
          <w:szCs w:val="28"/>
        </w:rPr>
      </w:pPr>
      <w:r w:rsidRPr="00586FD1">
        <w:rPr>
          <w:bCs/>
          <w:sz w:val="28"/>
          <w:szCs w:val="28"/>
        </w:rPr>
        <w:t xml:space="preserve">2.Рост количества педагогов, представляющих свой опыт на мастер–классах, открытых мероприятиях, на семинарах, конференциях, </w:t>
      </w:r>
      <w:r w:rsidRPr="00586FD1">
        <w:rPr>
          <w:sz w:val="28"/>
          <w:szCs w:val="28"/>
        </w:rPr>
        <w:t xml:space="preserve">конкурсах разного уровня, </w:t>
      </w:r>
      <w:r w:rsidRPr="00586FD1">
        <w:rPr>
          <w:bCs/>
          <w:sz w:val="28"/>
          <w:szCs w:val="28"/>
        </w:rPr>
        <w:t>публикациях  в СМИ.</w:t>
      </w:r>
    </w:p>
    <w:p w:rsidR="00982C57" w:rsidRPr="00586FD1" w:rsidRDefault="00982C57" w:rsidP="00982C57">
      <w:pPr>
        <w:pStyle w:val="a8"/>
        <w:ind w:left="0"/>
        <w:jc w:val="both"/>
        <w:rPr>
          <w:bCs/>
          <w:sz w:val="28"/>
          <w:szCs w:val="28"/>
        </w:rPr>
      </w:pPr>
      <w:r w:rsidRPr="00586FD1">
        <w:rPr>
          <w:bCs/>
          <w:sz w:val="28"/>
          <w:szCs w:val="28"/>
        </w:rPr>
        <w:t>3.Рост числа педагогов, использующих в работе инновационные формы.</w:t>
      </w:r>
    </w:p>
    <w:p w:rsidR="00982C57" w:rsidRPr="00586FD1" w:rsidRDefault="00982C57" w:rsidP="00982C57">
      <w:pPr>
        <w:pStyle w:val="a8"/>
        <w:ind w:left="0"/>
        <w:jc w:val="both"/>
        <w:rPr>
          <w:bCs/>
          <w:sz w:val="28"/>
          <w:szCs w:val="28"/>
        </w:rPr>
      </w:pPr>
      <w:r w:rsidRPr="00586FD1">
        <w:rPr>
          <w:bCs/>
          <w:sz w:val="28"/>
          <w:szCs w:val="28"/>
        </w:rPr>
        <w:t>4.Педагог - активный участник образовательных отношений, умеющий в</w:t>
      </w:r>
      <w:r w:rsidRPr="00586FD1">
        <w:rPr>
          <w:bCs/>
          <w:sz w:val="28"/>
          <w:szCs w:val="28"/>
        </w:rPr>
        <w:t>ы</w:t>
      </w:r>
      <w:r w:rsidRPr="00586FD1">
        <w:rPr>
          <w:bCs/>
          <w:sz w:val="28"/>
          <w:szCs w:val="28"/>
        </w:rPr>
        <w:t>страивать партнерское взаимодействие с родителями (законными представит</w:t>
      </w:r>
      <w:r w:rsidRPr="00586FD1">
        <w:rPr>
          <w:bCs/>
          <w:sz w:val="28"/>
          <w:szCs w:val="28"/>
        </w:rPr>
        <w:t>е</w:t>
      </w:r>
      <w:r w:rsidRPr="00586FD1">
        <w:rPr>
          <w:bCs/>
          <w:sz w:val="28"/>
          <w:szCs w:val="28"/>
        </w:rPr>
        <w:t>лями) детей раннего и дошкольного возраста для решения образовательных з</w:t>
      </w:r>
      <w:r w:rsidRPr="00586FD1">
        <w:rPr>
          <w:bCs/>
          <w:sz w:val="28"/>
          <w:szCs w:val="28"/>
        </w:rPr>
        <w:t>а</w:t>
      </w:r>
      <w:r w:rsidRPr="00586FD1">
        <w:rPr>
          <w:bCs/>
          <w:sz w:val="28"/>
          <w:szCs w:val="28"/>
        </w:rPr>
        <w:t>дач индивидуализации.</w:t>
      </w:r>
    </w:p>
    <w:p w:rsidR="00FC559C" w:rsidRPr="00586FD1" w:rsidRDefault="00982C57" w:rsidP="00982C57">
      <w:pPr>
        <w:pStyle w:val="a8"/>
        <w:ind w:left="0"/>
        <w:jc w:val="both"/>
        <w:rPr>
          <w:bCs/>
          <w:sz w:val="28"/>
          <w:szCs w:val="28"/>
        </w:rPr>
      </w:pPr>
      <w:r w:rsidRPr="00586FD1">
        <w:rPr>
          <w:bCs/>
          <w:sz w:val="28"/>
          <w:szCs w:val="28"/>
        </w:rPr>
        <w:t>5.</w:t>
      </w:r>
      <w:r w:rsidR="00FC559C" w:rsidRPr="00586FD1">
        <w:rPr>
          <w:bCs/>
          <w:sz w:val="28"/>
          <w:szCs w:val="28"/>
        </w:rPr>
        <w:t>Повышение имиджа детского сада через достижения педагогов и воспитанн</w:t>
      </w:r>
      <w:r w:rsidR="00FC559C" w:rsidRPr="00586FD1">
        <w:rPr>
          <w:bCs/>
          <w:sz w:val="28"/>
          <w:szCs w:val="28"/>
        </w:rPr>
        <w:t>и</w:t>
      </w:r>
      <w:r w:rsidR="00FC559C" w:rsidRPr="00586FD1">
        <w:rPr>
          <w:bCs/>
          <w:sz w:val="28"/>
          <w:szCs w:val="28"/>
        </w:rPr>
        <w:t>ков.</w:t>
      </w:r>
    </w:p>
    <w:p w:rsidR="00982C57" w:rsidRPr="00586FD1" w:rsidRDefault="00982C57" w:rsidP="00BD5A88">
      <w:pPr>
        <w:pStyle w:val="a8"/>
        <w:ind w:left="0"/>
        <w:jc w:val="center"/>
        <w:rPr>
          <w:b/>
          <w:i/>
          <w:sz w:val="28"/>
          <w:szCs w:val="28"/>
        </w:rPr>
      </w:pPr>
    </w:p>
    <w:p w:rsidR="00FC559C" w:rsidRPr="00586FD1" w:rsidRDefault="00FC559C" w:rsidP="00BD5A88">
      <w:pPr>
        <w:pStyle w:val="a8"/>
        <w:ind w:left="0"/>
        <w:jc w:val="center"/>
        <w:rPr>
          <w:b/>
          <w:i/>
          <w:sz w:val="28"/>
          <w:szCs w:val="28"/>
        </w:rPr>
      </w:pPr>
      <w:r w:rsidRPr="00586FD1">
        <w:rPr>
          <w:b/>
          <w:i/>
          <w:sz w:val="28"/>
          <w:szCs w:val="28"/>
        </w:rPr>
        <w:t>Проект «Мост дружбы»</w:t>
      </w:r>
    </w:p>
    <w:p w:rsidR="004075C4" w:rsidRPr="00586FD1" w:rsidRDefault="004075C4" w:rsidP="00BD5A88">
      <w:pPr>
        <w:pStyle w:val="a8"/>
        <w:ind w:left="0"/>
        <w:jc w:val="center"/>
        <w:rPr>
          <w:b/>
          <w:i/>
          <w:sz w:val="28"/>
          <w:szCs w:val="28"/>
        </w:rPr>
      </w:pPr>
    </w:p>
    <w:p w:rsidR="00FC559C" w:rsidRPr="00586FD1" w:rsidRDefault="00FC559C" w:rsidP="00BD5A88">
      <w:pPr>
        <w:jc w:val="both"/>
        <w:rPr>
          <w:sz w:val="28"/>
          <w:szCs w:val="28"/>
        </w:rPr>
      </w:pPr>
      <w:r w:rsidRPr="00586FD1">
        <w:rPr>
          <w:bCs/>
          <w:i/>
          <w:sz w:val="28"/>
          <w:szCs w:val="28"/>
          <w:u w:val="single"/>
        </w:rPr>
        <w:t>Цель:</w:t>
      </w:r>
      <w:r w:rsidR="000F199D" w:rsidRPr="00586FD1">
        <w:rPr>
          <w:bCs/>
          <w:sz w:val="28"/>
          <w:szCs w:val="28"/>
        </w:rPr>
        <w:t xml:space="preserve"> </w:t>
      </w:r>
      <w:r w:rsidR="00934BD4" w:rsidRPr="00586FD1">
        <w:rPr>
          <w:sz w:val="28"/>
          <w:szCs w:val="28"/>
        </w:rPr>
        <w:t>совершенствование системы работы с родителями, социумом, направле</w:t>
      </w:r>
      <w:r w:rsidR="00934BD4" w:rsidRPr="00586FD1">
        <w:rPr>
          <w:sz w:val="28"/>
          <w:szCs w:val="28"/>
        </w:rPr>
        <w:t>н</w:t>
      </w:r>
      <w:r w:rsidR="00934BD4" w:rsidRPr="00586FD1">
        <w:rPr>
          <w:sz w:val="28"/>
          <w:szCs w:val="28"/>
        </w:rPr>
        <w:t xml:space="preserve">ной на развитие индивидуальных способностей </w:t>
      </w:r>
      <w:r w:rsidR="008D3E61" w:rsidRPr="00586FD1">
        <w:rPr>
          <w:sz w:val="28"/>
          <w:szCs w:val="28"/>
        </w:rPr>
        <w:t>воспитанников</w:t>
      </w:r>
      <w:r w:rsidR="00934BD4" w:rsidRPr="00586FD1">
        <w:rPr>
          <w:sz w:val="28"/>
          <w:szCs w:val="28"/>
        </w:rPr>
        <w:t>.</w:t>
      </w:r>
    </w:p>
    <w:p w:rsidR="00E62086" w:rsidRPr="00586FD1" w:rsidRDefault="00E62086" w:rsidP="00BD5A88">
      <w:pPr>
        <w:jc w:val="both"/>
        <w:rPr>
          <w:bCs/>
          <w:sz w:val="28"/>
          <w:szCs w:val="28"/>
        </w:rPr>
      </w:pPr>
      <w:r w:rsidRPr="00586FD1">
        <w:rPr>
          <w:bCs/>
          <w:i/>
          <w:sz w:val="28"/>
          <w:szCs w:val="28"/>
          <w:u w:val="single"/>
        </w:rPr>
        <w:t>Срок реализации</w:t>
      </w:r>
      <w:r w:rsidRPr="00586FD1">
        <w:rPr>
          <w:bCs/>
          <w:sz w:val="28"/>
          <w:szCs w:val="28"/>
        </w:rPr>
        <w:t>: 20</w:t>
      </w:r>
      <w:r w:rsidR="00A30904" w:rsidRPr="00586FD1">
        <w:rPr>
          <w:bCs/>
          <w:sz w:val="28"/>
          <w:szCs w:val="28"/>
        </w:rPr>
        <w:t>18</w:t>
      </w:r>
      <w:r w:rsidRPr="00586FD1">
        <w:rPr>
          <w:bCs/>
          <w:sz w:val="28"/>
          <w:szCs w:val="28"/>
        </w:rPr>
        <w:t>-20</w:t>
      </w:r>
      <w:r w:rsidR="00A30904" w:rsidRPr="00586FD1">
        <w:rPr>
          <w:bCs/>
          <w:sz w:val="28"/>
          <w:szCs w:val="28"/>
        </w:rPr>
        <w:t>20</w:t>
      </w:r>
      <w:r w:rsidRPr="00586FD1">
        <w:rPr>
          <w:bCs/>
          <w:sz w:val="28"/>
          <w:szCs w:val="28"/>
        </w:rPr>
        <w:t xml:space="preserve"> гг.</w:t>
      </w:r>
    </w:p>
    <w:p w:rsidR="008D3E61" w:rsidRPr="00586FD1" w:rsidRDefault="00FC559C" w:rsidP="00982C57">
      <w:pPr>
        <w:jc w:val="both"/>
        <w:rPr>
          <w:bCs/>
          <w:sz w:val="28"/>
          <w:szCs w:val="28"/>
        </w:rPr>
      </w:pPr>
      <w:r w:rsidRPr="00586FD1">
        <w:rPr>
          <w:bCs/>
          <w:i/>
          <w:sz w:val="28"/>
          <w:szCs w:val="28"/>
          <w:u w:val="single"/>
        </w:rPr>
        <w:t>Планируемые направления деятельности:</w:t>
      </w:r>
    </w:p>
    <w:p w:rsidR="008D3E61" w:rsidRPr="00586FD1" w:rsidRDefault="00982C57" w:rsidP="008D3E61">
      <w:pPr>
        <w:jc w:val="both"/>
        <w:rPr>
          <w:bCs/>
          <w:sz w:val="28"/>
          <w:szCs w:val="28"/>
        </w:rPr>
      </w:pPr>
      <w:r w:rsidRPr="00586FD1">
        <w:rPr>
          <w:bCs/>
          <w:sz w:val="28"/>
          <w:szCs w:val="28"/>
        </w:rPr>
        <w:lastRenderedPageBreak/>
        <w:t>1</w:t>
      </w:r>
      <w:r w:rsidR="008D3E61" w:rsidRPr="00586FD1">
        <w:rPr>
          <w:bCs/>
          <w:sz w:val="28"/>
          <w:szCs w:val="28"/>
        </w:rPr>
        <w:t>. С</w:t>
      </w:r>
      <w:r w:rsidR="008D3E61" w:rsidRPr="00586FD1">
        <w:rPr>
          <w:sz w:val="28"/>
          <w:szCs w:val="28"/>
        </w:rPr>
        <w:t>овершенствова</w:t>
      </w:r>
      <w:r w:rsidR="00506640" w:rsidRPr="00586FD1">
        <w:rPr>
          <w:sz w:val="28"/>
          <w:szCs w:val="28"/>
        </w:rPr>
        <w:t>ние</w:t>
      </w:r>
      <w:r w:rsidR="008D3E61" w:rsidRPr="00586FD1">
        <w:rPr>
          <w:sz w:val="28"/>
          <w:szCs w:val="28"/>
        </w:rPr>
        <w:t xml:space="preserve"> форм</w:t>
      </w:r>
      <w:r w:rsidR="00506640" w:rsidRPr="00586FD1">
        <w:rPr>
          <w:sz w:val="28"/>
          <w:szCs w:val="28"/>
        </w:rPr>
        <w:t xml:space="preserve"> </w:t>
      </w:r>
      <w:r w:rsidR="008D3E61" w:rsidRPr="00586FD1">
        <w:rPr>
          <w:sz w:val="28"/>
          <w:szCs w:val="28"/>
        </w:rPr>
        <w:t xml:space="preserve"> работы с род</w:t>
      </w:r>
      <w:r w:rsidR="00A44622" w:rsidRPr="00586FD1">
        <w:rPr>
          <w:sz w:val="28"/>
          <w:szCs w:val="28"/>
        </w:rPr>
        <w:t>ителями, социальными партнерами</w:t>
      </w:r>
      <w:r w:rsidR="00A44622" w:rsidRPr="00586FD1">
        <w:rPr>
          <w:bCs/>
          <w:sz w:val="28"/>
          <w:szCs w:val="28"/>
        </w:rPr>
        <w:t xml:space="preserve">   (семейные клубы, семейные праздники, краткосрочные образовательные пра</w:t>
      </w:r>
      <w:r w:rsidR="00A44622" w:rsidRPr="00586FD1">
        <w:rPr>
          <w:bCs/>
          <w:sz w:val="28"/>
          <w:szCs w:val="28"/>
        </w:rPr>
        <w:t>к</w:t>
      </w:r>
      <w:r w:rsidR="00A44622" w:rsidRPr="00586FD1">
        <w:rPr>
          <w:bCs/>
          <w:sz w:val="28"/>
          <w:szCs w:val="28"/>
        </w:rPr>
        <w:t xml:space="preserve">тики, родительские собрания с использованием </w:t>
      </w:r>
      <w:proofErr w:type="gramStart"/>
      <w:r w:rsidR="00A44622" w:rsidRPr="00586FD1">
        <w:rPr>
          <w:bCs/>
          <w:sz w:val="28"/>
          <w:szCs w:val="28"/>
        </w:rPr>
        <w:t>ИКТ-технологий</w:t>
      </w:r>
      <w:proofErr w:type="gramEnd"/>
      <w:r w:rsidR="00A44622" w:rsidRPr="00586FD1">
        <w:rPr>
          <w:bCs/>
          <w:sz w:val="28"/>
          <w:szCs w:val="28"/>
        </w:rPr>
        <w:t xml:space="preserve"> и др.).</w:t>
      </w:r>
    </w:p>
    <w:p w:rsidR="00FC559C" w:rsidRPr="00586FD1" w:rsidRDefault="00982C57" w:rsidP="003F7C58">
      <w:pPr>
        <w:jc w:val="both"/>
        <w:rPr>
          <w:bCs/>
          <w:sz w:val="28"/>
          <w:szCs w:val="28"/>
        </w:rPr>
      </w:pPr>
      <w:r w:rsidRPr="00586FD1">
        <w:rPr>
          <w:bCs/>
          <w:sz w:val="28"/>
          <w:szCs w:val="28"/>
        </w:rPr>
        <w:t>2</w:t>
      </w:r>
      <w:r w:rsidR="00FC559C" w:rsidRPr="00586FD1">
        <w:rPr>
          <w:bCs/>
          <w:sz w:val="28"/>
          <w:szCs w:val="28"/>
        </w:rPr>
        <w:t xml:space="preserve">.Организация совместных мероприятий </w:t>
      </w:r>
      <w:r w:rsidR="00B34224" w:rsidRPr="00586FD1">
        <w:rPr>
          <w:bCs/>
          <w:sz w:val="28"/>
          <w:szCs w:val="28"/>
        </w:rPr>
        <w:t xml:space="preserve">с социальными партнерами </w:t>
      </w:r>
      <w:r w:rsidR="00FC559C" w:rsidRPr="00586FD1">
        <w:rPr>
          <w:bCs/>
          <w:sz w:val="28"/>
          <w:szCs w:val="28"/>
        </w:rPr>
        <w:t>для восп</w:t>
      </w:r>
      <w:r w:rsidR="00FC559C" w:rsidRPr="00586FD1">
        <w:rPr>
          <w:bCs/>
          <w:sz w:val="28"/>
          <w:szCs w:val="28"/>
        </w:rPr>
        <w:t>и</w:t>
      </w:r>
      <w:r w:rsidR="00FC559C" w:rsidRPr="00586FD1">
        <w:rPr>
          <w:bCs/>
          <w:sz w:val="28"/>
          <w:szCs w:val="28"/>
        </w:rPr>
        <w:t>танников и их родителей (соревнования, конкурсы, мастер-классы</w:t>
      </w:r>
      <w:r w:rsidR="00FF1496" w:rsidRPr="00586FD1">
        <w:rPr>
          <w:bCs/>
          <w:sz w:val="28"/>
          <w:szCs w:val="28"/>
        </w:rPr>
        <w:t>, фестивали творчества</w:t>
      </w:r>
      <w:r w:rsidR="00FC559C" w:rsidRPr="00586FD1">
        <w:rPr>
          <w:bCs/>
          <w:sz w:val="28"/>
          <w:szCs w:val="28"/>
        </w:rPr>
        <w:t>)</w:t>
      </w:r>
      <w:r w:rsidR="00B10600" w:rsidRPr="00586FD1">
        <w:rPr>
          <w:bCs/>
          <w:sz w:val="28"/>
          <w:szCs w:val="28"/>
        </w:rPr>
        <w:t>.</w:t>
      </w:r>
    </w:p>
    <w:p w:rsidR="00FC559C" w:rsidRPr="00586FD1" w:rsidRDefault="00982C57" w:rsidP="003F7C58">
      <w:pPr>
        <w:jc w:val="both"/>
        <w:rPr>
          <w:bCs/>
          <w:sz w:val="28"/>
          <w:szCs w:val="28"/>
        </w:rPr>
      </w:pPr>
      <w:r w:rsidRPr="00586FD1">
        <w:rPr>
          <w:bCs/>
          <w:sz w:val="28"/>
          <w:szCs w:val="28"/>
        </w:rPr>
        <w:t>3</w:t>
      </w:r>
      <w:r w:rsidR="00FC559C" w:rsidRPr="00586FD1">
        <w:rPr>
          <w:bCs/>
          <w:sz w:val="28"/>
          <w:szCs w:val="28"/>
        </w:rPr>
        <w:t>.Организация индивидуальных консультаций для родителей и воспитанников всеми специалистами ДОУ</w:t>
      </w:r>
      <w:r w:rsidR="00413084" w:rsidRPr="00586FD1">
        <w:rPr>
          <w:bCs/>
          <w:sz w:val="28"/>
          <w:szCs w:val="28"/>
        </w:rPr>
        <w:t xml:space="preserve"> по вопросам индивидуализации образовательного процесса</w:t>
      </w:r>
      <w:r w:rsidR="00FC559C" w:rsidRPr="00586FD1">
        <w:rPr>
          <w:bCs/>
          <w:sz w:val="28"/>
          <w:szCs w:val="28"/>
        </w:rPr>
        <w:t>.</w:t>
      </w:r>
    </w:p>
    <w:p w:rsidR="00982C57" w:rsidRPr="00586FD1" w:rsidRDefault="00982C57" w:rsidP="00982C57">
      <w:pPr>
        <w:rPr>
          <w:sz w:val="28"/>
          <w:szCs w:val="28"/>
        </w:rPr>
      </w:pPr>
      <w:r w:rsidRPr="00586FD1">
        <w:rPr>
          <w:i/>
          <w:sz w:val="28"/>
          <w:szCs w:val="28"/>
          <w:u w:val="single"/>
        </w:rPr>
        <w:t>Планируемые результаты</w:t>
      </w:r>
      <w:r w:rsidRPr="00586FD1">
        <w:rPr>
          <w:sz w:val="28"/>
          <w:szCs w:val="28"/>
        </w:rPr>
        <w:t>:</w:t>
      </w:r>
    </w:p>
    <w:p w:rsidR="00A44622" w:rsidRPr="00586FD1" w:rsidRDefault="00982C57" w:rsidP="00A44622">
      <w:pPr>
        <w:jc w:val="both"/>
        <w:rPr>
          <w:bCs/>
          <w:sz w:val="28"/>
          <w:szCs w:val="28"/>
        </w:rPr>
      </w:pPr>
      <w:r w:rsidRPr="00586FD1">
        <w:rPr>
          <w:sz w:val="28"/>
          <w:szCs w:val="28"/>
        </w:rPr>
        <w:t>1.Разнообразие форм взаимодействия с родителями (</w:t>
      </w:r>
      <w:r w:rsidRPr="00586FD1">
        <w:rPr>
          <w:sz w:val="28"/>
          <w:szCs w:val="28"/>
          <w:shd w:val="clear" w:color="auto" w:fill="FFFFFF"/>
        </w:rPr>
        <w:t>законными представит</w:t>
      </w:r>
      <w:r w:rsidRPr="00586FD1">
        <w:rPr>
          <w:sz w:val="28"/>
          <w:szCs w:val="28"/>
          <w:shd w:val="clear" w:color="auto" w:fill="FFFFFF"/>
        </w:rPr>
        <w:t>е</w:t>
      </w:r>
      <w:r w:rsidRPr="00586FD1">
        <w:rPr>
          <w:sz w:val="28"/>
          <w:szCs w:val="28"/>
          <w:shd w:val="clear" w:color="auto" w:fill="FFFFFF"/>
        </w:rPr>
        <w:t>лями</w:t>
      </w:r>
      <w:r w:rsidRPr="00586FD1">
        <w:rPr>
          <w:sz w:val="28"/>
          <w:szCs w:val="28"/>
        </w:rPr>
        <w:t>), социальными партнерами.</w:t>
      </w:r>
      <w:r w:rsidR="00A44622" w:rsidRPr="00586FD1">
        <w:rPr>
          <w:bCs/>
          <w:sz w:val="28"/>
          <w:szCs w:val="28"/>
        </w:rPr>
        <w:t xml:space="preserve"> </w:t>
      </w:r>
    </w:p>
    <w:p w:rsidR="00A44622" w:rsidRPr="00586FD1" w:rsidRDefault="00A44622" w:rsidP="00A44622">
      <w:pPr>
        <w:jc w:val="both"/>
        <w:rPr>
          <w:bCs/>
          <w:sz w:val="28"/>
          <w:szCs w:val="28"/>
        </w:rPr>
      </w:pPr>
      <w:r w:rsidRPr="00586FD1">
        <w:rPr>
          <w:bCs/>
          <w:sz w:val="28"/>
          <w:szCs w:val="28"/>
        </w:rPr>
        <w:t>2.Увеличение доли социальных партнеров, вовлеченных в проектную деятел</w:t>
      </w:r>
      <w:r w:rsidRPr="00586FD1">
        <w:rPr>
          <w:bCs/>
          <w:sz w:val="28"/>
          <w:szCs w:val="28"/>
        </w:rPr>
        <w:t>ь</w:t>
      </w:r>
      <w:r w:rsidRPr="00586FD1">
        <w:rPr>
          <w:bCs/>
          <w:sz w:val="28"/>
          <w:szCs w:val="28"/>
        </w:rPr>
        <w:t>ность.</w:t>
      </w:r>
    </w:p>
    <w:p w:rsidR="00A44622" w:rsidRPr="00586FD1" w:rsidRDefault="00A44622" w:rsidP="00A44622">
      <w:pPr>
        <w:jc w:val="both"/>
        <w:rPr>
          <w:sz w:val="28"/>
          <w:szCs w:val="28"/>
        </w:rPr>
      </w:pPr>
      <w:r w:rsidRPr="00586FD1">
        <w:rPr>
          <w:bCs/>
          <w:sz w:val="28"/>
          <w:szCs w:val="28"/>
        </w:rPr>
        <w:t>3.</w:t>
      </w:r>
      <w:r w:rsidR="00FC559C" w:rsidRPr="00586FD1">
        <w:rPr>
          <w:sz w:val="28"/>
          <w:szCs w:val="28"/>
        </w:rPr>
        <w:t>Родители</w:t>
      </w:r>
      <w:r w:rsidR="00FC559C" w:rsidRPr="00586FD1">
        <w:rPr>
          <w:sz w:val="28"/>
          <w:szCs w:val="28"/>
          <w:shd w:val="clear" w:color="auto" w:fill="FFFFFF"/>
        </w:rPr>
        <w:t xml:space="preserve"> (законные представители)</w:t>
      </w:r>
      <w:r w:rsidR="00FC559C" w:rsidRPr="00586FD1">
        <w:rPr>
          <w:rStyle w:val="apple-converted-space"/>
          <w:sz w:val="28"/>
          <w:szCs w:val="28"/>
          <w:shd w:val="clear" w:color="auto" w:fill="FFFFFF"/>
        </w:rPr>
        <w:t> </w:t>
      </w:r>
      <w:r w:rsidR="00FC559C" w:rsidRPr="00586FD1">
        <w:rPr>
          <w:sz w:val="28"/>
          <w:szCs w:val="28"/>
        </w:rPr>
        <w:t xml:space="preserve"> -  креативные участники диалога по со</w:t>
      </w:r>
      <w:r w:rsidR="00FC559C" w:rsidRPr="00586FD1">
        <w:rPr>
          <w:sz w:val="28"/>
          <w:szCs w:val="28"/>
        </w:rPr>
        <w:t>з</w:t>
      </w:r>
      <w:r w:rsidR="00FC559C" w:rsidRPr="00586FD1">
        <w:rPr>
          <w:sz w:val="28"/>
          <w:szCs w:val="28"/>
        </w:rPr>
        <w:t>данию единого пространства развития ребенка.</w:t>
      </w:r>
    </w:p>
    <w:p w:rsidR="00FC559C" w:rsidRPr="00586FD1" w:rsidRDefault="00A44622" w:rsidP="00A44622">
      <w:pPr>
        <w:jc w:val="both"/>
        <w:rPr>
          <w:bCs/>
          <w:sz w:val="28"/>
          <w:szCs w:val="28"/>
        </w:rPr>
      </w:pPr>
      <w:r w:rsidRPr="00586FD1">
        <w:rPr>
          <w:sz w:val="28"/>
          <w:szCs w:val="28"/>
        </w:rPr>
        <w:t>4.</w:t>
      </w:r>
      <w:r w:rsidR="00FC559C" w:rsidRPr="00586FD1">
        <w:rPr>
          <w:bCs/>
          <w:sz w:val="28"/>
          <w:szCs w:val="28"/>
        </w:rPr>
        <w:t>Родители</w:t>
      </w:r>
      <w:r w:rsidR="00FC559C" w:rsidRPr="00586FD1">
        <w:rPr>
          <w:sz w:val="28"/>
          <w:szCs w:val="28"/>
          <w:shd w:val="clear" w:color="auto" w:fill="FFFFFF"/>
        </w:rPr>
        <w:t xml:space="preserve"> (законные представители)  - надёжная поддержка инициативы детей в различных видах деятельности</w:t>
      </w:r>
      <w:r w:rsidRPr="00586FD1">
        <w:rPr>
          <w:sz w:val="28"/>
          <w:szCs w:val="28"/>
          <w:shd w:val="clear" w:color="auto" w:fill="FFFFFF"/>
        </w:rPr>
        <w:t>.</w:t>
      </w:r>
    </w:p>
    <w:p w:rsidR="009839BB" w:rsidRPr="00FC4BDA" w:rsidRDefault="009839BB" w:rsidP="009839BB">
      <w:pPr>
        <w:pStyle w:val="12"/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FF0000"/>
        </w:rPr>
      </w:pPr>
      <w:bookmarkStart w:id="28" w:name="_Toc358988394"/>
      <w:bookmarkEnd w:id="27"/>
    </w:p>
    <w:p w:rsidR="009839BB" w:rsidRPr="00506F95" w:rsidRDefault="009839BB" w:rsidP="006E702C">
      <w:pPr>
        <w:pStyle w:val="a8"/>
        <w:numPr>
          <w:ilvl w:val="1"/>
          <w:numId w:val="55"/>
        </w:numPr>
        <w:ind w:left="1134"/>
        <w:jc w:val="center"/>
        <w:rPr>
          <w:b/>
          <w:sz w:val="28"/>
          <w:szCs w:val="28"/>
        </w:rPr>
      </w:pPr>
      <w:r w:rsidRPr="00506F95">
        <w:rPr>
          <w:b/>
          <w:sz w:val="28"/>
          <w:szCs w:val="28"/>
        </w:rPr>
        <w:t>Ожидаемые результаты реализации Программы развития</w:t>
      </w:r>
      <w:r w:rsidR="009562FB" w:rsidRPr="00506F95">
        <w:rPr>
          <w:b/>
          <w:sz w:val="28"/>
          <w:szCs w:val="28"/>
        </w:rPr>
        <w:t xml:space="preserve"> </w:t>
      </w:r>
      <w:r w:rsidRPr="00506F95">
        <w:rPr>
          <w:b/>
          <w:sz w:val="28"/>
          <w:szCs w:val="28"/>
        </w:rPr>
        <w:t xml:space="preserve">и </w:t>
      </w:r>
      <w:r w:rsidR="006E702C" w:rsidRPr="00506F95">
        <w:rPr>
          <w:b/>
          <w:sz w:val="28"/>
          <w:szCs w:val="28"/>
        </w:rPr>
        <w:t xml:space="preserve">     </w:t>
      </w:r>
      <w:r w:rsidRPr="00506F95">
        <w:rPr>
          <w:b/>
          <w:sz w:val="28"/>
          <w:szCs w:val="28"/>
        </w:rPr>
        <w:t>целевые индикаторы</w:t>
      </w:r>
    </w:p>
    <w:tbl>
      <w:tblPr>
        <w:tblStyle w:val="ab"/>
        <w:tblW w:w="9923" w:type="dxa"/>
        <w:tblInd w:w="108" w:type="dxa"/>
        <w:tblLayout w:type="fixed"/>
        <w:tblLook w:val="04A0"/>
      </w:tblPr>
      <w:tblGrid>
        <w:gridCol w:w="1701"/>
        <w:gridCol w:w="2552"/>
        <w:gridCol w:w="1276"/>
        <w:gridCol w:w="1417"/>
        <w:gridCol w:w="1559"/>
        <w:gridCol w:w="1418"/>
      </w:tblGrid>
      <w:tr w:rsidR="009839BB" w:rsidRPr="00506F95" w:rsidTr="00582FC9">
        <w:tc>
          <w:tcPr>
            <w:tcW w:w="1701" w:type="dxa"/>
            <w:vMerge w:val="restart"/>
          </w:tcPr>
          <w:p w:rsidR="009839BB" w:rsidRPr="00506F95" w:rsidRDefault="009839BB" w:rsidP="002331AF">
            <w:pPr>
              <w:pStyle w:val="a8"/>
              <w:ind w:left="0"/>
              <w:jc w:val="center"/>
              <w:rPr>
                <w:b/>
              </w:rPr>
            </w:pPr>
            <w:r w:rsidRPr="00506F95">
              <w:rPr>
                <w:b/>
              </w:rPr>
              <w:t>Ожидаемый результат</w:t>
            </w:r>
          </w:p>
        </w:tc>
        <w:tc>
          <w:tcPr>
            <w:tcW w:w="2552" w:type="dxa"/>
            <w:vMerge w:val="restart"/>
          </w:tcPr>
          <w:p w:rsidR="009839BB" w:rsidRPr="00506F95" w:rsidRDefault="009839BB" w:rsidP="002331AF">
            <w:pPr>
              <w:pStyle w:val="a8"/>
              <w:ind w:left="0"/>
              <w:jc w:val="center"/>
              <w:rPr>
                <w:b/>
              </w:rPr>
            </w:pPr>
            <w:r w:rsidRPr="00506F95">
              <w:rPr>
                <w:b/>
              </w:rPr>
              <w:t>Индикатор</w:t>
            </w:r>
          </w:p>
        </w:tc>
        <w:tc>
          <w:tcPr>
            <w:tcW w:w="5670" w:type="dxa"/>
            <w:gridSpan w:val="4"/>
          </w:tcPr>
          <w:p w:rsidR="009839BB" w:rsidRPr="00506F95" w:rsidRDefault="009839BB" w:rsidP="002331AF">
            <w:pPr>
              <w:pStyle w:val="a8"/>
              <w:ind w:left="0"/>
              <w:jc w:val="center"/>
              <w:rPr>
                <w:b/>
              </w:rPr>
            </w:pPr>
            <w:r w:rsidRPr="00506F95">
              <w:rPr>
                <w:b/>
              </w:rPr>
              <w:t>Целевое значение, в процентах</w:t>
            </w:r>
          </w:p>
        </w:tc>
      </w:tr>
      <w:tr w:rsidR="009839BB" w:rsidRPr="00506F95" w:rsidTr="00582FC9">
        <w:tc>
          <w:tcPr>
            <w:tcW w:w="1701" w:type="dxa"/>
            <w:vMerge/>
          </w:tcPr>
          <w:p w:rsidR="009839BB" w:rsidRPr="00506F95" w:rsidRDefault="009839BB" w:rsidP="002331AF">
            <w:pPr>
              <w:pStyle w:val="a8"/>
              <w:ind w:left="0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9839BB" w:rsidRPr="00506F95" w:rsidRDefault="009839BB" w:rsidP="002331AF">
            <w:pPr>
              <w:pStyle w:val="a8"/>
              <w:ind w:left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839BB" w:rsidRPr="00506F95" w:rsidRDefault="009839BB" w:rsidP="002331AF">
            <w:pPr>
              <w:pStyle w:val="a8"/>
              <w:ind w:left="0"/>
              <w:jc w:val="center"/>
              <w:rPr>
                <w:b/>
              </w:rPr>
            </w:pPr>
            <w:r w:rsidRPr="00506F95">
              <w:rPr>
                <w:b/>
              </w:rPr>
              <w:t>2017 г.</w:t>
            </w:r>
          </w:p>
          <w:p w:rsidR="009839BB" w:rsidRPr="00506F95" w:rsidRDefault="009839BB" w:rsidP="002331AF">
            <w:pPr>
              <w:pStyle w:val="a8"/>
              <w:ind w:left="0"/>
              <w:jc w:val="center"/>
              <w:rPr>
                <w:b/>
              </w:rPr>
            </w:pPr>
            <w:r w:rsidRPr="00506F95">
              <w:rPr>
                <w:b/>
              </w:rPr>
              <w:t>(начал</w:t>
            </w:r>
            <w:r w:rsidRPr="00506F95">
              <w:rPr>
                <w:b/>
              </w:rPr>
              <w:t>ь</w:t>
            </w:r>
            <w:r w:rsidRPr="00506F95">
              <w:rPr>
                <w:b/>
              </w:rPr>
              <w:t>ное зн</w:t>
            </w:r>
            <w:r w:rsidRPr="00506F95">
              <w:rPr>
                <w:b/>
              </w:rPr>
              <w:t>а</w:t>
            </w:r>
            <w:r w:rsidRPr="00506F95">
              <w:rPr>
                <w:b/>
              </w:rPr>
              <w:t>чение на момент реализ</w:t>
            </w:r>
            <w:r w:rsidRPr="00506F95">
              <w:rPr>
                <w:b/>
              </w:rPr>
              <w:t>а</w:t>
            </w:r>
            <w:r w:rsidRPr="00506F95">
              <w:rPr>
                <w:b/>
              </w:rPr>
              <w:t>ции пр</w:t>
            </w:r>
            <w:r w:rsidRPr="00506F95">
              <w:rPr>
                <w:b/>
              </w:rPr>
              <w:t>о</w:t>
            </w:r>
            <w:r w:rsidRPr="00506F95">
              <w:rPr>
                <w:b/>
              </w:rPr>
              <w:t>граммы)</w:t>
            </w:r>
          </w:p>
        </w:tc>
        <w:tc>
          <w:tcPr>
            <w:tcW w:w="1417" w:type="dxa"/>
          </w:tcPr>
          <w:p w:rsidR="009839BB" w:rsidRPr="00506F95" w:rsidRDefault="009839BB" w:rsidP="002331AF">
            <w:pPr>
              <w:pStyle w:val="a8"/>
              <w:ind w:left="0"/>
              <w:jc w:val="center"/>
              <w:rPr>
                <w:b/>
              </w:rPr>
            </w:pPr>
            <w:r w:rsidRPr="00506F95">
              <w:rPr>
                <w:b/>
              </w:rPr>
              <w:t>2018 г.</w:t>
            </w:r>
          </w:p>
          <w:p w:rsidR="009839BB" w:rsidRPr="00506F95" w:rsidRDefault="009839BB" w:rsidP="002331AF">
            <w:pPr>
              <w:pStyle w:val="a8"/>
              <w:ind w:left="0"/>
              <w:jc w:val="center"/>
              <w:rPr>
                <w:b/>
              </w:rPr>
            </w:pPr>
            <w:r w:rsidRPr="00506F95">
              <w:rPr>
                <w:b/>
              </w:rPr>
              <w:t>(1-й год реализ</w:t>
            </w:r>
            <w:r w:rsidRPr="00506F95">
              <w:rPr>
                <w:b/>
              </w:rPr>
              <w:t>а</w:t>
            </w:r>
            <w:r w:rsidRPr="00506F95">
              <w:rPr>
                <w:b/>
              </w:rPr>
              <w:t>ции пр</w:t>
            </w:r>
            <w:r w:rsidRPr="00506F95">
              <w:rPr>
                <w:b/>
              </w:rPr>
              <w:t>о</w:t>
            </w:r>
            <w:r w:rsidRPr="00506F95">
              <w:rPr>
                <w:b/>
              </w:rPr>
              <w:t>граммы)</w:t>
            </w:r>
          </w:p>
        </w:tc>
        <w:tc>
          <w:tcPr>
            <w:tcW w:w="1559" w:type="dxa"/>
          </w:tcPr>
          <w:p w:rsidR="009839BB" w:rsidRPr="00506F95" w:rsidRDefault="009839BB" w:rsidP="002331AF">
            <w:pPr>
              <w:pStyle w:val="a8"/>
              <w:ind w:left="0"/>
              <w:jc w:val="center"/>
              <w:rPr>
                <w:b/>
              </w:rPr>
            </w:pPr>
            <w:r w:rsidRPr="00506F95">
              <w:rPr>
                <w:b/>
              </w:rPr>
              <w:t>2019г.</w:t>
            </w:r>
          </w:p>
          <w:p w:rsidR="009839BB" w:rsidRPr="00506F95" w:rsidRDefault="009839BB" w:rsidP="002331AF">
            <w:pPr>
              <w:pStyle w:val="a8"/>
              <w:ind w:left="0"/>
              <w:jc w:val="center"/>
              <w:rPr>
                <w:b/>
              </w:rPr>
            </w:pPr>
            <w:r w:rsidRPr="00506F95">
              <w:rPr>
                <w:b/>
              </w:rPr>
              <w:t>(2-й год реализации програ</w:t>
            </w:r>
            <w:r w:rsidRPr="00506F95">
              <w:rPr>
                <w:b/>
              </w:rPr>
              <w:t>м</w:t>
            </w:r>
            <w:r w:rsidRPr="00506F95">
              <w:rPr>
                <w:b/>
              </w:rPr>
              <w:t>мы)</w:t>
            </w:r>
          </w:p>
        </w:tc>
        <w:tc>
          <w:tcPr>
            <w:tcW w:w="1418" w:type="dxa"/>
          </w:tcPr>
          <w:p w:rsidR="009839BB" w:rsidRPr="00506F95" w:rsidRDefault="009839BB" w:rsidP="002331AF">
            <w:pPr>
              <w:pStyle w:val="a8"/>
              <w:ind w:left="0"/>
              <w:jc w:val="center"/>
              <w:rPr>
                <w:b/>
              </w:rPr>
            </w:pPr>
            <w:r w:rsidRPr="00506F95">
              <w:rPr>
                <w:b/>
              </w:rPr>
              <w:t>2020 г. (3-й год реал</w:t>
            </w:r>
            <w:r w:rsidRPr="00506F95">
              <w:rPr>
                <w:b/>
              </w:rPr>
              <w:t>и</w:t>
            </w:r>
            <w:r w:rsidRPr="00506F95">
              <w:rPr>
                <w:b/>
              </w:rPr>
              <w:t>зации пр</w:t>
            </w:r>
            <w:r w:rsidRPr="00506F95">
              <w:rPr>
                <w:b/>
              </w:rPr>
              <w:t>о</w:t>
            </w:r>
            <w:r w:rsidRPr="00506F95">
              <w:rPr>
                <w:b/>
              </w:rPr>
              <w:t>граммы)</w:t>
            </w:r>
          </w:p>
        </w:tc>
      </w:tr>
      <w:tr w:rsidR="009839BB" w:rsidRPr="00506F95" w:rsidTr="00582FC9">
        <w:tc>
          <w:tcPr>
            <w:tcW w:w="1701" w:type="dxa"/>
            <w:vMerge w:val="restart"/>
          </w:tcPr>
          <w:p w:rsidR="009839BB" w:rsidRPr="008651A4" w:rsidRDefault="00667FFA" w:rsidP="002331AF">
            <w:pPr>
              <w:pStyle w:val="a8"/>
              <w:ind w:left="0"/>
              <w:jc w:val="both"/>
            </w:pPr>
            <w:r w:rsidRPr="008651A4">
              <w:t>Р</w:t>
            </w:r>
            <w:r w:rsidR="00934BD4" w:rsidRPr="008651A4">
              <w:t>азвити</w:t>
            </w:r>
            <w:r w:rsidRPr="008651A4">
              <w:t>е</w:t>
            </w:r>
            <w:r w:rsidR="00934BD4" w:rsidRPr="008651A4">
              <w:t xml:space="preserve"> и</w:t>
            </w:r>
            <w:r w:rsidR="00934BD4" w:rsidRPr="008651A4">
              <w:t>н</w:t>
            </w:r>
            <w:r w:rsidR="00934BD4" w:rsidRPr="008651A4">
              <w:t>дивидуальных способностей воспитанн</w:t>
            </w:r>
            <w:r w:rsidR="00934BD4" w:rsidRPr="008651A4">
              <w:t>и</w:t>
            </w:r>
            <w:r w:rsidR="00934BD4" w:rsidRPr="008651A4">
              <w:t xml:space="preserve">ков </w:t>
            </w:r>
            <w:r w:rsidRPr="008651A4">
              <w:t>через</w:t>
            </w:r>
            <w:r w:rsidR="00934BD4" w:rsidRPr="008651A4">
              <w:t xml:space="preserve"> о</w:t>
            </w:r>
            <w:r w:rsidR="00934BD4" w:rsidRPr="008651A4">
              <w:t>р</w:t>
            </w:r>
            <w:r w:rsidR="00934BD4" w:rsidRPr="008651A4">
              <w:t>ганизаци</w:t>
            </w:r>
            <w:r w:rsidRPr="008651A4">
              <w:t>ю</w:t>
            </w:r>
            <w:r w:rsidR="00934BD4" w:rsidRPr="008651A4">
              <w:t xml:space="preserve"> различных видов де</w:t>
            </w:r>
            <w:r w:rsidR="00934BD4" w:rsidRPr="008651A4">
              <w:t>я</w:t>
            </w:r>
            <w:r w:rsidR="00934BD4" w:rsidRPr="008651A4">
              <w:t>тельности и совершенс</w:t>
            </w:r>
            <w:r w:rsidR="00934BD4" w:rsidRPr="008651A4">
              <w:t>т</w:t>
            </w:r>
            <w:r w:rsidR="00934BD4" w:rsidRPr="008651A4">
              <w:t>вовани</w:t>
            </w:r>
            <w:r w:rsidRPr="008651A4">
              <w:t>е</w:t>
            </w:r>
            <w:r w:rsidR="00934BD4" w:rsidRPr="008651A4">
              <w:t xml:space="preserve"> ра</w:t>
            </w:r>
            <w:r w:rsidR="00934BD4" w:rsidRPr="008651A4">
              <w:t>з</w:t>
            </w:r>
            <w:r w:rsidR="00934BD4" w:rsidRPr="008651A4">
              <w:t>вивающей  предметно-пространс</w:t>
            </w:r>
            <w:r w:rsidR="00934BD4" w:rsidRPr="008651A4">
              <w:t>т</w:t>
            </w:r>
            <w:r w:rsidR="00934BD4" w:rsidRPr="008651A4">
              <w:t>венной среды</w:t>
            </w:r>
            <w:r w:rsidRPr="008651A4">
              <w:t xml:space="preserve"> </w:t>
            </w:r>
          </w:p>
          <w:p w:rsidR="009839BB" w:rsidRPr="008651A4" w:rsidRDefault="009839BB" w:rsidP="002331AF">
            <w:pPr>
              <w:pStyle w:val="a8"/>
              <w:ind w:left="0"/>
              <w:jc w:val="both"/>
              <w:rPr>
                <w:b/>
              </w:rPr>
            </w:pPr>
          </w:p>
        </w:tc>
        <w:tc>
          <w:tcPr>
            <w:tcW w:w="2552" w:type="dxa"/>
          </w:tcPr>
          <w:p w:rsidR="009839BB" w:rsidRPr="008651A4" w:rsidRDefault="009839BB" w:rsidP="002331AF">
            <w:pPr>
              <w:pStyle w:val="a8"/>
              <w:ind w:left="0"/>
              <w:jc w:val="center"/>
            </w:pPr>
            <w:r w:rsidRPr="008651A4">
              <w:t>Доля воспитанников, охваченных  дополн</w:t>
            </w:r>
            <w:r w:rsidRPr="008651A4">
              <w:t>и</w:t>
            </w:r>
            <w:r w:rsidRPr="008651A4">
              <w:t>тельными образов</w:t>
            </w:r>
            <w:r w:rsidRPr="008651A4">
              <w:t>а</w:t>
            </w:r>
            <w:r w:rsidRPr="008651A4">
              <w:t>тельными услугами (</w:t>
            </w:r>
            <w:r w:rsidRPr="008651A4">
              <w:rPr>
                <w:i/>
              </w:rPr>
              <w:t>от общего количес</w:t>
            </w:r>
            <w:r w:rsidRPr="008651A4">
              <w:rPr>
                <w:i/>
              </w:rPr>
              <w:t>т</w:t>
            </w:r>
            <w:r w:rsidRPr="008651A4">
              <w:rPr>
                <w:i/>
              </w:rPr>
              <w:t>ва воспитанников)</w:t>
            </w:r>
          </w:p>
        </w:tc>
        <w:tc>
          <w:tcPr>
            <w:tcW w:w="1276" w:type="dxa"/>
          </w:tcPr>
          <w:p w:rsidR="009839BB" w:rsidRPr="008651A4" w:rsidRDefault="009839BB" w:rsidP="002331AF">
            <w:pPr>
              <w:pStyle w:val="a8"/>
              <w:ind w:left="0"/>
              <w:jc w:val="center"/>
            </w:pPr>
            <w:r w:rsidRPr="008651A4">
              <w:t>40%</w:t>
            </w:r>
          </w:p>
        </w:tc>
        <w:tc>
          <w:tcPr>
            <w:tcW w:w="1417" w:type="dxa"/>
          </w:tcPr>
          <w:p w:rsidR="009839BB" w:rsidRPr="008651A4" w:rsidRDefault="00506640" w:rsidP="002331AF">
            <w:pPr>
              <w:pStyle w:val="a8"/>
              <w:ind w:left="0"/>
              <w:jc w:val="center"/>
            </w:pPr>
            <w:r w:rsidRPr="008651A4">
              <w:t>50</w:t>
            </w:r>
            <w:r w:rsidR="009839BB" w:rsidRPr="008651A4">
              <w:t>%</w:t>
            </w:r>
          </w:p>
        </w:tc>
        <w:tc>
          <w:tcPr>
            <w:tcW w:w="1559" w:type="dxa"/>
          </w:tcPr>
          <w:p w:rsidR="009839BB" w:rsidRPr="008651A4" w:rsidRDefault="00506640" w:rsidP="002331AF">
            <w:pPr>
              <w:pStyle w:val="a8"/>
              <w:ind w:left="0"/>
              <w:jc w:val="center"/>
            </w:pPr>
            <w:r w:rsidRPr="008651A4">
              <w:t>60</w:t>
            </w:r>
            <w:r w:rsidR="009839BB" w:rsidRPr="008651A4">
              <w:t>%</w:t>
            </w:r>
          </w:p>
        </w:tc>
        <w:tc>
          <w:tcPr>
            <w:tcW w:w="1418" w:type="dxa"/>
          </w:tcPr>
          <w:p w:rsidR="009839BB" w:rsidRPr="008651A4" w:rsidRDefault="00506640" w:rsidP="002331AF">
            <w:pPr>
              <w:pStyle w:val="a8"/>
              <w:ind w:left="0"/>
              <w:jc w:val="center"/>
            </w:pPr>
            <w:r w:rsidRPr="008651A4">
              <w:t>70</w:t>
            </w:r>
            <w:r w:rsidR="009839BB" w:rsidRPr="008651A4">
              <w:t>%</w:t>
            </w:r>
          </w:p>
        </w:tc>
      </w:tr>
      <w:tr w:rsidR="00506640" w:rsidRPr="00506F95" w:rsidTr="00582FC9">
        <w:tc>
          <w:tcPr>
            <w:tcW w:w="1701" w:type="dxa"/>
            <w:vMerge/>
          </w:tcPr>
          <w:p w:rsidR="00506640" w:rsidRPr="008651A4" w:rsidRDefault="00506640" w:rsidP="002331AF">
            <w:pPr>
              <w:pStyle w:val="a8"/>
              <w:ind w:left="0"/>
              <w:jc w:val="both"/>
            </w:pPr>
          </w:p>
        </w:tc>
        <w:tc>
          <w:tcPr>
            <w:tcW w:w="2552" w:type="dxa"/>
          </w:tcPr>
          <w:p w:rsidR="00506640" w:rsidRPr="008651A4" w:rsidRDefault="00506640" w:rsidP="00F12491">
            <w:pPr>
              <w:pStyle w:val="a8"/>
              <w:ind w:left="0"/>
              <w:jc w:val="center"/>
            </w:pPr>
            <w:r w:rsidRPr="008651A4">
              <w:t>Увеличение спектра дополнительных о</w:t>
            </w:r>
            <w:r w:rsidRPr="008651A4">
              <w:t>б</w:t>
            </w:r>
            <w:r w:rsidRPr="008651A4">
              <w:t>разовательных услуг (платных, беспла</w:t>
            </w:r>
            <w:r w:rsidRPr="008651A4">
              <w:t>т</w:t>
            </w:r>
            <w:r w:rsidRPr="008651A4">
              <w:t>ных)</w:t>
            </w:r>
            <w:r w:rsidR="00F12491" w:rsidRPr="008651A4">
              <w:t xml:space="preserve"> по разным н</w:t>
            </w:r>
            <w:r w:rsidR="00F12491" w:rsidRPr="008651A4">
              <w:t>а</w:t>
            </w:r>
            <w:r w:rsidR="00F12491" w:rsidRPr="008651A4">
              <w:t>правлениям</w:t>
            </w:r>
          </w:p>
        </w:tc>
        <w:tc>
          <w:tcPr>
            <w:tcW w:w="1276" w:type="dxa"/>
          </w:tcPr>
          <w:p w:rsidR="00506640" w:rsidRPr="008651A4" w:rsidRDefault="00BB5D5B" w:rsidP="002331AF">
            <w:pPr>
              <w:pStyle w:val="a8"/>
              <w:ind w:left="0"/>
              <w:jc w:val="center"/>
            </w:pPr>
            <w:r w:rsidRPr="008651A4">
              <w:t>4</w:t>
            </w:r>
          </w:p>
        </w:tc>
        <w:tc>
          <w:tcPr>
            <w:tcW w:w="1417" w:type="dxa"/>
          </w:tcPr>
          <w:p w:rsidR="00506640" w:rsidRPr="008651A4" w:rsidRDefault="00BB5D5B" w:rsidP="002331AF">
            <w:pPr>
              <w:pStyle w:val="a8"/>
              <w:ind w:left="0"/>
              <w:jc w:val="center"/>
            </w:pPr>
            <w:r w:rsidRPr="008651A4">
              <w:t>5</w:t>
            </w:r>
          </w:p>
        </w:tc>
        <w:tc>
          <w:tcPr>
            <w:tcW w:w="1559" w:type="dxa"/>
          </w:tcPr>
          <w:p w:rsidR="00506640" w:rsidRPr="008651A4" w:rsidRDefault="00BB5D5B" w:rsidP="002331AF">
            <w:pPr>
              <w:pStyle w:val="a8"/>
              <w:ind w:left="0"/>
              <w:jc w:val="center"/>
            </w:pPr>
            <w:r w:rsidRPr="008651A4">
              <w:t>6</w:t>
            </w:r>
          </w:p>
        </w:tc>
        <w:tc>
          <w:tcPr>
            <w:tcW w:w="1418" w:type="dxa"/>
          </w:tcPr>
          <w:p w:rsidR="00506640" w:rsidRPr="008651A4" w:rsidRDefault="00BB5D5B" w:rsidP="002331AF">
            <w:pPr>
              <w:pStyle w:val="a8"/>
              <w:ind w:left="0"/>
              <w:jc w:val="center"/>
            </w:pPr>
            <w:r w:rsidRPr="008651A4">
              <w:t>7</w:t>
            </w:r>
          </w:p>
        </w:tc>
      </w:tr>
      <w:tr w:rsidR="00F12491" w:rsidRPr="00FC4BDA" w:rsidTr="00582FC9">
        <w:tc>
          <w:tcPr>
            <w:tcW w:w="1701" w:type="dxa"/>
            <w:vMerge/>
          </w:tcPr>
          <w:p w:rsidR="00F12491" w:rsidRPr="008651A4" w:rsidRDefault="00F12491" w:rsidP="002331AF">
            <w:pPr>
              <w:pStyle w:val="a8"/>
              <w:ind w:left="0"/>
              <w:jc w:val="both"/>
            </w:pPr>
          </w:p>
        </w:tc>
        <w:tc>
          <w:tcPr>
            <w:tcW w:w="2552" w:type="dxa"/>
          </w:tcPr>
          <w:p w:rsidR="00F12491" w:rsidRPr="008651A4" w:rsidRDefault="00F12491" w:rsidP="00F12491">
            <w:pPr>
              <w:pStyle w:val="a8"/>
              <w:ind w:left="0"/>
              <w:jc w:val="center"/>
            </w:pPr>
            <w:r w:rsidRPr="008651A4">
              <w:t>Внедрение кратк</w:t>
            </w:r>
            <w:r w:rsidRPr="008651A4">
              <w:t>о</w:t>
            </w:r>
            <w:r w:rsidRPr="008651A4">
              <w:t>срочных образов</w:t>
            </w:r>
            <w:r w:rsidRPr="008651A4">
              <w:t>а</w:t>
            </w:r>
            <w:r w:rsidRPr="008651A4">
              <w:t xml:space="preserve">тельных практик     (к концу реализации программы по всем </w:t>
            </w:r>
            <w:r w:rsidR="00582FC9" w:rsidRPr="008651A4">
              <w:t xml:space="preserve"> </w:t>
            </w:r>
            <w:r w:rsidRPr="008651A4">
              <w:t>5 областям)</w:t>
            </w:r>
          </w:p>
        </w:tc>
        <w:tc>
          <w:tcPr>
            <w:tcW w:w="1276" w:type="dxa"/>
          </w:tcPr>
          <w:p w:rsidR="00F12491" w:rsidRPr="008651A4" w:rsidRDefault="00F12491" w:rsidP="002331AF">
            <w:pPr>
              <w:pStyle w:val="a8"/>
              <w:ind w:left="0"/>
              <w:jc w:val="center"/>
            </w:pPr>
            <w:r w:rsidRPr="008651A4">
              <w:t>-</w:t>
            </w:r>
          </w:p>
        </w:tc>
        <w:tc>
          <w:tcPr>
            <w:tcW w:w="1417" w:type="dxa"/>
          </w:tcPr>
          <w:p w:rsidR="00F12491" w:rsidRPr="008651A4" w:rsidRDefault="00F12491" w:rsidP="00F12491">
            <w:pPr>
              <w:pStyle w:val="a8"/>
              <w:ind w:left="0"/>
              <w:jc w:val="center"/>
            </w:pPr>
            <w:r w:rsidRPr="008651A4">
              <w:t>2 группы подготов</w:t>
            </w:r>
            <w:r w:rsidRPr="008651A4">
              <w:t>и</w:t>
            </w:r>
            <w:r w:rsidRPr="008651A4">
              <w:t>тельные к школе</w:t>
            </w:r>
          </w:p>
        </w:tc>
        <w:tc>
          <w:tcPr>
            <w:tcW w:w="1559" w:type="dxa"/>
          </w:tcPr>
          <w:p w:rsidR="00F12491" w:rsidRPr="008651A4" w:rsidRDefault="00F12491" w:rsidP="002331AF">
            <w:pPr>
              <w:pStyle w:val="a8"/>
              <w:ind w:left="0"/>
              <w:jc w:val="center"/>
            </w:pPr>
            <w:r w:rsidRPr="008651A4">
              <w:t>+ 2 группы старшего возраста</w:t>
            </w:r>
          </w:p>
        </w:tc>
        <w:tc>
          <w:tcPr>
            <w:tcW w:w="1418" w:type="dxa"/>
          </w:tcPr>
          <w:p w:rsidR="00F12491" w:rsidRPr="008651A4" w:rsidRDefault="00F12491" w:rsidP="002331AF">
            <w:pPr>
              <w:pStyle w:val="a8"/>
              <w:ind w:left="0"/>
              <w:jc w:val="center"/>
            </w:pPr>
            <w:r w:rsidRPr="008651A4">
              <w:t>+ 2 группы среднего возраста</w:t>
            </w:r>
          </w:p>
        </w:tc>
      </w:tr>
      <w:tr w:rsidR="00582FC9" w:rsidRPr="00FC4BDA" w:rsidTr="00582FC9">
        <w:tc>
          <w:tcPr>
            <w:tcW w:w="1701" w:type="dxa"/>
            <w:vMerge/>
          </w:tcPr>
          <w:p w:rsidR="00582FC9" w:rsidRPr="008651A4" w:rsidRDefault="00582FC9" w:rsidP="002331AF">
            <w:pPr>
              <w:pStyle w:val="a8"/>
              <w:ind w:left="0"/>
              <w:jc w:val="both"/>
            </w:pPr>
          </w:p>
        </w:tc>
        <w:tc>
          <w:tcPr>
            <w:tcW w:w="2552" w:type="dxa"/>
          </w:tcPr>
          <w:p w:rsidR="004D796A" w:rsidRPr="008651A4" w:rsidRDefault="004D796A" w:rsidP="004D796A">
            <w:pPr>
              <w:pStyle w:val="a8"/>
              <w:ind w:left="0"/>
              <w:jc w:val="center"/>
            </w:pPr>
            <w:r w:rsidRPr="008651A4">
              <w:t xml:space="preserve">Доля воспитанников, </w:t>
            </w:r>
            <w:r w:rsidRPr="008651A4">
              <w:lastRenderedPageBreak/>
              <w:t>участвующих в</w:t>
            </w:r>
            <w:r w:rsidRPr="008651A4">
              <w:rPr>
                <w:color w:val="FF0000"/>
              </w:rPr>
              <w:t xml:space="preserve"> </w:t>
            </w:r>
            <w:r w:rsidRPr="008651A4">
              <w:t>ма</w:t>
            </w:r>
            <w:r w:rsidRPr="008651A4">
              <w:t>с</w:t>
            </w:r>
            <w:r w:rsidRPr="008651A4">
              <w:t xml:space="preserve">совых мероприятиях, направленных </w:t>
            </w:r>
            <w:r w:rsidR="00582FC9" w:rsidRPr="008651A4">
              <w:t>на ре</w:t>
            </w:r>
            <w:r w:rsidR="00582FC9" w:rsidRPr="008651A4">
              <w:t>а</w:t>
            </w:r>
            <w:r w:rsidR="00582FC9" w:rsidRPr="008651A4">
              <w:t>лизацию проек</w:t>
            </w:r>
            <w:r w:rsidRPr="008651A4">
              <w:t xml:space="preserve">та </w:t>
            </w:r>
          </w:p>
          <w:p w:rsidR="00582FC9" w:rsidRPr="008651A4" w:rsidRDefault="004D796A" w:rsidP="004D796A">
            <w:pPr>
              <w:pStyle w:val="a8"/>
              <w:ind w:left="0"/>
              <w:jc w:val="center"/>
              <w:rPr>
                <w:color w:val="FF0000"/>
              </w:rPr>
            </w:pPr>
            <w:r w:rsidRPr="008651A4">
              <w:t>«Галерея</w:t>
            </w:r>
            <w:r w:rsidR="00582FC9" w:rsidRPr="008651A4">
              <w:t xml:space="preserve"> успеха»</w:t>
            </w:r>
            <w:r w:rsidR="00582FC9" w:rsidRPr="008651A4">
              <w:rPr>
                <w:color w:val="FF0000"/>
              </w:rPr>
              <w:t xml:space="preserve"> </w:t>
            </w:r>
          </w:p>
        </w:tc>
        <w:tc>
          <w:tcPr>
            <w:tcW w:w="1276" w:type="dxa"/>
          </w:tcPr>
          <w:p w:rsidR="00582FC9" w:rsidRPr="008651A4" w:rsidRDefault="00582FC9" w:rsidP="002331AF">
            <w:pPr>
              <w:pStyle w:val="a8"/>
              <w:ind w:left="0"/>
              <w:jc w:val="center"/>
            </w:pPr>
            <w:r w:rsidRPr="008651A4">
              <w:lastRenderedPageBreak/>
              <w:t>-</w:t>
            </w:r>
          </w:p>
        </w:tc>
        <w:tc>
          <w:tcPr>
            <w:tcW w:w="1417" w:type="dxa"/>
          </w:tcPr>
          <w:p w:rsidR="00582FC9" w:rsidRPr="008651A4" w:rsidRDefault="004D796A" w:rsidP="00F12491">
            <w:pPr>
              <w:pStyle w:val="a8"/>
              <w:ind w:left="0"/>
              <w:jc w:val="center"/>
            </w:pPr>
            <w:r w:rsidRPr="008651A4">
              <w:t xml:space="preserve">старшие, </w:t>
            </w:r>
            <w:r w:rsidRPr="008651A4">
              <w:lastRenderedPageBreak/>
              <w:t>подготов</w:t>
            </w:r>
            <w:r w:rsidRPr="008651A4">
              <w:t>и</w:t>
            </w:r>
            <w:r w:rsidRPr="008651A4">
              <w:t>тельные к школе группы</w:t>
            </w:r>
          </w:p>
        </w:tc>
        <w:tc>
          <w:tcPr>
            <w:tcW w:w="1559" w:type="dxa"/>
          </w:tcPr>
          <w:p w:rsidR="00582FC9" w:rsidRPr="008651A4" w:rsidRDefault="004D796A">
            <w:r w:rsidRPr="008651A4">
              <w:lastRenderedPageBreak/>
              <w:t xml:space="preserve">средние, </w:t>
            </w:r>
            <w:r w:rsidRPr="008651A4">
              <w:lastRenderedPageBreak/>
              <w:t>младшие группы</w:t>
            </w:r>
          </w:p>
        </w:tc>
        <w:tc>
          <w:tcPr>
            <w:tcW w:w="1418" w:type="dxa"/>
          </w:tcPr>
          <w:p w:rsidR="00582FC9" w:rsidRPr="008651A4" w:rsidRDefault="004D796A">
            <w:r w:rsidRPr="008651A4">
              <w:lastRenderedPageBreak/>
              <w:t>все возра</w:t>
            </w:r>
            <w:r w:rsidRPr="008651A4">
              <w:t>с</w:t>
            </w:r>
            <w:r w:rsidRPr="008651A4">
              <w:lastRenderedPageBreak/>
              <w:t>тные гру</w:t>
            </w:r>
            <w:r w:rsidRPr="008651A4">
              <w:t>п</w:t>
            </w:r>
            <w:r w:rsidRPr="008651A4">
              <w:t>пы</w:t>
            </w:r>
          </w:p>
        </w:tc>
      </w:tr>
      <w:tr w:rsidR="009839BB" w:rsidRPr="00FC4BDA" w:rsidTr="00582FC9">
        <w:tc>
          <w:tcPr>
            <w:tcW w:w="1701" w:type="dxa"/>
            <w:vMerge/>
          </w:tcPr>
          <w:p w:rsidR="009839BB" w:rsidRPr="00FC4BDA" w:rsidRDefault="009839BB" w:rsidP="002331AF">
            <w:pPr>
              <w:pStyle w:val="a8"/>
              <w:ind w:left="0"/>
              <w:jc w:val="both"/>
              <w:rPr>
                <w:b/>
                <w:highlight w:val="yellow"/>
              </w:rPr>
            </w:pPr>
          </w:p>
        </w:tc>
        <w:tc>
          <w:tcPr>
            <w:tcW w:w="2552" w:type="dxa"/>
          </w:tcPr>
          <w:p w:rsidR="009839BB" w:rsidRPr="00506F95" w:rsidRDefault="009839BB" w:rsidP="002331AF">
            <w:pPr>
              <w:pStyle w:val="a8"/>
              <w:ind w:left="0"/>
              <w:jc w:val="center"/>
            </w:pPr>
            <w:r w:rsidRPr="00506F95">
              <w:t>Доля воспитанников, участвующих в ко</w:t>
            </w:r>
            <w:r w:rsidRPr="00506F95">
              <w:t>н</w:t>
            </w:r>
            <w:r w:rsidRPr="00506F95">
              <w:t>курсах различного уровня</w:t>
            </w:r>
          </w:p>
        </w:tc>
        <w:tc>
          <w:tcPr>
            <w:tcW w:w="1276" w:type="dxa"/>
            <w:vAlign w:val="center"/>
          </w:tcPr>
          <w:p w:rsidR="009839BB" w:rsidRPr="00506F95" w:rsidRDefault="009839BB" w:rsidP="009E2375">
            <w:pPr>
              <w:pStyle w:val="a8"/>
              <w:ind w:left="0"/>
              <w:jc w:val="center"/>
            </w:pPr>
            <w:r w:rsidRPr="00506F95">
              <w:t>55%</w:t>
            </w:r>
          </w:p>
        </w:tc>
        <w:tc>
          <w:tcPr>
            <w:tcW w:w="1417" w:type="dxa"/>
            <w:vAlign w:val="center"/>
          </w:tcPr>
          <w:p w:rsidR="009839BB" w:rsidRPr="00506F95" w:rsidRDefault="009839BB" w:rsidP="009E2375">
            <w:pPr>
              <w:pStyle w:val="a8"/>
              <w:ind w:left="0"/>
              <w:jc w:val="center"/>
            </w:pPr>
            <w:r w:rsidRPr="00506F95">
              <w:t>60%</w:t>
            </w:r>
          </w:p>
        </w:tc>
        <w:tc>
          <w:tcPr>
            <w:tcW w:w="1559" w:type="dxa"/>
            <w:vAlign w:val="center"/>
          </w:tcPr>
          <w:p w:rsidR="009839BB" w:rsidRPr="00506F95" w:rsidRDefault="009839BB" w:rsidP="009E2375">
            <w:pPr>
              <w:pStyle w:val="a8"/>
              <w:ind w:left="0"/>
              <w:jc w:val="center"/>
            </w:pPr>
            <w:r w:rsidRPr="00506F95">
              <w:t>65%</w:t>
            </w:r>
          </w:p>
        </w:tc>
        <w:tc>
          <w:tcPr>
            <w:tcW w:w="1418" w:type="dxa"/>
            <w:vAlign w:val="center"/>
          </w:tcPr>
          <w:p w:rsidR="009839BB" w:rsidRPr="00506F95" w:rsidRDefault="00BB5D5B" w:rsidP="009E2375">
            <w:pPr>
              <w:pStyle w:val="a8"/>
              <w:ind w:left="0"/>
              <w:jc w:val="center"/>
            </w:pPr>
            <w:r w:rsidRPr="00506F95">
              <w:t>65</w:t>
            </w:r>
            <w:r w:rsidR="009839BB" w:rsidRPr="00506F95">
              <w:t>%</w:t>
            </w:r>
          </w:p>
        </w:tc>
      </w:tr>
      <w:tr w:rsidR="009839BB" w:rsidRPr="00FC4BDA" w:rsidTr="00A44622">
        <w:tc>
          <w:tcPr>
            <w:tcW w:w="1701" w:type="dxa"/>
            <w:vMerge/>
          </w:tcPr>
          <w:p w:rsidR="009839BB" w:rsidRPr="00FC4BDA" w:rsidRDefault="009839BB" w:rsidP="002331AF">
            <w:pPr>
              <w:pStyle w:val="a8"/>
              <w:ind w:left="0"/>
              <w:jc w:val="both"/>
              <w:rPr>
                <w:highlight w:val="yellow"/>
              </w:rPr>
            </w:pPr>
          </w:p>
        </w:tc>
        <w:tc>
          <w:tcPr>
            <w:tcW w:w="2552" w:type="dxa"/>
          </w:tcPr>
          <w:p w:rsidR="009839BB" w:rsidRPr="00506F95" w:rsidRDefault="00BA0361" w:rsidP="00BA0361">
            <w:pPr>
              <w:pStyle w:val="a8"/>
              <w:ind w:left="0"/>
              <w:jc w:val="center"/>
            </w:pPr>
            <w:r w:rsidRPr="00506F95">
              <w:t>Совершенствование РППС с учетом увл</w:t>
            </w:r>
            <w:r w:rsidRPr="00506F95">
              <w:t>е</w:t>
            </w:r>
            <w:r w:rsidRPr="00506F95">
              <w:t>чений детей (колле</w:t>
            </w:r>
            <w:r w:rsidRPr="00506F95">
              <w:t>к</w:t>
            </w:r>
            <w:r w:rsidRPr="00506F95">
              <w:t xml:space="preserve">ции, </w:t>
            </w:r>
            <w:proofErr w:type="spellStart"/>
            <w:r w:rsidRPr="00506F95">
              <w:t>лэпбуки</w:t>
            </w:r>
            <w:proofErr w:type="spellEnd"/>
            <w:r w:rsidRPr="00506F95">
              <w:t>, папки, альбомы, кейсы, су</w:t>
            </w:r>
            <w:r w:rsidRPr="00506F95">
              <w:t>н</w:t>
            </w:r>
            <w:r w:rsidRPr="00506F95">
              <w:t>дучки увлечений</w:t>
            </w:r>
            <w:r w:rsidR="00582FC9" w:rsidRPr="00506F95">
              <w:t xml:space="preserve"> и т.д.</w:t>
            </w:r>
            <w:r w:rsidRPr="00506F95">
              <w:t>)</w:t>
            </w:r>
          </w:p>
        </w:tc>
        <w:tc>
          <w:tcPr>
            <w:tcW w:w="1276" w:type="dxa"/>
          </w:tcPr>
          <w:p w:rsidR="009839BB" w:rsidRPr="00506F95" w:rsidRDefault="00A44622" w:rsidP="002331AF">
            <w:pPr>
              <w:pStyle w:val="a8"/>
              <w:ind w:left="0"/>
              <w:jc w:val="center"/>
            </w:pPr>
            <w:r w:rsidRPr="00506F95">
              <w:t>-</w:t>
            </w:r>
            <w:r w:rsidR="00506640" w:rsidRPr="00506F95">
              <w:t xml:space="preserve"> </w:t>
            </w:r>
          </w:p>
        </w:tc>
        <w:tc>
          <w:tcPr>
            <w:tcW w:w="1417" w:type="dxa"/>
          </w:tcPr>
          <w:p w:rsidR="009839BB" w:rsidRPr="00506F95" w:rsidRDefault="00F67AF4" w:rsidP="002331AF">
            <w:pPr>
              <w:pStyle w:val="a8"/>
              <w:ind w:left="0"/>
              <w:jc w:val="center"/>
            </w:pPr>
            <w:r w:rsidRPr="00506F95">
              <w:t>старшие, подготов</w:t>
            </w:r>
            <w:r w:rsidRPr="00506F95">
              <w:t>и</w:t>
            </w:r>
            <w:r w:rsidRPr="00506F95">
              <w:t>тельные</w:t>
            </w:r>
            <w:r w:rsidR="00582FC9" w:rsidRPr="00506F95">
              <w:t xml:space="preserve"> к школе группы</w:t>
            </w:r>
            <w:r w:rsidRPr="00506F95">
              <w:t xml:space="preserve"> </w:t>
            </w:r>
          </w:p>
        </w:tc>
        <w:tc>
          <w:tcPr>
            <w:tcW w:w="1559" w:type="dxa"/>
          </w:tcPr>
          <w:p w:rsidR="009839BB" w:rsidRPr="00506F95" w:rsidRDefault="00506640" w:rsidP="002331AF">
            <w:pPr>
              <w:pStyle w:val="a8"/>
              <w:ind w:left="0"/>
              <w:jc w:val="center"/>
            </w:pPr>
            <w:r w:rsidRPr="00506F95">
              <w:t xml:space="preserve"> </w:t>
            </w:r>
            <w:r w:rsidR="00582FC9" w:rsidRPr="00506F95">
              <w:t>младшие, средние группы</w:t>
            </w:r>
          </w:p>
        </w:tc>
        <w:tc>
          <w:tcPr>
            <w:tcW w:w="1418" w:type="dxa"/>
          </w:tcPr>
          <w:p w:rsidR="009839BB" w:rsidRPr="00506F95" w:rsidRDefault="00F67AF4" w:rsidP="002331AF">
            <w:pPr>
              <w:pStyle w:val="a8"/>
              <w:ind w:left="0"/>
              <w:jc w:val="center"/>
            </w:pPr>
            <w:r w:rsidRPr="00506F95">
              <w:t>в каждой возрастной группе</w:t>
            </w:r>
            <w:r w:rsidR="00506640" w:rsidRPr="00506F95">
              <w:t xml:space="preserve"> </w:t>
            </w:r>
          </w:p>
        </w:tc>
      </w:tr>
      <w:tr w:rsidR="00506640" w:rsidRPr="00FC4BDA" w:rsidTr="00A44622">
        <w:tc>
          <w:tcPr>
            <w:tcW w:w="1701" w:type="dxa"/>
            <w:vMerge/>
          </w:tcPr>
          <w:p w:rsidR="00506640" w:rsidRPr="00FC4BDA" w:rsidRDefault="00506640" w:rsidP="002331AF">
            <w:pPr>
              <w:pStyle w:val="a8"/>
              <w:ind w:left="0"/>
              <w:jc w:val="both"/>
              <w:rPr>
                <w:highlight w:val="yellow"/>
              </w:rPr>
            </w:pPr>
          </w:p>
        </w:tc>
        <w:tc>
          <w:tcPr>
            <w:tcW w:w="2552" w:type="dxa"/>
          </w:tcPr>
          <w:p w:rsidR="00506640" w:rsidRPr="00506F95" w:rsidRDefault="00506640" w:rsidP="00BB5D5B">
            <w:pPr>
              <w:pStyle w:val="a8"/>
              <w:ind w:left="0"/>
              <w:jc w:val="center"/>
            </w:pPr>
            <w:r w:rsidRPr="00506F95">
              <w:t>Аттестация кабинетов и групп на звание «Образцовый»</w:t>
            </w:r>
          </w:p>
        </w:tc>
        <w:tc>
          <w:tcPr>
            <w:tcW w:w="1276" w:type="dxa"/>
          </w:tcPr>
          <w:p w:rsidR="00506640" w:rsidRPr="00506F95" w:rsidRDefault="00506640" w:rsidP="00BB5D5B">
            <w:pPr>
              <w:pStyle w:val="a8"/>
              <w:ind w:left="0"/>
              <w:jc w:val="center"/>
            </w:pPr>
            <w:r w:rsidRPr="00506F95">
              <w:t>-</w:t>
            </w:r>
          </w:p>
        </w:tc>
        <w:tc>
          <w:tcPr>
            <w:tcW w:w="1417" w:type="dxa"/>
          </w:tcPr>
          <w:p w:rsidR="00506640" w:rsidRPr="00506F95" w:rsidRDefault="00506640" w:rsidP="00BB5D5B">
            <w:pPr>
              <w:pStyle w:val="a8"/>
              <w:ind w:left="0"/>
              <w:jc w:val="center"/>
            </w:pPr>
            <w:r w:rsidRPr="00506F95">
              <w:t>-</w:t>
            </w:r>
          </w:p>
        </w:tc>
        <w:tc>
          <w:tcPr>
            <w:tcW w:w="1559" w:type="dxa"/>
          </w:tcPr>
          <w:p w:rsidR="00506640" w:rsidRPr="00506F95" w:rsidRDefault="00506640" w:rsidP="00BB5D5B">
            <w:pPr>
              <w:pStyle w:val="a8"/>
              <w:ind w:left="0"/>
              <w:jc w:val="center"/>
            </w:pPr>
            <w:r w:rsidRPr="00506F95">
              <w:t>1 кабинет</w:t>
            </w:r>
          </w:p>
        </w:tc>
        <w:tc>
          <w:tcPr>
            <w:tcW w:w="1418" w:type="dxa"/>
          </w:tcPr>
          <w:p w:rsidR="00506640" w:rsidRPr="00506F95" w:rsidRDefault="00506640" w:rsidP="00BB5D5B">
            <w:pPr>
              <w:pStyle w:val="a8"/>
              <w:ind w:left="0"/>
              <w:jc w:val="center"/>
            </w:pPr>
            <w:r w:rsidRPr="00506F95">
              <w:t>1 кабинет,</w:t>
            </w:r>
          </w:p>
          <w:p w:rsidR="00506640" w:rsidRPr="00506F95" w:rsidRDefault="00506640" w:rsidP="00BB5D5B">
            <w:pPr>
              <w:pStyle w:val="a8"/>
              <w:ind w:left="0"/>
              <w:jc w:val="center"/>
            </w:pPr>
            <w:r w:rsidRPr="00506F95">
              <w:t>1 группа</w:t>
            </w:r>
          </w:p>
          <w:p w:rsidR="00506640" w:rsidRPr="00506F95" w:rsidRDefault="00506640" w:rsidP="00BB5D5B">
            <w:pPr>
              <w:pStyle w:val="a8"/>
              <w:ind w:left="0"/>
              <w:jc w:val="center"/>
            </w:pPr>
          </w:p>
        </w:tc>
      </w:tr>
      <w:tr w:rsidR="006E702C" w:rsidRPr="00FC4BDA" w:rsidTr="00A44622">
        <w:tc>
          <w:tcPr>
            <w:tcW w:w="1701" w:type="dxa"/>
          </w:tcPr>
          <w:p w:rsidR="006E702C" w:rsidRPr="00506F95" w:rsidRDefault="006E702C" w:rsidP="002331AF">
            <w:pPr>
              <w:pStyle w:val="a8"/>
              <w:ind w:left="0"/>
              <w:jc w:val="both"/>
            </w:pPr>
          </w:p>
        </w:tc>
        <w:tc>
          <w:tcPr>
            <w:tcW w:w="2552" w:type="dxa"/>
          </w:tcPr>
          <w:p w:rsidR="006E702C" w:rsidRPr="00506F95" w:rsidRDefault="006E702C" w:rsidP="00A44622">
            <w:r w:rsidRPr="00506F95">
              <w:t>Обновление мульт</w:t>
            </w:r>
            <w:r w:rsidRPr="00506F95">
              <w:t>и</w:t>
            </w:r>
            <w:r w:rsidRPr="00506F95">
              <w:t>медийного оборуд</w:t>
            </w:r>
            <w:r w:rsidRPr="00506F95">
              <w:t>о</w:t>
            </w:r>
            <w:r w:rsidRPr="00506F95">
              <w:t>вания и оргтехники  (количество)</w:t>
            </w:r>
          </w:p>
        </w:tc>
        <w:tc>
          <w:tcPr>
            <w:tcW w:w="1276" w:type="dxa"/>
          </w:tcPr>
          <w:p w:rsidR="006E702C" w:rsidRPr="00506F95" w:rsidRDefault="006E702C" w:rsidP="00A44622">
            <w:r w:rsidRPr="00506F95">
              <w:t>МФУ – 1 шт.</w:t>
            </w:r>
          </w:p>
        </w:tc>
        <w:tc>
          <w:tcPr>
            <w:tcW w:w="1417" w:type="dxa"/>
          </w:tcPr>
          <w:p w:rsidR="006E702C" w:rsidRPr="00506F95" w:rsidRDefault="00A44622" w:rsidP="00A44622">
            <w:r w:rsidRPr="00506F95">
              <w:t>ноутбук – 1 шт.</w:t>
            </w:r>
          </w:p>
        </w:tc>
        <w:tc>
          <w:tcPr>
            <w:tcW w:w="1559" w:type="dxa"/>
          </w:tcPr>
          <w:p w:rsidR="00A44622" w:rsidRPr="00506F95" w:rsidRDefault="00A44622" w:rsidP="00A44622">
            <w:r w:rsidRPr="00506F95">
              <w:t xml:space="preserve">экран -1 шт., </w:t>
            </w:r>
          </w:p>
          <w:p w:rsidR="006E702C" w:rsidRPr="00506F95" w:rsidRDefault="00A44622" w:rsidP="00A44622">
            <w:r w:rsidRPr="00506F95">
              <w:t>проектор-1 шт.</w:t>
            </w:r>
          </w:p>
        </w:tc>
        <w:tc>
          <w:tcPr>
            <w:tcW w:w="1418" w:type="dxa"/>
          </w:tcPr>
          <w:p w:rsidR="006E702C" w:rsidRPr="00506F95" w:rsidRDefault="00A44622" w:rsidP="00A44622">
            <w:r w:rsidRPr="00506F95">
              <w:t>телевизор -1 шт., н</w:t>
            </w:r>
            <w:r w:rsidRPr="00506F95">
              <w:t>о</w:t>
            </w:r>
            <w:r w:rsidRPr="00506F95">
              <w:t>утбук-1 шт.</w:t>
            </w:r>
          </w:p>
        </w:tc>
      </w:tr>
      <w:tr w:rsidR="009839BB" w:rsidRPr="00FC4BDA" w:rsidTr="00A44622">
        <w:trPr>
          <w:trHeight w:val="876"/>
        </w:trPr>
        <w:tc>
          <w:tcPr>
            <w:tcW w:w="1701" w:type="dxa"/>
            <w:vMerge w:val="restart"/>
          </w:tcPr>
          <w:p w:rsidR="009839BB" w:rsidRPr="00506F95" w:rsidRDefault="008D3E61" w:rsidP="004D796A">
            <w:pPr>
              <w:pStyle w:val="a8"/>
              <w:ind w:left="0"/>
            </w:pPr>
            <w:r w:rsidRPr="00506F95">
              <w:t>С</w:t>
            </w:r>
            <w:r w:rsidR="00934BD4" w:rsidRPr="00506F95">
              <w:t>оздани</w:t>
            </w:r>
            <w:r w:rsidRPr="00506F95">
              <w:t>е</w:t>
            </w:r>
            <w:r w:rsidR="00934BD4" w:rsidRPr="00506F95">
              <w:t xml:space="preserve"> у</w:t>
            </w:r>
            <w:r w:rsidR="00934BD4" w:rsidRPr="00506F95">
              <w:t>с</w:t>
            </w:r>
            <w:r w:rsidR="00934BD4" w:rsidRPr="00506F95">
              <w:t>ловий для п</w:t>
            </w:r>
            <w:r w:rsidR="00934BD4" w:rsidRPr="00506F95">
              <w:t>о</w:t>
            </w:r>
            <w:r w:rsidR="00934BD4" w:rsidRPr="00506F95">
              <w:t>вышения уровня пр</w:t>
            </w:r>
            <w:r w:rsidR="00934BD4" w:rsidRPr="00506F95">
              <w:t>о</w:t>
            </w:r>
            <w:r w:rsidR="00934BD4" w:rsidRPr="00506F95">
              <w:t>фессионал</w:t>
            </w:r>
            <w:r w:rsidR="00934BD4" w:rsidRPr="00506F95">
              <w:t>ь</w:t>
            </w:r>
            <w:r w:rsidR="00934BD4" w:rsidRPr="00506F95">
              <w:t>ной комп</w:t>
            </w:r>
            <w:r w:rsidR="00934BD4" w:rsidRPr="00506F95">
              <w:t>е</w:t>
            </w:r>
            <w:r w:rsidR="00934BD4" w:rsidRPr="00506F95">
              <w:t xml:space="preserve">тентности  педагогов ДОУ </w:t>
            </w:r>
            <w:r w:rsidR="004D796A">
              <w:t>в вопр</w:t>
            </w:r>
            <w:r w:rsidR="004D796A">
              <w:t>о</w:t>
            </w:r>
            <w:r w:rsidR="004D796A">
              <w:t xml:space="preserve">сах </w:t>
            </w:r>
            <w:r w:rsidR="00934BD4" w:rsidRPr="00506F95">
              <w:t>индив</w:t>
            </w:r>
            <w:r w:rsidR="00934BD4" w:rsidRPr="00506F95">
              <w:t>и</w:t>
            </w:r>
            <w:r w:rsidR="00934BD4" w:rsidRPr="00506F95">
              <w:t>дуализаци</w:t>
            </w:r>
            <w:r w:rsidR="004D796A">
              <w:t>и</w:t>
            </w:r>
            <w:r w:rsidR="00934BD4" w:rsidRPr="00506F95">
              <w:t xml:space="preserve"> образовател</w:t>
            </w:r>
            <w:r w:rsidR="00934BD4" w:rsidRPr="00506F95">
              <w:t>ь</w:t>
            </w:r>
            <w:r w:rsidR="00934BD4" w:rsidRPr="00506F95">
              <w:t>ного процесса</w:t>
            </w:r>
          </w:p>
        </w:tc>
        <w:tc>
          <w:tcPr>
            <w:tcW w:w="2552" w:type="dxa"/>
          </w:tcPr>
          <w:p w:rsidR="009839BB" w:rsidRPr="00506F95" w:rsidRDefault="009839BB" w:rsidP="00A44622">
            <w:pPr>
              <w:pStyle w:val="a8"/>
              <w:ind w:left="0"/>
              <w:jc w:val="center"/>
            </w:pPr>
            <w:r w:rsidRPr="00506F95">
              <w:t>Доля педагогов, пр</w:t>
            </w:r>
            <w:r w:rsidRPr="00506F95">
              <w:t>о</w:t>
            </w:r>
            <w:r w:rsidRPr="00506F95">
              <w:t>шедших курсы пов</w:t>
            </w:r>
            <w:r w:rsidRPr="00506F95">
              <w:t>ы</w:t>
            </w:r>
            <w:r w:rsidRPr="00506F95">
              <w:t>шения квалификаци</w:t>
            </w:r>
            <w:r w:rsidR="00A44622" w:rsidRPr="00506F95">
              <w:t>и</w:t>
            </w:r>
          </w:p>
        </w:tc>
        <w:tc>
          <w:tcPr>
            <w:tcW w:w="1276" w:type="dxa"/>
          </w:tcPr>
          <w:p w:rsidR="009839BB" w:rsidRPr="00506F95" w:rsidRDefault="009839BB" w:rsidP="002331AF">
            <w:pPr>
              <w:pStyle w:val="a8"/>
              <w:ind w:left="0"/>
              <w:jc w:val="center"/>
            </w:pPr>
            <w:r w:rsidRPr="00506F95">
              <w:t>91%</w:t>
            </w:r>
          </w:p>
        </w:tc>
        <w:tc>
          <w:tcPr>
            <w:tcW w:w="1417" w:type="dxa"/>
          </w:tcPr>
          <w:p w:rsidR="009839BB" w:rsidRPr="00506F95" w:rsidRDefault="009839BB" w:rsidP="002331AF">
            <w:pPr>
              <w:pStyle w:val="a8"/>
              <w:ind w:left="0"/>
              <w:jc w:val="center"/>
            </w:pPr>
            <w:r w:rsidRPr="00506F95">
              <w:t>94%</w:t>
            </w:r>
          </w:p>
        </w:tc>
        <w:tc>
          <w:tcPr>
            <w:tcW w:w="1559" w:type="dxa"/>
          </w:tcPr>
          <w:p w:rsidR="009839BB" w:rsidRPr="00506F95" w:rsidRDefault="009839BB" w:rsidP="002331AF">
            <w:pPr>
              <w:pStyle w:val="a8"/>
              <w:ind w:left="0"/>
              <w:jc w:val="center"/>
            </w:pPr>
            <w:r w:rsidRPr="00506F95">
              <w:t>100%</w:t>
            </w:r>
          </w:p>
        </w:tc>
        <w:tc>
          <w:tcPr>
            <w:tcW w:w="1418" w:type="dxa"/>
          </w:tcPr>
          <w:p w:rsidR="009839BB" w:rsidRPr="00506F95" w:rsidRDefault="009839BB" w:rsidP="002331AF">
            <w:pPr>
              <w:pStyle w:val="a8"/>
              <w:ind w:left="0"/>
              <w:jc w:val="center"/>
            </w:pPr>
            <w:r w:rsidRPr="00506F95">
              <w:t>100%</w:t>
            </w:r>
          </w:p>
        </w:tc>
      </w:tr>
      <w:tr w:rsidR="009839BB" w:rsidRPr="00FC4BDA" w:rsidTr="00A44622">
        <w:tc>
          <w:tcPr>
            <w:tcW w:w="1701" w:type="dxa"/>
            <w:vMerge/>
          </w:tcPr>
          <w:p w:rsidR="009839BB" w:rsidRPr="00FC4BDA" w:rsidRDefault="009839BB" w:rsidP="002331AF">
            <w:pPr>
              <w:pStyle w:val="a8"/>
              <w:ind w:left="0"/>
              <w:rPr>
                <w:highlight w:val="yellow"/>
              </w:rPr>
            </w:pPr>
          </w:p>
        </w:tc>
        <w:tc>
          <w:tcPr>
            <w:tcW w:w="2552" w:type="dxa"/>
          </w:tcPr>
          <w:p w:rsidR="009839BB" w:rsidRPr="00506F95" w:rsidRDefault="009839BB" w:rsidP="002331AF">
            <w:pPr>
              <w:pStyle w:val="a8"/>
              <w:ind w:left="0"/>
              <w:jc w:val="center"/>
            </w:pPr>
            <w:r w:rsidRPr="00506F95">
              <w:t>Доля педагогов, обобщивших опыт р</w:t>
            </w:r>
            <w:r w:rsidRPr="00506F95">
              <w:t>а</w:t>
            </w:r>
            <w:r w:rsidRPr="00506F95">
              <w:t>боты на конференц</w:t>
            </w:r>
            <w:r w:rsidRPr="00506F95">
              <w:t>и</w:t>
            </w:r>
            <w:r w:rsidRPr="00506F95">
              <w:t>ях, семинарах разли</w:t>
            </w:r>
            <w:r w:rsidRPr="00506F95">
              <w:t>ч</w:t>
            </w:r>
            <w:r w:rsidR="00CD6624" w:rsidRPr="00506F95">
              <w:t>ного уров</w:t>
            </w:r>
            <w:r w:rsidRPr="00506F95">
              <w:t>ня</w:t>
            </w:r>
            <w:r w:rsidR="00582FC9" w:rsidRPr="00506F95">
              <w:t xml:space="preserve"> </w:t>
            </w:r>
            <w:r w:rsidR="00CD6624" w:rsidRPr="00506F95">
              <w:t>по вопр</w:t>
            </w:r>
            <w:r w:rsidR="00CD6624" w:rsidRPr="00506F95">
              <w:t>о</w:t>
            </w:r>
            <w:r w:rsidR="00CD6624" w:rsidRPr="00506F95">
              <w:t>сам индивидуализ</w:t>
            </w:r>
            <w:r w:rsidR="00CD6624" w:rsidRPr="00506F95">
              <w:t>а</w:t>
            </w:r>
            <w:r w:rsidR="00CD6624" w:rsidRPr="00506F95">
              <w:t>ции образовательного процесса</w:t>
            </w:r>
          </w:p>
        </w:tc>
        <w:tc>
          <w:tcPr>
            <w:tcW w:w="1276" w:type="dxa"/>
          </w:tcPr>
          <w:p w:rsidR="009839BB" w:rsidRPr="00506F95" w:rsidRDefault="00A44622" w:rsidP="002331AF">
            <w:pPr>
              <w:pStyle w:val="a8"/>
              <w:ind w:left="0"/>
              <w:jc w:val="center"/>
            </w:pPr>
            <w:r w:rsidRPr="00506F95">
              <w:t>-</w:t>
            </w:r>
          </w:p>
        </w:tc>
        <w:tc>
          <w:tcPr>
            <w:tcW w:w="1417" w:type="dxa"/>
          </w:tcPr>
          <w:p w:rsidR="009839BB" w:rsidRPr="00506F95" w:rsidRDefault="00A44622" w:rsidP="00A44622">
            <w:pPr>
              <w:pStyle w:val="a8"/>
              <w:ind w:left="0"/>
              <w:jc w:val="center"/>
            </w:pPr>
            <w:r w:rsidRPr="00506F95">
              <w:t>30</w:t>
            </w:r>
            <w:r w:rsidR="009839BB" w:rsidRPr="00506F95">
              <w:t>%</w:t>
            </w:r>
          </w:p>
        </w:tc>
        <w:tc>
          <w:tcPr>
            <w:tcW w:w="1559" w:type="dxa"/>
          </w:tcPr>
          <w:p w:rsidR="009839BB" w:rsidRPr="00506F95" w:rsidRDefault="00A44622" w:rsidP="002331AF">
            <w:pPr>
              <w:pStyle w:val="a8"/>
              <w:ind w:left="0"/>
              <w:jc w:val="center"/>
            </w:pPr>
            <w:r w:rsidRPr="00506F95">
              <w:t>40</w:t>
            </w:r>
            <w:r w:rsidR="009839BB" w:rsidRPr="00506F95">
              <w:t>%</w:t>
            </w:r>
          </w:p>
        </w:tc>
        <w:tc>
          <w:tcPr>
            <w:tcW w:w="1418" w:type="dxa"/>
          </w:tcPr>
          <w:p w:rsidR="009839BB" w:rsidRPr="00506F95" w:rsidRDefault="00A44622" w:rsidP="002331AF">
            <w:pPr>
              <w:pStyle w:val="a8"/>
              <w:ind w:left="0"/>
              <w:jc w:val="center"/>
            </w:pPr>
            <w:r w:rsidRPr="00506F95">
              <w:t>5</w:t>
            </w:r>
            <w:r w:rsidR="009839BB" w:rsidRPr="00506F95">
              <w:t>0%</w:t>
            </w:r>
          </w:p>
        </w:tc>
      </w:tr>
      <w:tr w:rsidR="009839BB" w:rsidRPr="00FC4BDA" w:rsidTr="00A44622">
        <w:tc>
          <w:tcPr>
            <w:tcW w:w="1701" w:type="dxa"/>
            <w:vMerge/>
          </w:tcPr>
          <w:p w:rsidR="009839BB" w:rsidRPr="00FC4BDA" w:rsidRDefault="009839BB" w:rsidP="002331AF">
            <w:pPr>
              <w:pStyle w:val="a8"/>
              <w:ind w:left="0"/>
              <w:rPr>
                <w:highlight w:val="yellow"/>
              </w:rPr>
            </w:pPr>
          </w:p>
        </w:tc>
        <w:tc>
          <w:tcPr>
            <w:tcW w:w="2552" w:type="dxa"/>
          </w:tcPr>
          <w:p w:rsidR="004075C4" w:rsidRPr="00506F95" w:rsidRDefault="009839BB" w:rsidP="00CD6624">
            <w:pPr>
              <w:jc w:val="center"/>
            </w:pPr>
            <w:r w:rsidRPr="00506F95">
              <w:t>Доля педагогов, уч</w:t>
            </w:r>
            <w:r w:rsidRPr="00506F95">
              <w:t>а</w:t>
            </w:r>
            <w:r w:rsidRPr="00506F95">
              <w:t xml:space="preserve">ствующих в работе </w:t>
            </w:r>
            <w:r w:rsidR="004075C4" w:rsidRPr="00506F95">
              <w:t>«Ш</w:t>
            </w:r>
            <w:r w:rsidR="00CD6624" w:rsidRPr="00506F95">
              <w:t xml:space="preserve">колы </w:t>
            </w:r>
          </w:p>
          <w:p w:rsidR="009839BB" w:rsidRPr="00506F95" w:rsidRDefault="00CD6624" w:rsidP="00CD6624">
            <w:pPr>
              <w:jc w:val="center"/>
            </w:pPr>
            <w:proofErr w:type="spellStart"/>
            <w:r w:rsidRPr="00506F95">
              <w:t>педмастерства</w:t>
            </w:r>
            <w:proofErr w:type="spellEnd"/>
            <w:r w:rsidR="004075C4" w:rsidRPr="00506F95">
              <w:t>»</w:t>
            </w:r>
          </w:p>
        </w:tc>
        <w:tc>
          <w:tcPr>
            <w:tcW w:w="1276" w:type="dxa"/>
          </w:tcPr>
          <w:p w:rsidR="009839BB" w:rsidRPr="00506F95" w:rsidRDefault="00CD6624" w:rsidP="002331AF">
            <w:pPr>
              <w:pStyle w:val="a8"/>
              <w:ind w:left="0"/>
              <w:jc w:val="center"/>
            </w:pPr>
            <w:r w:rsidRPr="00506F95">
              <w:t>-</w:t>
            </w:r>
          </w:p>
        </w:tc>
        <w:tc>
          <w:tcPr>
            <w:tcW w:w="1417" w:type="dxa"/>
          </w:tcPr>
          <w:p w:rsidR="009839BB" w:rsidRPr="00506F95" w:rsidRDefault="00CD6624" w:rsidP="002331AF">
            <w:pPr>
              <w:pStyle w:val="a8"/>
              <w:ind w:left="0"/>
              <w:jc w:val="center"/>
            </w:pPr>
            <w:r w:rsidRPr="00506F95">
              <w:t>2</w:t>
            </w:r>
            <w:r w:rsidR="009839BB" w:rsidRPr="00506F95">
              <w:t>0%</w:t>
            </w:r>
          </w:p>
        </w:tc>
        <w:tc>
          <w:tcPr>
            <w:tcW w:w="1559" w:type="dxa"/>
          </w:tcPr>
          <w:p w:rsidR="009839BB" w:rsidRPr="00506F95" w:rsidRDefault="00CD6624" w:rsidP="002331AF">
            <w:pPr>
              <w:pStyle w:val="a8"/>
              <w:ind w:left="0"/>
              <w:jc w:val="center"/>
            </w:pPr>
            <w:r w:rsidRPr="00506F95">
              <w:t>40</w:t>
            </w:r>
            <w:r w:rsidR="009839BB" w:rsidRPr="00506F95">
              <w:t>%</w:t>
            </w:r>
          </w:p>
        </w:tc>
        <w:tc>
          <w:tcPr>
            <w:tcW w:w="1418" w:type="dxa"/>
          </w:tcPr>
          <w:p w:rsidR="009839BB" w:rsidRPr="00506F95" w:rsidRDefault="00CD6624" w:rsidP="002331AF">
            <w:pPr>
              <w:pStyle w:val="a8"/>
              <w:ind w:left="0"/>
              <w:jc w:val="center"/>
            </w:pPr>
            <w:r w:rsidRPr="00506F95">
              <w:t>6</w:t>
            </w:r>
            <w:r w:rsidR="009839BB" w:rsidRPr="00506F95">
              <w:t>0%</w:t>
            </w:r>
          </w:p>
        </w:tc>
      </w:tr>
      <w:tr w:rsidR="009839BB" w:rsidRPr="00FC4BDA" w:rsidTr="00A44622">
        <w:tc>
          <w:tcPr>
            <w:tcW w:w="1701" w:type="dxa"/>
            <w:vMerge/>
          </w:tcPr>
          <w:p w:rsidR="009839BB" w:rsidRPr="00FC4BDA" w:rsidRDefault="009839BB" w:rsidP="002331AF">
            <w:pPr>
              <w:pStyle w:val="a8"/>
              <w:ind w:left="0"/>
              <w:rPr>
                <w:highlight w:val="yellow"/>
              </w:rPr>
            </w:pPr>
          </w:p>
        </w:tc>
        <w:tc>
          <w:tcPr>
            <w:tcW w:w="2552" w:type="dxa"/>
          </w:tcPr>
          <w:p w:rsidR="009839BB" w:rsidRPr="00506F95" w:rsidRDefault="009839BB" w:rsidP="002331AF">
            <w:pPr>
              <w:jc w:val="center"/>
            </w:pPr>
            <w:r w:rsidRPr="00506F95">
              <w:t>Доля педагогов, вн</w:t>
            </w:r>
            <w:r w:rsidRPr="00506F95">
              <w:t>е</w:t>
            </w:r>
            <w:r w:rsidRPr="00506F95">
              <w:t>дряющих в практику работы новые образ</w:t>
            </w:r>
            <w:r w:rsidRPr="00506F95">
              <w:t>о</w:t>
            </w:r>
            <w:r w:rsidRPr="00506F95">
              <w:t>вательные технологии</w:t>
            </w:r>
          </w:p>
        </w:tc>
        <w:tc>
          <w:tcPr>
            <w:tcW w:w="1276" w:type="dxa"/>
          </w:tcPr>
          <w:p w:rsidR="009839BB" w:rsidRPr="00506F95" w:rsidRDefault="009839BB" w:rsidP="002331AF">
            <w:pPr>
              <w:pStyle w:val="a8"/>
              <w:ind w:left="0"/>
              <w:jc w:val="center"/>
            </w:pPr>
            <w:r w:rsidRPr="00506F95">
              <w:t>50%</w:t>
            </w:r>
          </w:p>
        </w:tc>
        <w:tc>
          <w:tcPr>
            <w:tcW w:w="1417" w:type="dxa"/>
          </w:tcPr>
          <w:p w:rsidR="009839BB" w:rsidRPr="00506F95" w:rsidRDefault="00582FC9" w:rsidP="002331AF">
            <w:pPr>
              <w:pStyle w:val="a8"/>
              <w:ind w:left="0"/>
              <w:jc w:val="center"/>
            </w:pPr>
            <w:r w:rsidRPr="00506F95">
              <w:t>6</w:t>
            </w:r>
            <w:r w:rsidR="009839BB" w:rsidRPr="00506F95">
              <w:t>0%</w:t>
            </w:r>
          </w:p>
        </w:tc>
        <w:tc>
          <w:tcPr>
            <w:tcW w:w="1559" w:type="dxa"/>
          </w:tcPr>
          <w:p w:rsidR="009839BB" w:rsidRPr="00506F95" w:rsidRDefault="00582FC9" w:rsidP="002331AF">
            <w:pPr>
              <w:pStyle w:val="a8"/>
              <w:ind w:left="0"/>
              <w:jc w:val="center"/>
            </w:pPr>
            <w:r w:rsidRPr="00506F95">
              <w:t>7</w:t>
            </w:r>
            <w:r w:rsidR="009839BB" w:rsidRPr="00506F95">
              <w:t>0%</w:t>
            </w:r>
          </w:p>
        </w:tc>
        <w:tc>
          <w:tcPr>
            <w:tcW w:w="1418" w:type="dxa"/>
          </w:tcPr>
          <w:p w:rsidR="009839BB" w:rsidRPr="00506F95" w:rsidRDefault="00582FC9" w:rsidP="002331AF">
            <w:pPr>
              <w:pStyle w:val="a8"/>
              <w:ind w:left="0"/>
              <w:jc w:val="center"/>
            </w:pPr>
            <w:r w:rsidRPr="00506F95">
              <w:t>8</w:t>
            </w:r>
            <w:r w:rsidR="009839BB" w:rsidRPr="00506F95">
              <w:t>0%</w:t>
            </w:r>
          </w:p>
        </w:tc>
      </w:tr>
      <w:tr w:rsidR="009839BB" w:rsidRPr="00FC4BDA" w:rsidTr="00A44622">
        <w:tc>
          <w:tcPr>
            <w:tcW w:w="1701" w:type="dxa"/>
            <w:vMerge/>
          </w:tcPr>
          <w:p w:rsidR="009839BB" w:rsidRPr="00FC4BDA" w:rsidRDefault="009839BB" w:rsidP="002331AF">
            <w:pPr>
              <w:pStyle w:val="a8"/>
              <w:ind w:left="0"/>
              <w:rPr>
                <w:highlight w:val="yellow"/>
              </w:rPr>
            </w:pPr>
          </w:p>
        </w:tc>
        <w:tc>
          <w:tcPr>
            <w:tcW w:w="2552" w:type="dxa"/>
          </w:tcPr>
          <w:p w:rsidR="009839BB" w:rsidRPr="00506F95" w:rsidRDefault="009839BB" w:rsidP="002331AF">
            <w:pPr>
              <w:jc w:val="center"/>
            </w:pPr>
            <w:r w:rsidRPr="00506F95">
              <w:t>Доля педагогов, ре</w:t>
            </w:r>
            <w:r w:rsidRPr="00506F95">
              <w:t>а</w:t>
            </w:r>
            <w:r w:rsidRPr="00506F95">
              <w:t>лизующих дополн</w:t>
            </w:r>
            <w:r w:rsidRPr="00506F95">
              <w:t>и</w:t>
            </w:r>
            <w:r w:rsidRPr="00506F95">
              <w:t>тельные образов</w:t>
            </w:r>
            <w:r w:rsidRPr="00506F95">
              <w:t>а</w:t>
            </w:r>
            <w:r w:rsidRPr="00506F95">
              <w:t>тельные услуги</w:t>
            </w:r>
            <w:r w:rsidR="00CD6624" w:rsidRPr="00506F95">
              <w:t xml:space="preserve"> (пла</w:t>
            </w:r>
            <w:r w:rsidR="00CD6624" w:rsidRPr="00506F95">
              <w:t>т</w:t>
            </w:r>
            <w:r w:rsidR="00CD6624" w:rsidRPr="00506F95">
              <w:t>ные, бесплатные)</w:t>
            </w:r>
          </w:p>
        </w:tc>
        <w:tc>
          <w:tcPr>
            <w:tcW w:w="1276" w:type="dxa"/>
          </w:tcPr>
          <w:p w:rsidR="009839BB" w:rsidRPr="00506F95" w:rsidRDefault="00CD6624" w:rsidP="002331AF">
            <w:pPr>
              <w:pStyle w:val="a8"/>
              <w:ind w:left="0"/>
              <w:jc w:val="center"/>
            </w:pPr>
            <w:r w:rsidRPr="00506F95">
              <w:t>30</w:t>
            </w:r>
          </w:p>
        </w:tc>
        <w:tc>
          <w:tcPr>
            <w:tcW w:w="1417" w:type="dxa"/>
          </w:tcPr>
          <w:p w:rsidR="009839BB" w:rsidRPr="00506F95" w:rsidRDefault="00CD6624" w:rsidP="002331AF">
            <w:pPr>
              <w:pStyle w:val="a8"/>
              <w:ind w:left="0"/>
              <w:jc w:val="center"/>
            </w:pPr>
            <w:r w:rsidRPr="00506F95">
              <w:t>40</w:t>
            </w:r>
          </w:p>
        </w:tc>
        <w:tc>
          <w:tcPr>
            <w:tcW w:w="1559" w:type="dxa"/>
          </w:tcPr>
          <w:p w:rsidR="009839BB" w:rsidRPr="00506F95" w:rsidRDefault="00CD6624" w:rsidP="002331AF">
            <w:pPr>
              <w:pStyle w:val="a8"/>
              <w:ind w:left="0"/>
              <w:jc w:val="center"/>
            </w:pPr>
            <w:r w:rsidRPr="00506F95">
              <w:t>50</w:t>
            </w:r>
          </w:p>
        </w:tc>
        <w:tc>
          <w:tcPr>
            <w:tcW w:w="1418" w:type="dxa"/>
          </w:tcPr>
          <w:p w:rsidR="009839BB" w:rsidRPr="00506F95" w:rsidRDefault="00CD6624" w:rsidP="002331AF">
            <w:pPr>
              <w:pStyle w:val="a8"/>
              <w:ind w:left="0"/>
              <w:jc w:val="center"/>
            </w:pPr>
            <w:r w:rsidRPr="00506F95">
              <w:t>60</w:t>
            </w:r>
          </w:p>
        </w:tc>
      </w:tr>
      <w:tr w:rsidR="009839BB" w:rsidRPr="00FC4BDA" w:rsidTr="00A44622">
        <w:tc>
          <w:tcPr>
            <w:tcW w:w="1701" w:type="dxa"/>
            <w:vMerge w:val="restart"/>
          </w:tcPr>
          <w:p w:rsidR="009839BB" w:rsidRPr="008651A4" w:rsidRDefault="00667FFA" w:rsidP="008D3E61">
            <w:pPr>
              <w:pStyle w:val="a8"/>
              <w:ind w:left="0"/>
              <w:rPr>
                <w:color w:val="000000"/>
              </w:rPr>
            </w:pPr>
            <w:r w:rsidRPr="008651A4">
              <w:t>С</w:t>
            </w:r>
            <w:r w:rsidR="00934BD4" w:rsidRPr="008651A4">
              <w:t>овершенс</w:t>
            </w:r>
            <w:r w:rsidR="00934BD4" w:rsidRPr="008651A4">
              <w:t>т</w:t>
            </w:r>
            <w:r w:rsidR="00934BD4" w:rsidRPr="008651A4">
              <w:t>вование си</w:t>
            </w:r>
            <w:r w:rsidR="00934BD4" w:rsidRPr="008651A4">
              <w:t>с</w:t>
            </w:r>
            <w:r w:rsidR="00934BD4" w:rsidRPr="008651A4">
              <w:t xml:space="preserve">темы работы с родителями, социумом, </w:t>
            </w:r>
            <w:r w:rsidR="00934BD4" w:rsidRPr="008651A4">
              <w:lastRenderedPageBreak/>
              <w:t>направленной на развитие и</w:t>
            </w:r>
            <w:r w:rsidR="008D3E61" w:rsidRPr="008651A4">
              <w:t>ндивидуал</w:t>
            </w:r>
            <w:r w:rsidR="008D3E61" w:rsidRPr="008651A4">
              <w:t>ь</w:t>
            </w:r>
            <w:r w:rsidR="008D3E61" w:rsidRPr="008651A4">
              <w:t>ных спосо</w:t>
            </w:r>
            <w:r w:rsidR="008D3E61" w:rsidRPr="008651A4">
              <w:t>б</w:t>
            </w:r>
            <w:r w:rsidR="008D3E61" w:rsidRPr="008651A4">
              <w:t>ностей восп</w:t>
            </w:r>
            <w:r w:rsidR="008D3E61" w:rsidRPr="008651A4">
              <w:t>и</w:t>
            </w:r>
            <w:r w:rsidR="008D3E61" w:rsidRPr="008651A4">
              <w:t>танников</w:t>
            </w:r>
            <w:r w:rsidR="009839BB" w:rsidRPr="008651A4">
              <w:rPr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:rsidR="009839BB" w:rsidRPr="008651A4" w:rsidRDefault="00582FC9" w:rsidP="002331AF">
            <w:pPr>
              <w:pStyle w:val="a8"/>
              <w:ind w:left="0"/>
              <w:jc w:val="center"/>
            </w:pPr>
            <w:r w:rsidRPr="008651A4">
              <w:lastRenderedPageBreak/>
              <w:t>Рост количества</w:t>
            </w:r>
            <w:r w:rsidR="009839BB" w:rsidRPr="008651A4">
              <w:t xml:space="preserve"> соц</w:t>
            </w:r>
            <w:r w:rsidR="009839BB" w:rsidRPr="008651A4">
              <w:t>и</w:t>
            </w:r>
            <w:r w:rsidR="009839BB" w:rsidRPr="008651A4">
              <w:t>альных партнеров при реализации совмес</w:t>
            </w:r>
            <w:r w:rsidR="009839BB" w:rsidRPr="008651A4">
              <w:t>т</w:t>
            </w:r>
            <w:r w:rsidR="009839BB" w:rsidRPr="008651A4">
              <w:t xml:space="preserve">ных проектов </w:t>
            </w:r>
          </w:p>
        </w:tc>
        <w:tc>
          <w:tcPr>
            <w:tcW w:w="1276" w:type="dxa"/>
          </w:tcPr>
          <w:p w:rsidR="009839BB" w:rsidRPr="008651A4" w:rsidRDefault="009839BB" w:rsidP="002331AF">
            <w:pPr>
              <w:pStyle w:val="a8"/>
              <w:ind w:left="0"/>
              <w:jc w:val="center"/>
            </w:pPr>
            <w:r w:rsidRPr="008651A4">
              <w:t>3</w:t>
            </w:r>
          </w:p>
        </w:tc>
        <w:tc>
          <w:tcPr>
            <w:tcW w:w="1417" w:type="dxa"/>
          </w:tcPr>
          <w:p w:rsidR="009839BB" w:rsidRPr="008651A4" w:rsidRDefault="009839BB" w:rsidP="002331AF">
            <w:pPr>
              <w:pStyle w:val="a8"/>
              <w:ind w:left="0"/>
              <w:jc w:val="center"/>
            </w:pPr>
            <w:r w:rsidRPr="008651A4">
              <w:t>4</w:t>
            </w:r>
          </w:p>
        </w:tc>
        <w:tc>
          <w:tcPr>
            <w:tcW w:w="1559" w:type="dxa"/>
          </w:tcPr>
          <w:p w:rsidR="009839BB" w:rsidRPr="008651A4" w:rsidRDefault="009839BB" w:rsidP="002331AF">
            <w:pPr>
              <w:pStyle w:val="a8"/>
              <w:ind w:left="0"/>
              <w:jc w:val="center"/>
            </w:pPr>
            <w:r w:rsidRPr="008651A4">
              <w:t>4</w:t>
            </w:r>
          </w:p>
        </w:tc>
        <w:tc>
          <w:tcPr>
            <w:tcW w:w="1418" w:type="dxa"/>
          </w:tcPr>
          <w:p w:rsidR="009839BB" w:rsidRPr="008651A4" w:rsidRDefault="009839BB" w:rsidP="002331AF">
            <w:pPr>
              <w:pStyle w:val="a8"/>
              <w:ind w:left="0"/>
              <w:jc w:val="center"/>
            </w:pPr>
            <w:r w:rsidRPr="008651A4">
              <w:t>5</w:t>
            </w:r>
          </w:p>
        </w:tc>
      </w:tr>
      <w:tr w:rsidR="00463D2A" w:rsidRPr="00FC4BDA" w:rsidTr="00A44622">
        <w:tc>
          <w:tcPr>
            <w:tcW w:w="1701" w:type="dxa"/>
            <w:vMerge/>
          </w:tcPr>
          <w:p w:rsidR="00463D2A" w:rsidRPr="008651A4" w:rsidRDefault="00463D2A" w:rsidP="008D3E61">
            <w:pPr>
              <w:pStyle w:val="a8"/>
              <w:ind w:left="0"/>
            </w:pPr>
          </w:p>
        </w:tc>
        <w:tc>
          <w:tcPr>
            <w:tcW w:w="2552" w:type="dxa"/>
          </w:tcPr>
          <w:p w:rsidR="00463D2A" w:rsidRPr="008651A4" w:rsidRDefault="001F6AFA" w:rsidP="001F6AFA">
            <w:pPr>
              <w:pStyle w:val="a8"/>
              <w:ind w:left="0"/>
              <w:jc w:val="center"/>
            </w:pPr>
            <w:r w:rsidRPr="008651A4">
              <w:t>Доля родителей</w:t>
            </w:r>
            <w:r w:rsidR="00463D2A" w:rsidRPr="008651A4">
              <w:t>, охв</w:t>
            </w:r>
            <w:r w:rsidR="00463D2A" w:rsidRPr="008651A4">
              <w:t>а</w:t>
            </w:r>
            <w:r w:rsidR="00463D2A" w:rsidRPr="008651A4">
              <w:lastRenderedPageBreak/>
              <w:t>ченных разными фо</w:t>
            </w:r>
            <w:r w:rsidR="00463D2A" w:rsidRPr="008651A4">
              <w:t>р</w:t>
            </w:r>
            <w:r w:rsidR="00463D2A" w:rsidRPr="008651A4">
              <w:t>мами сотрудничества</w:t>
            </w:r>
            <w:r w:rsidRPr="008651A4">
              <w:t>, (в т.ч. проектной де</w:t>
            </w:r>
            <w:r w:rsidRPr="008651A4">
              <w:t>я</w:t>
            </w:r>
            <w:r w:rsidRPr="008651A4">
              <w:t>тельностью), напра</w:t>
            </w:r>
            <w:r w:rsidRPr="008651A4">
              <w:t>в</w:t>
            </w:r>
            <w:r w:rsidRPr="008651A4">
              <w:t>ленными на развитие индивидуальных сп</w:t>
            </w:r>
            <w:r w:rsidRPr="008651A4">
              <w:t>о</w:t>
            </w:r>
            <w:r w:rsidRPr="008651A4">
              <w:t>собностей</w:t>
            </w:r>
          </w:p>
        </w:tc>
        <w:tc>
          <w:tcPr>
            <w:tcW w:w="1276" w:type="dxa"/>
          </w:tcPr>
          <w:p w:rsidR="00463D2A" w:rsidRPr="008651A4" w:rsidRDefault="001F6AFA" w:rsidP="00194B1E">
            <w:pPr>
              <w:pStyle w:val="a8"/>
              <w:ind w:left="0"/>
              <w:jc w:val="center"/>
            </w:pPr>
            <w:r w:rsidRPr="008651A4">
              <w:lastRenderedPageBreak/>
              <w:t>-</w:t>
            </w:r>
          </w:p>
        </w:tc>
        <w:tc>
          <w:tcPr>
            <w:tcW w:w="1417" w:type="dxa"/>
          </w:tcPr>
          <w:p w:rsidR="00463D2A" w:rsidRPr="008651A4" w:rsidRDefault="001F6AFA" w:rsidP="00194B1E">
            <w:pPr>
              <w:pStyle w:val="a8"/>
              <w:ind w:left="0"/>
              <w:jc w:val="center"/>
            </w:pPr>
            <w:r w:rsidRPr="008651A4">
              <w:t>35</w:t>
            </w:r>
            <w:r w:rsidR="00463D2A" w:rsidRPr="008651A4">
              <w:t>%</w:t>
            </w:r>
          </w:p>
        </w:tc>
        <w:tc>
          <w:tcPr>
            <w:tcW w:w="1559" w:type="dxa"/>
          </w:tcPr>
          <w:p w:rsidR="00463D2A" w:rsidRPr="008651A4" w:rsidRDefault="001F6AFA" w:rsidP="00194B1E">
            <w:pPr>
              <w:pStyle w:val="a8"/>
              <w:ind w:left="0"/>
              <w:jc w:val="center"/>
            </w:pPr>
            <w:r w:rsidRPr="008651A4">
              <w:t>45</w:t>
            </w:r>
            <w:r w:rsidR="00463D2A" w:rsidRPr="008651A4">
              <w:t>%</w:t>
            </w:r>
          </w:p>
        </w:tc>
        <w:tc>
          <w:tcPr>
            <w:tcW w:w="1418" w:type="dxa"/>
          </w:tcPr>
          <w:p w:rsidR="00463D2A" w:rsidRPr="008651A4" w:rsidRDefault="001F6AFA" w:rsidP="00194B1E">
            <w:pPr>
              <w:pStyle w:val="a8"/>
              <w:ind w:left="0"/>
              <w:jc w:val="center"/>
            </w:pPr>
            <w:r w:rsidRPr="008651A4">
              <w:t>65</w:t>
            </w:r>
            <w:r w:rsidR="00463D2A" w:rsidRPr="008651A4">
              <w:t>%</w:t>
            </w:r>
          </w:p>
        </w:tc>
      </w:tr>
      <w:tr w:rsidR="00CD6624" w:rsidRPr="00FC4BDA" w:rsidTr="00A44622">
        <w:tc>
          <w:tcPr>
            <w:tcW w:w="1701" w:type="dxa"/>
            <w:vMerge/>
          </w:tcPr>
          <w:p w:rsidR="00CD6624" w:rsidRPr="008651A4" w:rsidRDefault="00CD6624" w:rsidP="008D3E61">
            <w:pPr>
              <w:pStyle w:val="a8"/>
              <w:ind w:left="0"/>
            </w:pPr>
          </w:p>
        </w:tc>
        <w:tc>
          <w:tcPr>
            <w:tcW w:w="2552" w:type="dxa"/>
          </w:tcPr>
          <w:p w:rsidR="00A83266" w:rsidRPr="008651A4" w:rsidRDefault="001F6AFA" w:rsidP="00CD6624">
            <w:pPr>
              <w:pStyle w:val="a8"/>
              <w:ind w:left="0"/>
              <w:jc w:val="center"/>
            </w:pPr>
            <w:r w:rsidRPr="008651A4">
              <w:t>Доля родителей</w:t>
            </w:r>
            <w:r w:rsidR="00CD6624" w:rsidRPr="008651A4">
              <w:t xml:space="preserve">, </w:t>
            </w:r>
          </w:p>
          <w:p w:rsidR="00CD6624" w:rsidRPr="008651A4" w:rsidRDefault="001F6AFA" w:rsidP="001F6AFA">
            <w:pPr>
              <w:pStyle w:val="a8"/>
              <w:ind w:left="0"/>
              <w:jc w:val="center"/>
            </w:pPr>
            <w:proofErr w:type="gramStart"/>
            <w:r w:rsidRPr="008651A4">
              <w:t>охваченных</w:t>
            </w:r>
            <w:proofErr w:type="gramEnd"/>
            <w:r w:rsidR="00CD6624" w:rsidRPr="008651A4">
              <w:t xml:space="preserve"> </w:t>
            </w:r>
            <w:r w:rsidRPr="008651A4">
              <w:t>мер</w:t>
            </w:r>
            <w:r w:rsidRPr="008651A4">
              <w:t>о</w:t>
            </w:r>
            <w:r w:rsidRPr="008651A4">
              <w:t>приятиями</w:t>
            </w:r>
            <w:r w:rsidR="00CD6624" w:rsidRPr="008651A4">
              <w:t xml:space="preserve"> проекта </w:t>
            </w:r>
            <w:r w:rsidRPr="008651A4">
              <w:t xml:space="preserve"> </w:t>
            </w:r>
            <w:r w:rsidR="00CD6624" w:rsidRPr="008651A4">
              <w:t xml:space="preserve">«Мост дружбы» </w:t>
            </w:r>
          </w:p>
        </w:tc>
        <w:tc>
          <w:tcPr>
            <w:tcW w:w="1276" w:type="dxa"/>
          </w:tcPr>
          <w:p w:rsidR="00CD6624" w:rsidRPr="008651A4" w:rsidRDefault="00CD6624" w:rsidP="00FC4BDA">
            <w:pPr>
              <w:pStyle w:val="a8"/>
              <w:ind w:left="0"/>
              <w:jc w:val="center"/>
            </w:pPr>
            <w:r w:rsidRPr="008651A4">
              <w:t>-</w:t>
            </w:r>
          </w:p>
        </w:tc>
        <w:tc>
          <w:tcPr>
            <w:tcW w:w="1417" w:type="dxa"/>
          </w:tcPr>
          <w:p w:rsidR="00CD6624" w:rsidRPr="008651A4" w:rsidRDefault="001F6AFA" w:rsidP="001F6AFA">
            <w:pPr>
              <w:pStyle w:val="a8"/>
              <w:ind w:left="0"/>
              <w:jc w:val="center"/>
            </w:pPr>
            <w:r w:rsidRPr="008651A4">
              <w:t>20%</w:t>
            </w:r>
          </w:p>
        </w:tc>
        <w:tc>
          <w:tcPr>
            <w:tcW w:w="1559" w:type="dxa"/>
          </w:tcPr>
          <w:p w:rsidR="00CD6624" w:rsidRPr="008651A4" w:rsidRDefault="001F6AFA" w:rsidP="001F6AFA">
            <w:pPr>
              <w:jc w:val="center"/>
            </w:pPr>
            <w:r w:rsidRPr="008651A4">
              <w:t>30%</w:t>
            </w:r>
          </w:p>
        </w:tc>
        <w:tc>
          <w:tcPr>
            <w:tcW w:w="1418" w:type="dxa"/>
          </w:tcPr>
          <w:p w:rsidR="00CD6624" w:rsidRPr="008651A4" w:rsidRDefault="001F6AFA" w:rsidP="00CD6624">
            <w:pPr>
              <w:jc w:val="center"/>
            </w:pPr>
            <w:r w:rsidRPr="008651A4">
              <w:t>40%</w:t>
            </w:r>
          </w:p>
        </w:tc>
      </w:tr>
      <w:tr w:rsidR="009839BB" w:rsidRPr="00FC4BDA" w:rsidTr="00A44622">
        <w:tc>
          <w:tcPr>
            <w:tcW w:w="1701" w:type="dxa"/>
            <w:vMerge/>
          </w:tcPr>
          <w:p w:rsidR="009839BB" w:rsidRPr="008651A4" w:rsidRDefault="009839BB" w:rsidP="002331AF">
            <w:pPr>
              <w:pStyle w:val="a8"/>
              <w:ind w:left="0"/>
              <w:rPr>
                <w:color w:val="000000"/>
              </w:rPr>
            </w:pPr>
          </w:p>
        </w:tc>
        <w:tc>
          <w:tcPr>
            <w:tcW w:w="2552" w:type="dxa"/>
          </w:tcPr>
          <w:p w:rsidR="00A83266" w:rsidRPr="008651A4" w:rsidRDefault="009839BB" w:rsidP="002331AF">
            <w:pPr>
              <w:pStyle w:val="a8"/>
              <w:ind w:left="0"/>
              <w:jc w:val="center"/>
            </w:pPr>
            <w:r w:rsidRPr="008651A4">
              <w:t>Удовлетворенность родителей  качеством образовательных</w:t>
            </w:r>
          </w:p>
          <w:p w:rsidR="009839BB" w:rsidRPr="008651A4" w:rsidRDefault="009839BB" w:rsidP="002331AF">
            <w:pPr>
              <w:pStyle w:val="a8"/>
              <w:ind w:left="0"/>
              <w:jc w:val="center"/>
            </w:pPr>
            <w:r w:rsidRPr="008651A4">
              <w:t xml:space="preserve"> услуг  </w:t>
            </w:r>
          </w:p>
        </w:tc>
        <w:tc>
          <w:tcPr>
            <w:tcW w:w="1276" w:type="dxa"/>
          </w:tcPr>
          <w:p w:rsidR="009839BB" w:rsidRPr="008651A4" w:rsidRDefault="009839BB" w:rsidP="002331AF">
            <w:pPr>
              <w:pStyle w:val="a8"/>
              <w:ind w:left="0"/>
              <w:jc w:val="center"/>
            </w:pPr>
            <w:r w:rsidRPr="008651A4">
              <w:t>80%</w:t>
            </w:r>
          </w:p>
        </w:tc>
        <w:tc>
          <w:tcPr>
            <w:tcW w:w="1417" w:type="dxa"/>
          </w:tcPr>
          <w:p w:rsidR="009839BB" w:rsidRPr="008651A4" w:rsidRDefault="009839BB" w:rsidP="002331AF">
            <w:pPr>
              <w:pStyle w:val="a8"/>
              <w:ind w:left="0"/>
              <w:jc w:val="center"/>
            </w:pPr>
            <w:r w:rsidRPr="008651A4">
              <w:t>85%</w:t>
            </w:r>
          </w:p>
        </w:tc>
        <w:tc>
          <w:tcPr>
            <w:tcW w:w="1559" w:type="dxa"/>
          </w:tcPr>
          <w:p w:rsidR="009839BB" w:rsidRPr="008651A4" w:rsidRDefault="009839BB" w:rsidP="002331AF">
            <w:pPr>
              <w:pStyle w:val="a8"/>
              <w:ind w:left="0"/>
              <w:jc w:val="center"/>
            </w:pPr>
            <w:r w:rsidRPr="008651A4">
              <w:t>90%</w:t>
            </w:r>
          </w:p>
        </w:tc>
        <w:tc>
          <w:tcPr>
            <w:tcW w:w="1418" w:type="dxa"/>
          </w:tcPr>
          <w:p w:rsidR="009839BB" w:rsidRPr="008651A4" w:rsidRDefault="009839BB" w:rsidP="002331AF">
            <w:pPr>
              <w:pStyle w:val="a8"/>
              <w:ind w:left="0"/>
              <w:jc w:val="center"/>
            </w:pPr>
            <w:r w:rsidRPr="008651A4">
              <w:t>90%</w:t>
            </w:r>
          </w:p>
        </w:tc>
      </w:tr>
      <w:tr w:rsidR="009839BB" w:rsidRPr="00FC4BDA" w:rsidTr="00A44622">
        <w:tc>
          <w:tcPr>
            <w:tcW w:w="1701" w:type="dxa"/>
            <w:vMerge/>
          </w:tcPr>
          <w:p w:rsidR="009839BB" w:rsidRPr="008651A4" w:rsidRDefault="009839BB" w:rsidP="002331AF">
            <w:pPr>
              <w:pStyle w:val="a8"/>
              <w:ind w:left="0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9839BB" w:rsidRPr="008651A4" w:rsidRDefault="009839BB" w:rsidP="00582FC9">
            <w:pPr>
              <w:pStyle w:val="a8"/>
              <w:ind w:left="0"/>
              <w:jc w:val="center"/>
            </w:pPr>
            <w:r w:rsidRPr="008651A4">
              <w:t>Периодичность о</w:t>
            </w:r>
            <w:r w:rsidRPr="008651A4">
              <w:t>б</w:t>
            </w:r>
            <w:r w:rsidRPr="008651A4">
              <w:t>новления информации по вопросам</w:t>
            </w:r>
            <w:r w:rsidR="00F12491" w:rsidRPr="008651A4">
              <w:t xml:space="preserve"> индив</w:t>
            </w:r>
            <w:r w:rsidR="00F12491" w:rsidRPr="008651A4">
              <w:t>и</w:t>
            </w:r>
            <w:r w:rsidR="00F12491" w:rsidRPr="008651A4">
              <w:t>дуализации образов</w:t>
            </w:r>
            <w:r w:rsidR="00F12491" w:rsidRPr="008651A4">
              <w:t>а</w:t>
            </w:r>
            <w:r w:rsidR="00F12491" w:rsidRPr="008651A4">
              <w:t>тельного процесса</w:t>
            </w:r>
            <w:r w:rsidRPr="008651A4">
              <w:t xml:space="preserve"> п</w:t>
            </w:r>
            <w:r w:rsidRPr="008651A4">
              <w:t>е</w:t>
            </w:r>
            <w:r w:rsidRPr="008651A4">
              <w:t>дагога</w:t>
            </w:r>
            <w:r w:rsidR="00582FC9" w:rsidRPr="008651A4">
              <w:t xml:space="preserve">ми </w:t>
            </w:r>
            <w:r w:rsidR="00F12491" w:rsidRPr="008651A4">
              <w:t>на</w:t>
            </w:r>
            <w:r w:rsidRPr="008651A4">
              <w:t xml:space="preserve"> сайте ДОУ</w:t>
            </w:r>
          </w:p>
        </w:tc>
        <w:tc>
          <w:tcPr>
            <w:tcW w:w="1276" w:type="dxa"/>
          </w:tcPr>
          <w:p w:rsidR="009839BB" w:rsidRPr="008651A4" w:rsidRDefault="009839BB" w:rsidP="002331AF">
            <w:r w:rsidRPr="008651A4">
              <w:t>ежем</w:t>
            </w:r>
            <w:r w:rsidRPr="008651A4">
              <w:t>е</w:t>
            </w:r>
            <w:r w:rsidRPr="008651A4">
              <w:t>сячно</w:t>
            </w:r>
          </w:p>
        </w:tc>
        <w:tc>
          <w:tcPr>
            <w:tcW w:w="1417" w:type="dxa"/>
          </w:tcPr>
          <w:p w:rsidR="009839BB" w:rsidRPr="008651A4" w:rsidRDefault="009839BB" w:rsidP="002331AF">
            <w:r w:rsidRPr="008651A4">
              <w:t>ежемеся</w:t>
            </w:r>
            <w:r w:rsidRPr="008651A4">
              <w:t>ч</w:t>
            </w:r>
            <w:r w:rsidRPr="008651A4">
              <w:t>но</w:t>
            </w:r>
          </w:p>
        </w:tc>
        <w:tc>
          <w:tcPr>
            <w:tcW w:w="1559" w:type="dxa"/>
          </w:tcPr>
          <w:p w:rsidR="009839BB" w:rsidRPr="008651A4" w:rsidRDefault="009839BB" w:rsidP="002331AF">
            <w:r w:rsidRPr="008651A4">
              <w:t>ежемесячно</w:t>
            </w:r>
          </w:p>
        </w:tc>
        <w:tc>
          <w:tcPr>
            <w:tcW w:w="1418" w:type="dxa"/>
          </w:tcPr>
          <w:p w:rsidR="009839BB" w:rsidRPr="008651A4" w:rsidRDefault="009839BB" w:rsidP="002331AF">
            <w:r w:rsidRPr="008651A4">
              <w:t>ежемеся</w:t>
            </w:r>
            <w:r w:rsidRPr="008651A4">
              <w:t>ч</w:t>
            </w:r>
            <w:r w:rsidRPr="008651A4">
              <w:t>но</w:t>
            </w:r>
          </w:p>
        </w:tc>
      </w:tr>
      <w:tr w:rsidR="009839BB" w:rsidRPr="00895876" w:rsidTr="00A44622">
        <w:tc>
          <w:tcPr>
            <w:tcW w:w="1701" w:type="dxa"/>
            <w:vMerge/>
          </w:tcPr>
          <w:p w:rsidR="009839BB" w:rsidRPr="008651A4" w:rsidRDefault="009839BB" w:rsidP="002331AF">
            <w:pPr>
              <w:pStyle w:val="a8"/>
              <w:ind w:left="0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9839BB" w:rsidRPr="008651A4" w:rsidRDefault="009839BB" w:rsidP="002331AF">
            <w:pPr>
              <w:pStyle w:val="a8"/>
              <w:ind w:left="0"/>
              <w:jc w:val="center"/>
            </w:pPr>
            <w:r w:rsidRPr="008651A4">
              <w:t>Положительная дин</w:t>
            </w:r>
            <w:r w:rsidRPr="008651A4">
              <w:t>а</w:t>
            </w:r>
            <w:r w:rsidRPr="008651A4">
              <w:t>мика публикаций о деятельности ДОУ в СМИ</w:t>
            </w:r>
            <w:r w:rsidR="00F12491" w:rsidRPr="008651A4">
              <w:t xml:space="preserve"> (по реализуемой программе)</w:t>
            </w:r>
            <w:r w:rsidRPr="008651A4">
              <w:t xml:space="preserve"> </w:t>
            </w:r>
          </w:p>
        </w:tc>
        <w:tc>
          <w:tcPr>
            <w:tcW w:w="1276" w:type="dxa"/>
          </w:tcPr>
          <w:p w:rsidR="009839BB" w:rsidRPr="008651A4" w:rsidRDefault="009839BB" w:rsidP="002331AF">
            <w:pPr>
              <w:pStyle w:val="a8"/>
              <w:ind w:left="0"/>
              <w:jc w:val="center"/>
            </w:pPr>
            <w:r w:rsidRPr="008651A4">
              <w:t>3</w:t>
            </w:r>
          </w:p>
        </w:tc>
        <w:tc>
          <w:tcPr>
            <w:tcW w:w="1417" w:type="dxa"/>
          </w:tcPr>
          <w:p w:rsidR="009839BB" w:rsidRPr="008651A4" w:rsidRDefault="001F6AFA" w:rsidP="002331AF">
            <w:pPr>
              <w:pStyle w:val="a8"/>
              <w:ind w:left="0"/>
              <w:jc w:val="center"/>
            </w:pPr>
            <w:r w:rsidRPr="008651A4">
              <w:t>4</w:t>
            </w:r>
          </w:p>
        </w:tc>
        <w:tc>
          <w:tcPr>
            <w:tcW w:w="1559" w:type="dxa"/>
          </w:tcPr>
          <w:p w:rsidR="009839BB" w:rsidRPr="008651A4" w:rsidRDefault="001F6AFA" w:rsidP="002331AF">
            <w:pPr>
              <w:pStyle w:val="a8"/>
              <w:ind w:left="0"/>
              <w:jc w:val="center"/>
            </w:pPr>
            <w:r w:rsidRPr="008651A4">
              <w:t>5</w:t>
            </w:r>
          </w:p>
        </w:tc>
        <w:tc>
          <w:tcPr>
            <w:tcW w:w="1418" w:type="dxa"/>
          </w:tcPr>
          <w:p w:rsidR="009839BB" w:rsidRPr="008651A4" w:rsidRDefault="001F6AFA" w:rsidP="002331AF">
            <w:pPr>
              <w:pStyle w:val="a8"/>
              <w:ind w:left="0"/>
              <w:jc w:val="center"/>
            </w:pPr>
            <w:r w:rsidRPr="008651A4">
              <w:t>5</w:t>
            </w:r>
            <w:bookmarkStart w:id="29" w:name="_GoBack"/>
            <w:bookmarkEnd w:id="29"/>
          </w:p>
        </w:tc>
      </w:tr>
    </w:tbl>
    <w:p w:rsidR="003F7C58" w:rsidRDefault="003F7C58" w:rsidP="00BD5A88"/>
    <w:p w:rsidR="00586FD1" w:rsidRPr="00CD291A" w:rsidRDefault="00586FD1" w:rsidP="00BD5A88"/>
    <w:p w:rsidR="0077552C" w:rsidRPr="00586FD1" w:rsidRDefault="00AB1615" w:rsidP="00586FD1">
      <w:pPr>
        <w:pStyle w:val="a8"/>
        <w:numPr>
          <w:ilvl w:val="1"/>
          <w:numId w:val="55"/>
        </w:numPr>
        <w:ind w:left="2410" w:firstLine="0"/>
        <w:jc w:val="center"/>
        <w:rPr>
          <w:b/>
          <w:sz w:val="28"/>
          <w:szCs w:val="28"/>
        </w:rPr>
      </w:pPr>
      <w:r w:rsidRPr="00586FD1">
        <w:rPr>
          <w:b/>
          <w:sz w:val="28"/>
          <w:szCs w:val="28"/>
        </w:rPr>
        <w:t>Возможные риски и способы их предотвращения</w:t>
      </w:r>
    </w:p>
    <w:p w:rsidR="0077552C" w:rsidRPr="00AB1615" w:rsidRDefault="0077552C" w:rsidP="003F7C58">
      <w:pPr>
        <w:ind w:hanging="11"/>
        <w:rPr>
          <w:sz w:val="28"/>
          <w:szCs w:val="28"/>
        </w:rPr>
      </w:pPr>
    </w:p>
    <w:p w:rsidR="004E3870" w:rsidRDefault="00A668E8" w:rsidP="003F7C58">
      <w:pPr>
        <w:ind w:firstLine="708"/>
        <w:rPr>
          <w:sz w:val="28"/>
          <w:szCs w:val="28"/>
        </w:rPr>
      </w:pPr>
      <w:r w:rsidRPr="00A668E8">
        <w:rPr>
          <w:sz w:val="28"/>
          <w:szCs w:val="28"/>
        </w:rPr>
        <w:t>В ходе деятельности по реализации программы допустимы риски. Для т</w:t>
      </w:r>
      <w:r w:rsidRPr="00A668E8">
        <w:rPr>
          <w:sz w:val="28"/>
          <w:szCs w:val="28"/>
        </w:rPr>
        <w:t>о</w:t>
      </w:r>
      <w:r w:rsidRPr="00A668E8">
        <w:rPr>
          <w:sz w:val="28"/>
          <w:szCs w:val="28"/>
        </w:rPr>
        <w:t>го</w:t>
      </w:r>
      <w:proofErr w:type="gramStart"/>
      <w:r w:rsidRPr="00A668E8">
        <w:rPr>
          <w:sz w:val="28"/>
          <w:szCs w:val="28"/>
        </w:rPr>
        <w:t>,</w:t>
      </w:r>
      <w:proofErr w:type="gramEnd"/>
      <w:r w:rsidRPr="00A668E8">
        <w:rPr>
          <w:sz w:val="28"/>
          <w:szCs w:val="28"/>
        </w:rPr>
        <w:t xml:space="preserve"> чтобы скомпенсировать риски деятельности учреждения по реализации Программы предусмотрена система мероприятий по снижению влияния факт</w:t>
      </w:r>
      <w:r w:rsidRPr="00A668E8">
        <w:rPr>
          <w:sz w:val="28"/>
          <w:szCs w:val="28"/>
        </w:rPr>
        <w:t>о</w:t>
      </w:r>
      <w:r w:rsidRPr="00A668E8">
        <w:rPr>
          <w:sz w:val="28"/>
          <w:szCs w:val="28"/>
        </w:rPr>
        <w:t>ров риска.</w:t>
      </w:r>
    </w:p>
    <w:p w:rsidR="00097E8B" w:rsidRPr="00A668E8" w:rsidRDefault="00097E8B" w:rsidP="003F7C58">
      <w:pPr>
        <w:ind w:firstLine="708"/>
        <w:rPr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927"/>
        <w:gridCol w:w="4927"/>
      </w:tblGrid>
      <w:tr w:rsidR="00A668E8" w:rsidRPr="00AE0185" w:rsidTr="00A668E8">
        <w:tc>
          <w:tcPr>
            <w:tcW w:w="4927" w:type="dxa"/>
          </w:tcPr>
          <w:p w:rsidR="00A668E8" w:rsidRPr="004E3870" w:rsidRDefault="00AE0185" w:rsidP="00BD5A88">
            <w:pPr>
              <w:jc w:val="center"/>
              <w:rPr>
                <w:b/>
              </w:rPr>
            </w:pPr>
            <w:r w:rsidRPr="004E3870">
              <w:rPr>
                <w:b/>
              </w:rPr>
              <w:t>Возможные риски</w:t>
            </w:r>
          </w:p>
        </w:tc>
        <w:tc>
          <w:tcPr>
            <w:tcW w:w="4927" w:type="dxa"/>
          </w:tcPr>
          <w:p w:rsidR="00A668E8" w:rsidRPr="004E3870" w:rsidRDefault="00AE0185" w:rsidP="00BD5A88">
            <w:pPr>
              <w:jc w:val="center"/>
              <w:rPr>
                <w:b/>
              </w:rPr>
            </w:pPr>
            <w:r w:rsidRPr="004E3870">
              <w:rPr>
                <w:b/>
              </w:rPr>
              <w:t>Мероприятия по снижению влияния фа</w:t>
            </w:r>
            <w:r w:rsidRPr="004E3870">
              <w:rPr>
                <w:b/>
              </w:rPr>
              <w:t>к</w:t>
            </w:r>
            <w:r w:rsidRPr="004E3870">
              <w:rPr>
                <w:b/>
              </w:rPr>
              <w:t>торов риска</w:t>
            </w:r>
          </w:p>
        </w:tc>
      </w:tr>
      <w:tr w:rsidR="00A668E8" w:rsidRPr="00AE0185" w:rsidTr="00AE0185">
        <w:trPr>
          <w:trHeight w:val="1395"/>
        </w:trPr>
        <w:tc>
          <w:tcPr>
            <w:tcW w:w="4927" w:type="dxa"/>
          </w:tcPr>
          <w:p w:rsidR="00A668E8" w:rsidRPr="00AE0185" w:rsidRDefault="00AE0185" w:rsidP="00BD5A88">
            <w:r>
              <w:t>Бы</w:t>
            </w:r>
            <w:r w:rsidR="00CD291A">
              <w:t>стрый переход на новую Программу</w:t>
            </w:r>
            <w:r>
              <w:t xml:space="preserve"> ра</w:t>
            </w:r>
            <w:r>
              <w:t>з</w:t>
            </w:r>
            <w:r>
              <w:t>вития ДОУ может создать психологическое напряжение у части педагогического колле</w:t>
            </w:r>
            <w:r>
              <w:t>к</w:t>
            </w:r>
            <w:r>
              <w:t>тива.</w:t>
            </w:r>
          </w:p>
        </w:tc>
        <w:tc>
          <w:tcPr>
            <w:tcW w:w="4927" w:type="dxa"/>
          </w:tcPr>
          <w:p w:rsidR="00A668E8" w:rsidRPr="00AE0185" w:rsidRDefault="00AE0185" w:rsidP="00BD5A88">
            <w:r>
              <w:t>Разработка системы стимулирования и мот</w:t>
            </w:r>
            <w:r>
              <w:t>и</w:t>
            </w:r>
            <w:r>
              <w:t>вирования использования инноваций в пед</w:t>
            </w:r>
            <w:r>
              <w:t>а</w:t>
            </w:r>
            <w:r>
              <w:t>гогической практике, оказание индивидуал</w:t>
            </w:r>
            <w:r>
              <w:t>ь</w:t>
            </w:r>
            <w:r>
              <w:t>ной методической помощи педагогам, орг</w:t>
            </w:r>
            <w:r>
              <w:t>а</w:t>
            </w:r>
            <w:r>
              <w:t>низация наставничества.</w:t>
            </w:r>
          </w:p>
        </w:tc>
      </w:tr>
      <w:tr w:rsidR="00A668E8" w:rsidRPr="00AE0185" w:rsidTr="00A668E8">
        <w:tc>
          <w:tcPr>
            <w:tcW w:w="4927" w:type="dxa"/>
          </w:tcPr>
          <w:p w:rsidR="00A668E8" w:rsidRPr="00AE0185" w:rsidRDefault="00AE0185" w:rsidP="006E702C">
            <w:r>
              <w:t>Возможность формальной реализации задач Программы (неготовность коллектива к р</w:t>
            </w:r>
            <w:r>
              <w:t>а</w:t>
            </w:r>
            <w:r w:rsidR="006E702C">
              <w:t>боте в инновационном режиме</w:t>
            </w:r>
            <w:r>
              <w:t>, формализм при реализации программных задач, орган</w:t>
            </w:r>
            <w:r>
              <w:t>и</w:t>
            </w:r>
            <w:r>
              <w:t>зации мероприятий в рамках Программы).</w:t>
            </w:r>
          </w:p>
        </w:tc>
        <w:tc>
          <w:tcPr>
            <w:tcW w:w="4927" w:type="dxa"/>
          </w:tcPr>
          <w:p w:rsidR="00A668E8" w:rsidRPr="00AE0185" w:rsidRDefault="00AE0185" w:rsidP="00BD5A88">
            <w:r>
              <w:t>Разъяснительная работа среди участников образовательного процесса.</w:t>
            </w:r>
          </w:p>
        </w:tc>
      </w:tr>
      <w:tr w:rsidR="00A668E8" w:rsidRPr="00AE0185" w:rsidTr="00A668E8">
        <w:tc>
          <w:tcPr>
            <w:tcW w:w="4927" w:type="dxa"/>
          </w:tcPr>
          <w:p w:rsidR="00A668E8" w:rsidRPr="006E702C" w:rsidRDefault="00AE0185" w:rsidP="006E702C">
            <w:r w:rsidRPr="006E702C">
              <w:t>Возможность неприятия частью родителей инновационных процессов в ДОУ (недост</w:t>
            </w:r>
            <w:r w:rsidRPr="006E702C">
              <w:t>а</w:t>
            </w:r>
            <w:r w:rsidRPr="006E702C">
              <w:t>точная компетентность родителей в вопросах</w:t>
            </w:r>
            <w:r w:rsidR="006E702C" w:rsidRPr="006E702C">
              <w:t xml:space="preserve"> </w:t>
            </w:r>
            <w:r w:rsidR="006E702C" w:rsidRPr="006E702C">
              <w:lastRenderedPageBreak/>
              <w:t>развития</w:t>
            </w:r>
            <w:r w:rsidRPr="006E702C">
              <w:t xml:space="preserve"> </w:t>
            </w:r>
            <w:r w:rsidR="00194B1E" w:rsidRPr="006E702C">
              <w:t>ин</w:t>
            </w:r>
            <w:r w:rsidR="006E702C" w:rsidRPr="006E702C">
              <w:t>дивидуальных способностей</w:t>
            </w:r>
            <w:r w:rsidRPr="006E702C">
              <w:t xml:space="preserve"> д</w:t>
            </w:r>
            <w:r w:rsidRPr="006E702C">
              <w:t>е</w:t>
            </w:r>
            <w:r w:rsidRPr="006E702C">
              <w:t>тей)</w:t>
            </w:r>
          </w:p>
        </w:tc>
        <w:tc>
          <w:tcPr>
            <w:tcW w:w="4927" w:type="dxa"/>
          </w:tcPr>
          <w:p w:rsidR="00A668E8" w:rsidRPr="006E702C" w:rsidRDefault="00AE0185" w:rsidP="006E702C">
            <w:r w:rsidRPr="006E702C">
              <w:lastRenderedPageBreak/>
              <w:t xml:space="preserve">Трансляция положительного опыта работы учреждения, разъяснительная работа </w:t>
            </w:r>
            <w:r w:rsidR="006E702C" w:rsidRPr="006E702C">
              <w:t>по в</w:t>
            </w:r>
            <w:r w:rsidR="006E702C" w:rsidRPr="006E702C">
              <w:t>о</w:t>
            </w:r>
            <w:r w:rsidR="006E702C" w:rsidRPr="006E702C">
              <w:t xml:space="preserve">просам индивидуализации образовательного </w:t>
            </w:r>
            <w:r w:rsidR="006E702C" w:rsidRPr="006E702C">
              <w:lastRenderedPageBreak/>
              <w:t xml:space="preserve">процесса </w:t>
            </w:r>
            <w:r w:rsidRPr="006E702C">
              <w:t>(бесед</w:t>
            </w:r>
            <w:r w:rsidR="006E702C" w:rsidRPr="006E702C">
              <w:t>ы</w:t>
            </w:r>
            <w:r w:rsidRPr="006E702C">
              <w:t>, консультации, круглые сто</w:t>
            </w:r>
            <w:r w:rsidR="006E702C" w:rsidRPr="006E702C">
              <w:t>лы).</w:t>
            </w:r>
          </w:p>
        </w:tc>
      </w:tr>
      <w:tr w:rsidR="00A668E8" w:rsidRPr="00AE0185" w:rsidTr="00A668E8">
        <w:tc>
          <w:tcPr>
            <w:tcW w:w="4927" w:type="dxa"/>
          </w:tcPr>
          <w:p w:rsidR="00A668E8" w:rsidRPr="00AE0185" w:rsidRDefault="00AE0185" w:rsidP="00BD5A88">
            <w:r>
              <w:lastRenderedPageBreak/>
              <w:t>Несоблюдение участниками</w:t>
            </w:r>
            <w:r w:rsidR="00CD291A">
              <w:t>, реализующими основные направления Программы,</w:t>
            </w:r>
            <w:r>
              <w:t xml:space="preserve"> прин</w:t>
            </w:r>
            <w:r>
              <w:t>я</w:t>
            </w:r>
            <w:r>
              <w:t>тых обязательств</w:t>
            </w:r>
          </w:p>
        </w:tc>
        <w:tc>
          <w:tcPr>
            <w:tcW w:w="4927" w:type="dxa"/>
          </w:tcPr>
          <w:p w:rsidR="00A668E8" w:rsidRPr="00AE0185" w:rsidRDefault="00AE0185" w:rsidP="00BD5A88">
            <w:r>
              <w:t>Организация взаимовыгодных проекто</w:t>
            </w:r>
            <w:r w:rsidR="00F72478">
              <w:t>в, партнерского взаимодействия.</w:t>
            </w:r>
          </w:p>
        </w:tc>
      </w:tr>
      <w:tr w:rsidR="00A668E8" w:rsidRPr="00AE0185" w:rsidTr="00A668E8">
        <w:tc>
          <w:tcPr>
            <w:tcW w:w="4927" w:type="dxa"/>
          </w:tcPr>
          <w:p w:rsidR="00A668E8" w:rsidRPr="00AE0185" w:rsidRDefault="00AE0185" w:rsidP="00BD5A88">
            <w:r>
              <w:t>Недостаточный уровень финансирования ДОУ</w:t>
            </w:r>
          </w:p>
        </w:tc>
        <w:tc>
          <w:tcPr>
            <w:tcW w:w="4927" w:type="dxa"/>
          </w:tcPr>
          <w:p w:rsidR="00A668E8" w:rsidRPr="00AE0185" w:rsidRDefault="00F72478" w:rsidP="00BD5A88">
            <w:r>
              <w:t>Расширение спектра дополнительных пла</w:t>
            </w:r>
            <w:r>
              <w:t>т</w:t>
            </w:r>
            <w:r>
              <w:t>ных образовательных услуг, привлечение внебюджетных средств</w:t>
            </w:r>
            <w:r w:rsidR="00CD291A">
              <w:t xml:space="preserve"> через участие в ко</w:t>
            </w:r>
            <w:r w:rsidR="00CD291A">
              <w:t>н</w:t>
            </w:r>
            <w:r w:rsidR="00CD291A">
              <w:t>курсах различного уровня</w:t>
            </w:r>
            <w:r>
              <w:t>.</w:t>
            </w:r>
          </w:p>
        </w:tc>
      </w:tr>
    </w:tbl>
    <w:p w:rsidR="0077552C" w:rsidRDefault="0077552C" w:rsidP="00BD5A88"/>
    <w:p w:rsidR="0077552C" w:rsidRDefault="0077552C" w:rsidP="00BD5A88"/>
    <w:p w:rsidR="0077552C" w:rsidRPr="009839BB" w:rsidRDefault="00C651E3" w:rsidP="00E1777D">
      <w:pPr>
        <w:pStyle w:val="a8"/>
        <w:numPr>
          <w:ilvl w:val="1"/>
          <w:numId w:val="62"/>
        </w:numPr>
        <w:jc w:val="center"/>
        <w:rPr>
          <w:b/>
          <w:sz w:val="28"/>
          <w:szCs w:val="28"/>
        </w:rPr>
      </w:pPr>
      <w:proofErr w:type="gramStart"/>
      <w:r w:rsidRPr="009839BB">
        <w:rPr>
          <w:b/>
          <w:sz w:val="28"/>
          <w:szCs w:val="28"/>
        </w:rPr>
        <w:t>Контроль за</w:t>
      </w:r>
      <w:proofErr w:type="gramEnd"/>
      <w:r w:rsidRPr="009839BB">
        <w:rPr>
          <w:b/>
          <w:sz w:val="28"/>
          <w:szCs w:val="28"/>
        </w:rPr>
        <w:t xml:space="preserve"> ходом выполнения Программы</w:t>
      </w:r>
    </w:p>
    <w:p w:rsidR="0077552C" w:rsidRDefault="0077552C" w:rsidP="00BD5A88"/>
    <w:p w:rsidR="00C64138" w:rsidRDefault="00C64138" w:rsidP="00C641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Постоянный </w:t>
      </w:r>
      <w:proofErr w:type="gramStart"/>
      <w:r>
        <w:rPr>
          <w:sz w:val="28"/>
          <w:szCs w:val="28"/>
        </w:rPr>
        <w:t xml:space="preserve">контроль </w:t>
      </w:r>
      <w:r w:rsidR="0014332F" w:rsidRPr="0014332F">
        <w:rPr>
          <w:sz w:val="28"/>
          <w:szCs w:val="28"/>
        </w:rPr>
        <w:t>за</w:t>
      </w:r>
      <w:proofErr w:type="gramEnd"/>
      <w:r w:rsidR="0014332F" w:rsidRPr="0014332F">
        <w:rPr>
          <w:sz w:val="28"/>
          <w:szCs w:val="28"/>
        </w:rPr>
        <w:t xml:space="preserve"> ходом выполнения Программы развития МАДОУ «Детский сад № 89» осуществляет общее собрание работников и пед</w:t>
      </w:r>
      <w:r w:rsidR="0014332F" w:rsidRPr="0014332F">
        <w:rPr>
          <w:sz w:val="28"/>
          <w:szCs w:val="28"/>
        </w:rPr>
        <w:t>а</w:t>
      </w:r>
      <w:r w:rsidR="0014332F" w:rsidRPr="0014332F">
        <w:rPr>
          <w:sz w:val="28"/>
          <w:szCs w:val="28"/>
        </w:rPr>
        <w:t xml:space="preserve">гогический совет с привлечением родительской общественности. </w:t>
      </w:r>
      <w:r>
        <w:rPr>
          <w:sz w:val="28"/>
          <w:szCs w:val="28"/>
        </w:rPr>
        <w:t>В ходе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 Программы возможно внесение корректировок по результатам промеж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точного контроля для достижения поставленных целей. </w:t>
      </w:r>
    </w:p>
    <w:p w:rsidR="0024128A" w:rsidRDefault="00C64138" w:rsidP="00B27D65">
      <w:pPr>
        <w:ind w:firstLine="708"/>
        <w:jc w:val="both"/>
      </w:pPr>
      <w:r>
        <w:rPr>
          <w:sz w:val="28"/>
          <w:szCs w:val="28"/>
        </w:rPr>
        <w:t>Результаты</w:t>
      </w:r>
      <w:r w:rsidR="0014332F" w:rsidRPr="0014332F">
        <w:rPr>
          <w:sz w:val="28"/>
          <w:szCs w:val="28"/>
        </w:rPr>
        <w:t xml:space="preserve"> контроля представляются общественности </w:t>
      </w:r>
      <w:r w:rsidR="00984E3D" w:rsidRPr="0014332F">
        <w:rPr>
          <w:sz w:val="28"/>
          <w:szCs w:val="28"/>
        </w:rPr>
        <w:t xml:space="preserve">ежегодно </w:t>
      </w:r>
      <w:r w:rsidR="0014332F" w:rsidRPr="0014332F">
        <w:rPr>
          <w:sz w:val="28"/>
          <w:szCs w:val="28"/>
        </w:rPr>
        <w:t>через публикации на сайте ДОУ в ви</w:t>
      </w:r>
      <w:r w:rsidR="00B27D65">
        <w:rPr>
          <w:sz w:val="28"/>
          <w:szCs w:val="28"/>
        </w:rPr>
        <w:t xml:space="preserve">де результатов </w:t>
      </w:r>
      <w:proofErr w:type="spellStart"/>
      <w:r w:rsidR="00B27D65">
        <w:rPr>
          <w:sz w:val="28"/>
          <w:szCs w:val="28"/>
        </w:rPr>
        <w:t>самообследования</w:t>
      </w:r>
      <w:proofErr w:type="spellEnd"/>
      <w:r w:rsidR="00B27D65">
        <w:rPr>
          <w:sz w:val="28"/>
          <w:szCs w:val="28"/>
        </w:rPr>
        <w:t>.</w:t>
      </w:r>
    </w:p>
    <w:p w:rsidR="0024128A" w:rsidRDefault="0024128A" w:rsidP="00BD5A88"/>
    <w:p w:rsidR="0024128A" w:rsidRPr="0077552C" w:rsidRDefault="0024128A" w:rsidP="00BD5A88"/>
    <w:p w:rsidR="00A7312B" w:rsidRDefault="00A7312B" w:rsidP="00BD5A88">
      <w:pPr>
        <w:pStyle w:val="1"/>
      </w:pPr>
      <w:r>
        <w:t xml:space="preserve">Список </w:t>
      </w:r>
      <w:bookmarkEnd w:id="28"/>
      <w:r w:rsidR="004D19AF">
        <w:t>литературы</w:t>
      </w:r>
      <w:r w:rsidR="00983C95">
        <w:t>:</w:t>
      </w:r>
    </w:p>
    <w:p w:rsidR="0036456B" w:rsidRPr="00895876" w:rsidRDefault="0036456B" w:rsidP="00E1777D">
      <w:pPr>
        <w:pStyle w:val="2"/>
        <w:numPr>
          <w:ilvl w:val="0"/>
          <w:numId w:val="49"/>
        </w:numPr>
        <w:shd w:val="clear" w:color="auto" w:fill="FFFFFF"/>
        <w:jc w:val="left"/>
        <w:rPr>
          <w:color w:val="000000" w:themeColor="text1"/>
          <w:sz w:val="28"/>
          <w:szCs w:val="28"/>
        </w:rPr>
      </w:pPr>
      <w:r w:rsidRPr="00895876">
        <w:rPr>
          <w:color w:val="000000" w:themeColor="text1"/>
          <w:sz w:val="28"/>
          <w:szCs w:val="28"/>
        </w:rPr>
        <w:t>Конвенция о правах ребенка</w:t>
      </w:r>
      <w:r w:rsidR="001E0E6A" w:rsidRPr="00895876">
        <w:rPr>
          <w:color w:val="000000" w:themeColor="text1"/>
          <w:sz w:val="28"/>
          <w:szCs w:val="28"/>
        </w:rPr>
        <w:t>. П</w:t>
      </w:r>
      <w:r w:rsidRPr="00895876">
        <w:rPr>
          <w:color w:val="000000" w:themeColor="text1"/>
          <w:sz w:val="28"/>
          <w:szCs w:val="28"/>
        </w:rPr>
        <w:t>ринята резолюцией 44/25 Генеральной      Ассамб</w:t>
      </w:r>
      <w:r w:rsidR="00E42502" w:rsidRPr="00895876">
        <w:rPr>
          <w:color w:val="000000" w:themeColor="text1"/>
          <w:sz w:val="28"/>
          <w:szCs w:val="28"/>
        </w:rPr>
        <w:t>л</w:t>
      </w:r>
      <w:proofErr w:type="gramStart"/>
      <w:r w:rsidR="009C67ED" w:rsidRPr="00895876">
        <w:rPr>
          <w:color w:val="000000" w:themeColor="text1"/>
          <w:sz w:val="28"/>
          <w:szCs w:val="28"/>
        </w:rPr>
        <w:t>е</w:t>
      </w:r>
      <w:r w:rsidR="00E42502" w:rsidRPr="00895876">
        <w:rPr>
          <w:color w:val="000000" w:themeColor="text1"/>
          <w:sz w:val="28"/>
          <w:szCs w:val="28"/>
        </w:rPr>
        <w:t>и</w:t>
      </w:r>
      <w:r w:rsidRPr="00895876">
        <w:rPr>
          <w:color w:val="000000" w:themeColor="text1"/>
          <w:sz w:val="28"/>
          <w:szCs w:val="28"/>
        </w:rPr>
        <w:t xml:space="preserve"> </w:t>
      </w:r>
      <w:r w:rsidR="001E0E6A" w:rsidRPr="00895876">
        <w:rPr>
          <w:color w:val="000000" w:themeColor="text1"/>
          <w:sz w:val="28"/>
          <w:szCs w:val="28"/>
        </w:rPr>
        <w:t>ОО</w:t>
      </w:r>
      <w:proofErr w:type="gramEnd"/>
      <w:r w:rsidR="001E0E6A" w:rsidRPr="00895876">
        <w:rPr>
          <w:color w:val="000000" w:themeColor="text1"/>
          <w:sz w:val="28"/>
          <w:szCs w:val="28"/>
        </w:rPr>
        <w:t xml:space="preserve">Н </w:t>
      </w:r>
      <w:r w:rsidRPr="00895876">
        <w:rPr>
          <w:color w:val="000000" w:themeColor="text1"/>
          <w:sz w:val="28"/>
          <w:szCs w:val="28"/>
        </w:rPr>
        <w:t>от 20.11.1989 года</w:t>
      </w:r>
      <w:r w:rsidR="00E152A7" w:rsidRPr="00895876">
        <w:rPr>
          <w:color w:val="000000" w:themeColor="text1"/>
          <w:sz w:val="28"/>
          <w:szCs w:val="28"/>
        </w:rPr>
        <w:t>.</w:t>
      </w:r>
      <w:r w:rsidRPr="00895876">
        <w:rPr>
          <w:color w:val="000000" w:themeColor="text1"/>
          <w:sz w:val="28"/>
          <w:szCs w:val="28"/>
        </w:rPr>
        <w:t xml:space="preserve">                                                                </w:t>
      </w:r>
    </w:p>
    <w:p w:rsidR="00AB7BD8" w:rsidRPr="00895876" w:rsidRDefault="00983C95" w:rsidP="00E1777D">
      <w:pPr>
        <w:pStyle w:val="2"/>
        <w:numPr>
          <w:ilvl w:val="0"/>
          <w:numId w:val="49"/>
        </w:numPr>
        <w:shd w:val="clear" w:color="auto" w:fill="FFFFFF"/>
        <w:jc w:val="left"/>
        <w:rPr>
          <w:color w:val="000000" w:themeColor="text1"/>
          <w:sz w:val="28"/>
          <w:szCs w:val="28"/>
        </w:rPr>
      </w:pPr>
      <w:r w:rsidRPr="00895876">
        <w:rPr>
          <w:bCs/>
          <w:color w:val="000000" w:themeColor="text1"/>
          <w:kern w:val="36"/>
          <w:sz w:val="28"/>
          <w:szCs w:val="28"/>
        </w:rPr>
        <w:t>Федеральный закон "Об образовании в Российской Федерации" от 29.12.2012 N 273-ФЗ</w:t>
      </w:r>
      <w:r w:rsidR="00E152A7" w:rsidRPr="00895876">
        <w:rPr>
          <w:bCs/>
          <w:color w:val="000000" w:themeColor="text1"/>
          <w:kern w:val="36"/>
          <w:sz w:val="28"/>
          <w:szCs w:val="28"/>
        </w:rPr>
        <w:t>.</w:t>
      </w:r>
      <w:r w:rsidR="0036456B" w:rsidRPr="00895876">
        <w:rPr>
          <w:bCs/>
          <w:color w:val="000000" w:themeColor="text1"/>
          <w:kern w:val="36"/>
          <w:sz w:val="28"/>
          <w:szCs w:val="28"/>
        </w:rPr>
        <w:t xml:space="preserve">                                                                                                   </w:t>
      </w:r>
    </w:p>
    <w:p w:rsidR="00E152A7" w:rsidRDefault="00983C95" w:rsidP="00E1777D">
      <w:pPr>
        <w:numPr>
          <w:ilvl w:val="0"/>
          <w:numId w:val="49"/>
        </w:numPr>
        <w:ind w:right="141"/>
        <w:jc w:val="both"/>
        <w:rPr>
          <w:bCs/>
          <w:sz w:val="28"/>
          <w:szCs w:val="28"/>
        </w:rPr>
      </w:pPr>
      <w:r w:rsidRPr="006E44B7">
        <w:rPr>
          <w:sz w:val="28"/>
          <w:szCs w:val="28"/>
        </w:rPr>
        <w:t>Федеральный государственный стандарт дошкольного образования, у</w:t>
      </w:r>
      <w:r w:rsidRPr="006E44B7">
        <w:rPr>
          <w:sz w:val="28"/>
          <w:szCs w:val="28"/>
        </w:rPr>
        <w:t>т</w:t>
      </w:r>
      <w:r w:rsidRPr="006E44B7">
        <w:rPr>
          <w:sz w:val="28"/>
          <w:szCs w:val="28"/>
        </w:rPr>
        <w:t>вержденный приказом Министерства образования и науки РФ от 1</w:t>
      </w:r>
      <w:r w:rsidR="0029342F">
        <w:rPr>
          <w:sz w:val="28"/>
          <w:szCs w:val="28"/>
        </w:rPr>
        <w:t>7</w:t>
      </w:r>
      <w:r w:rsidRPr="006E44B7">
        <w:rPr>
          <w:sz w:val="28"/>
          <w:szCs w:val="28"/>
        </w:rPr>
        <w:t>.10.2013 № 1155</w:t>
      </w:r>
      <w:r w:rsidR="00E152A7">
        <w:rPr>
          <w:sz w:val="28"/>
          <w:szCs w:val="28"/>
        </w:rPr>
        <w:t>.</w:t>
      </w:r>
      <w:r w:rsidR="00E152A7" w:rsidRPr="00E152A7">
        <w:rPr>
          <w:bCs/>
          <w:sz w:val="28"/>
          <w:szCs w:val="28"/>
        </w:rPr>
        <w:t xml:space="preserve"> </w:t>
      </w:r>
    </w:p>
    <w:p w:rsidR="00E152A7" w:rsidRPr="004D29A0" w:rsidRDefault="00E152A7" w:rsidP="00E1777D">
      <w:pPr>
        <w:numPr>
          <w:ilvl w:val="0"/>
          <w:numId w:val="49"/>
        </w:numPr>
        <w:ind w:right="141"/>
        <w:jc w:val="both"/>
        <w:rPr>
          <w:bCs/>
          <w:sz w:val="28"/>
          <w:szCs w:val="28"/>
        </w:rPr>
      </w:pPr>
      <w:r w:rsidRPr="00F60B3C">
        <w:rPr>
          <w:bCs/>
          <w:sz w:val="28"/>
          <w:szCs w:val="28"/>
        </w:rPr>
        <w:t>Государственная программ</w:t>
      </w:r>
      <w:r>
        <w:rPr>
          <w:bCs/>
          <w:sz w:val="28"/>
          <w:szCs w:val="28"/>
        </w:rPr>
        <w:t>а</w:t>
      </w:r>
      <w:r w:rsidRPr="00F60B3C">
        <w:rPr>
          <w:bCs/>
          <w:sz w:val="28"/>
          <w:szCs w:val="28"/>
        </w:rPr>
        <w:t xml:space="preserve"> Российской Федерации «Развитие образ</w:t>
      </w:r>
      <w:r w:rsidRPr="00F60B3C">
        <w:rPr>
          <w:bCs/>
          <w:sz w:val="28"/>
          <w:szCs w:val="28"/>
        </w:rPr>
        <w:t>о</w:t>
      </w:r>
      <w:r w:rsidRPr="00F60B3C">
        <w:rPr>
          <w:bCs/>
          <w:sz w:val="28"/>
          <w:szCs w:val="28"/>
        </w:rPr>
        <w:t xml:space="preserve">вания» на 2013 – 2020 </w:t>
      </w:r>
      <w:proofErr w:type="spellStart"/>
      <w:proofErr w:type="gramStart"/>
      <w:r w:rsidRPr="00F60B3C">
        <w:rPr>
          <w:bCs/>
          <w:sz w:val="28"/>
          <w:szCs w:val="28"/>
        </w:rPr>
        <w:t>гг</w:t>
      </w:r>
      <w:proofErr w:type="spellEnd"/>
      <w:proofErr w:type="gramEnd"/>
      <w:r>
        <w:rPr>
          <w:bCs/>
          <w:sz w:val="28"/>
          <w:szCs w:val="28"/>
        </w:rPr>
        <w:t>»</w:t>
      </w:r>
      <w:r w:rsidRPr="00F60B3C">
        <w:rPr>
          <w:bCs/>
          <w:sz w:val="28"/>
          <w:szCs w:val="28"/>
        </w:rPr>
        <w:t>., утв.</w:t>
      </w:r>
      <w:r>
        <w:rPr>
          <w:bCs/>
          <w:sz w:val="28"/>
          <w:szCs w:val="28"/>
        </w:rPr>
        <w:t xml:space="preserve"> </w:t>
      </w:r>
      <w:r w:rsidRPr="00F60B3C">
        <w:rPr>
          <w:bCs/>
          <w:sz w:val="28"/>
          <w:szCs w:val="28"/>
        </w:rPr>
        <w:t>постановлением Правительства РФ от 15.04.2014 №</w:t>
      </w:r>
      <w:r>
        <w:rPr>
          <w:bCs/>
          <w:sz w:val="28"/>
          <w:szCs w:val="28"/>
        </w:rPr>
        <w:t xml:space="preserve"> </w:t>
      </w:r>
      <w:r w:rsidRPr="00F60B3C">
        <w:rPr>
          <w:bCs/>
          <w:sz w:val="28"/>
          <w:szCs w:val="28"/>
        </w:rPr>
        <w:t>295</w:t>
      </w:r>
      <w:r>
        <w:rPr>
          <w:bCs/>
          <w:sz w:val="28"/>
          <w:szCs w:val="28"/>
        </w:rPr>
        <w:t>.</w:t>
      </w:r>
    </w:p>
    <w:p w:rsidR="00E152A7" w:rsidRPr="00E152A7" w:rsidRDefault="00E152A7" w:rsidP="00E1777D">
      <w:pPr>
        <w:numPr>
          <w:ilvl w:val="0"/>
          <w:numId w:val="49"/>
        </w:numPr>
        <w:ind w:right="141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Государственная программа Пермского края «Развитие образования и науки», утв. Постановлением правительства Пермского края </w:t>
      </w:r>
      <w:r w:rsidRPr="004D29A0">
        <w:rPr>
          <w:color w:val="000000"/>
          <w:sz w:val="28"/>
          <w:szCs w:val="28"/>
          <w:shd w:val="clear" w:color="auto" w:fill="FFFFFF"/>
        </w:rPr>
        <w:t>от 03.10.2013 N 1318-п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A7312B" w:rsidRPr="0036456B" w:rsidRDefault="00A7312B" w:rsidP="00E1777D">
      <w:pPr>
        <w:pStyle w:val="12"/>
        <w:numPr>
          <w:ilvl w:val="0"/>
          <w:numId w:val="49"/>
        </w:num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36456B">
        <w:rPr>
          <w:color w:val="000000" w:themeColor="text1"/>
          <w:sz w:val="28"/>
          <w:szCs w:val="28"/>
        </w:rPr>
        <w:t>Санитарно-эпидемиологические правила и нормативы СанПиН 2.4.1.</w:t>
      </w:r>
      <w:r w:rsidR="0036456B" w:rsidRPr="0036456B">
        <w:rPr>
          <w:color w:val="000000" w:themeColor="text1"/>
          <w:sz w:val="28"/>
          <w:szCs w:val="28"/>
        </w:rPr>
        <w:t>3049-13</w:t>
      </w:r>
      <w:r w:rsidRPr="0036456B">
        <w:rPr>
          <w:color w:val="000000" w:themeColor="text1"/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в дошкольных организациях».</w:t>
      </w:r>
    </w:p>
    <w:p w:rsidR="00A7312B" w:rsidRDefault="009C67ED" w:rsidP="00E1777D">
      <w:pPr>
        <w:pStyle w:val="12"/>
        <w:numPr>
          <w:ilvl w:val="0"/>
          <w:numId w:val="49"/>
        </w:numPr>
        <w:tabs>
          <w:tab w:val="left" w:pos="709"/>
        </w:tabs>
        <w:jc w:val="both"/>
        <w:rPr>
          <w:sz w:val="28"/>
          <w:szCs w:val="28"/>
        </w:rPr>
      </w:pPr>
      <w:r w:rsidRPr="009C67ED">
        <w:rPr>
          <w:sz w:val="28"/>
          <w:szCs w:val="28"/>
        </w:rPr>
        <w:t>Целевые ориентиры дошкольного образ</w:t>
      </w:r>
      <w:r w:rsidR="00C05974">
        <w:rPr>
          <w:sz w:val="28"/>
          <w:szCs w:val="28"/>
        </w:rPr>
        <w:t>ования в контексте ФГОС как цен</w:t>
      </w:r>
      <w:r w:rsidRPr="009C67ED">
        <w:rPr>
          <w:sz w:val="28"/>
          <w:szCs w:val="28"/>
        </w:rPr>
        <w:t>ностная основа управления ДОО/Нижегородское образование. 2015. № 3</w:t>
      </w:r>
      <w:r w:rsidR="00A7312B" w:rsidRPr="009C67ED">
        <w:rPr>
          <w:sz w:val="28"/>
          <w:szCs w:val="28"/>
        </w:rPr>
        <w:t>.</w:t>
      </w:r>
    </w:p>
    <w:p w:rsidR="00C05974" w:rsidRDefault="00C05974" w:rsidP="00E1777D">
      <w:pPr>
        <w:pStyle w:val="12"/>
        <w:numPr>
          <w:ilvl w:val="0"/>
          <w:numId w:val="49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Введение ФГОС дошкольного образования: Разработка образовательной программы ДОУ./</w:t>
      </w:r>
      <w:proofErr w:type="spellStart"/>
      <w:r>
        <w:rPr>
          <w:sz w:val="28"/>
          <w:szCs w:val="28"/>
        </w:rPr>
        <w:t>Скорлупова</w:t>
      </w:r>
      <w:proofErr w:type="spellEnd"/>
      <w:r>
        <w:rPr>
          <w:sz w:val="28"/>
          <w:szCs w:val="28"/>
        </w:rPr>
        <w:t xml:space="preserve"> О.А. М.: 2014.</w:t>
      </w:r>
    </w:p>
    <w:p w:rsidR="00C05974" w:rsidRPr="009C67ED" w:rsidRDefault="00C05974" w:rsidP="00E1777D">
      <w:pPr>
        <w:pStyle w:val="12"/>
        <w:numPr>
          <w:ilvl w:val="0"/>
          <w:numId w:val="49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Алгоритм введения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в детском саду: учебно-методическое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собие/</w:t>
      </w:r>
      <w:proofErr w:type="spellStart"/>
      <w:r>
        <w:rPr>
          <w:sz w:val="28"/>
          <w:szCs w:val="28"/>
        </w:rPr>
        <w:t>И.Ф.Слепцова</w:t>
      </w:r>
      <w:proofErr w:type="spellEnd"/>
      <w:r>
        <w:rPr>
          <w:sz w:val="28"/>
          <w:szCs w:val="28"/>
        </w:rPr>
        <w:t>. М.: Обруч, 2015.</w:t>
      </w:r>
    </w:p>
    <w:p w:rsidR="00A7312B" w:rsidRDefault="008730D9" w:rsidP="00E1777D">
      <w:pPr>
        <w:pStyle w:val="12"/>
        <w:numPr>
          <w:ilvl w:val="0"/>
          <w:numId w:val="49"/>
        </w:numPr>
        <w:tabs>
          <w:tab w:val="left" w:pos="709"/>
        </w:tabs>
        <w:jc w:val="both"/>
        <w:rPr>
          <w:sz w:val="28"/>
          <w:szCs w:val="28"/>
        </w:rPr>
      </w:pPr>
      <w:r w:rsidRPr="009C67ED">
        <w:rPr>
          <w:sz w:val="28"/>
          <w:szCs w:val="28"/>
        </w:rPr>
        <w:lastRenderedPageBreak/>
        <w:t>Белая</w:t>
      </w:r>
      <w:r w:rsidR="00A7312B" w:rsidRPr="009C67ED">
        <w:rPr>
          <w:sz w:val="28"/>
          <w:szCs w:val="28"/>
        </w:rPr>
        <w:t xml:space="preserve"> К.Ю. Методика разработки программы развития дошкольного у</w:t>
      </w:r>
      <w:r w:rsidR="00A7312B" w:rsidRPr="009C67ED">
        <w:rPr>
          <w:sz w:val="28"/>
          <w:szCs w:val="28"/>
        </w:rPr>
        <w:t>ч</w:t>
      </w:r>
      <w:r w:rsidR="00A7312B" w:rsidRPr="009C67ED">
        <w:rPr>
          <w:sz w:val="28"/>
          <w:szCs w:val="28"/>
        </w:rPr>
        <w:t>реждения. / Справочник старшего воспитателя. – 2007, №5.</w:t>
      </w:r>
    </w:p>
    <w:p w:rsidR="009C67ED" w:rsidRPr="009C67ED" w:rsidRDefault="009C67ED" w:rsidP="00E1777D">
      <w:pPr>
        <w:pStyle w:val="12"/>
        <w:numPr>
          <w:ilvl w:val="0"/>
          <w:numId w:val="49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развития ДОУ: технология разработки и модификации: метод. </w:t>
      </w:r>
      <w:proofErr w:type="spellStart"/>
      <w:r w:rsidR="00C05974">
        <w:rPr>
          <w:sz w:val="28"/>
          <w:szCs w:val="28"/>
        </w:rPr>
        <w:t>п</w:t>
      </w:r>
      <w:r>
        <w:rPr>
          <w:sz w:val="28"/>
          <w:szCs w:val="28"/>
        </w:rPr>
        <w:t>особие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., 2010.</w:t>
      </w:r>
    </w:p>
    <w:p w:rsidR="00274EC2" w:rsidRPr="00274EC2" w:rsidRDefault="001E0E6A" w:rsidP="00E1777D">
      <w:pPr>
        <w:pStyle w:val="12"/>
        <w:numPr>
          <w:ilvl w:val="0"/>
          <w:numId w:val="49"/>
        </w:num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274EC2">
        <w:rPr>
          <w:color w:val="000000" w:themeColor="text1"/>
          <w:sz w:val="28"/>
          <w:szCs w:val="28"/>
        </w:rPr>
        <w:t>Управление ДОО в условиях нового законодательства</w:t>
      </w:r>
      <w:r>
        <w:rPr>
          <w:color w:val="000000" w:themeColor="text1"/>
          <w:sz w:val="28"/>
          <w:szCs w:val="28"/>
        </w:rPr>
        <w:t>:</w:t>
      </w:r>
      <w:r w:rsidRPr="00274EC2">
        <w:rPr>
          <w:color w:val="000000" w:themeColor="text1"/>
          <w:sz w:val="28"/>
          <w:szCs w:val="28"/>
        </w:rPr>
        <w:t xml:space="preserve"> Учебно-методическое пособие</w:t>
      </w:r>
      <w:r>
        <w:rPr>
          <w:color w:val="000000" w:themeColor="text1"/>
          <w:sz w:val="28"/>
          <w:szCs w:val="28"/>
        </w:rPr>
        <w:t>/</w:t>
      </w:r>
      <w:r w:rsidRPr="00274EC2">
        <w:rPr>
          <w:color w:val="000000" w:themeColor="text1"/>
          <w:sz w:val="28"/>
          <w:szCs w:val="28"/>
        </w:rPr>
        <w:t xml:space="preserve"> </w:t>
      </w:r>
      <w:r w:rsidR="00274EC2" w:rsidRPr="00274EC2">
        <w:rPr>
          <w:color w:val="000000" w:themeColor="text1"/>
          <w:sz w:val="28"/>
          <w:szCs w:val="28"/>
        </w:rPr>
        <w:t>Белоусова Р.Ю., Н</w:t>
      </w:r>
      <w:r w:rsidR="00C05974">
        <w:rPr>
          <w:color w:val="000000" w:themeColor="text1"/>
          <w:sz w:val="28"/>
          <w:szCs w:val="28"/>
        </w:rPr>
        <w:t xml:space="preserve">овоселова А.Н., </w:t>
      </w:r>
      <w:proofErr w:type="spellStart"/>
      <w:r w:rsidR="00C05974">
        <w:rPr>
          <w:color w:val="000000" w:themeColor="text1"/>
          <w:sz w:val="28"/>
          <w:szCs w:val="28"/>
        </w:rPr>
        <w:t>Подоплелова</w:t>
      </w:r>
      <w:proofErr w:type="spellEnd"/>
      <w:r w:rsidR="00C05974">
        <w:rPr>
          <w:color w:val="000000" w:themeColor="text1"/>
          <w:sz w:val="28"/>
          <w:szCs w:val="28"/>
        </w:rPr>
        <w:t xml:space="preserve"> Н.М</w:t>
      </w:r>
      <w:r w:rsidR="00274EC2" w:rsidRPr="00274EC2">
        <w:rPr>
          <w:color w:val="000000" w:themeColor="text1"/>
          <w:sz w:val="28"/>
          <w:szCs w:val="28"/>
        </w:rPr>
        <w:t>. М.: ТЦ Сфера, 2016.</w:t>
      </w:r>
    </w:p>
    <w:p w:rsidR="00A7312B" w:rsidRPr="001B1C75" w:rsidRDefault="001B1C75" w:rsidP="00E1777D">
      <w:pPr>
        <w:pStyle w:val="12"/>
        <w:widowControl w:val="0"/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proofErr w:type="spellStart"/>
      <w:r w:rsidRPr="001B1C75">
        <w:rPr>
          <w:rFonts w:eastAsia="TimesNewRomanPSMT"/>
          <w:sz w:val="28"/>
          <w:szCs w:val="28"/>
        </w:rPr>
        <w:t>Доронова</w:t>
      </w:r>
      <w:proofErr w:type="spellEnd"/>
      <w:r w:rsidRPr="001B1C75">
        <w:rPr>
          <w:rFonts w:eastAsia="TimesNewRomanPSMT"/>
          <w:sz w:val="28"/>
          <w:szCs w:val="28"/>
        </w:rPr>
        <w:t xml:space="preserve"> Т.Н., </w:t>
      </w:r>
      <w:proofErr w:type="spellStart"/>
      <w:r w:rsidRPr="001B1C75">
        <w:rPr>
          <w:rFonts w:eastAsia="TimesNewRomanPSMT"/>
          <w:sz w:val="28"/>
          <w:szCs w:val="28"/>
        </w:rPr>
        <w:t>Доронов</w:t>
      </w:r>
      <w:proofErr w:type="spellEnd"/>
      <w:r w:rsidRPr="001B1C75">
        <w:rPr>
          <w:rFonts w:eastAsia="TimesNewRomanPSMT"/>
          <w:sz w:val="28"/>
          <w:szCs w:val="28"/>
        </w:rPr>
        <w:t xml:space="preserve"> С.Г. В</w:t>
      </w:r>
      <w:r w:rsidR="00A7312B" w:rsidRPr="001B1C75">
        <w:rPr>
          <w:rFonts w:eastAsia="TimesNewRomanPSMT"/>
          <w:sz w:val="28"/>
          <w:szCs w:val="28"/>
        </w:rPr>
        <w:t xml:space="preserve">заимодействие </w:t>
      </w:r>
      <w:r w:rsidRPr="001B1C75">
        <w:rPr>
          <w:rFonts w:eastAsia="TimesNewRomanPSMT"/>
          <w:sz w:val="28"/>
          <w:szCs w:val="28"/>
        </w:rPr>
        <w:t xml:space="preserve">семьи и </w:t>
      </w:r>
      <w:r w:rsidR="00A7312B" w:rsidRPr="001B1C75">
        <w:rPr>
          <w:rFonts w:eastAsia="TimesNewRomanPSMT"/>
          <w:sz w:val="28"/>
          <w:szCs w:val="28"/>
        </w:rPr>
        <w:t xml:space="preserve">детского сада </w:t>
      </w:r>
      <w:r w:rsidRPr="001B1C75">
        <w:rPr>
          <w:rFonts w:eastAsia="TimesNewRomanPSMT"/>
          <w:sz w:val="28"/>
          <w:szCs w:val="28"/>
        </w:rPr>
        <w:t xml:space="preserve">как средство реализации ФГОС </w:t>
      </w:r>
      <w:proofErr w:type="gramStart"/>
      <w:r w:rsidRPr="001B1C75">
        <w:rPr>
          <w:rFonts w:eastAsia="TimesNewRomanPSMT"/>
          <w:sz w:val="28"/>
          <w:szCs w:val="28"/>
        </w:rPr>
        <w:t>ДО</w:t>
      </w:r>
      <w:proofErr w:type="gramEnd"/>
      <w:r w:rsidR="00A7312B" w:rsidRPr="001B1C75">
        <w:rPr>
          <w:rFonts w:eastAsia="TimesNewRomanPSMT"/>
          <w:sz w:val="28"/>
          <w:szCs w:val="28"/>
        </w:rPr>
        <w:t xml:space="preserve">// </w:t>
      </w:r>
      <w:r w:rsidRPr="001B1C75">
        <w:rPr>
          <w:rFonts w:eastAsia="TimesNewRomanPSMT"/>
          <w:sz w:val="28"/>
          <w:szCs w:val="28"/>
        </w:rPr>
        <w:t>Дошкольное воспитание</w:t>
      </w:r>
      <w:r w:rsidR="00A7312B" w:rsidRPr="001B1C75">
        <w:rPr>
          <w:rFonts w:eastAsia="TimesNewRomanPSMT"/>
          <w:sz w:val="28"/>
          <w:szCs w:val="28"/>
        </w:rPr>
        <w:t>. – 20</w:t>
      </w:r>
      <w:r w:rsidRPr="001B1C75">
        <w:rPr>
          <w:rFonts w:eastAsia="TimesNewRomanPSMT"/>
          <w:sz w:val="28"/>
          <w:szCs w:val="28"/>
        </w:rPr>
        <w:t>14</w:t>
      </w:r>
      <w:r w:rsidR="00A7312B" w:rsidRPr="001B1C75">
        <w:rPr>
          <w:rFonts w:eastAsia="TimesNewRomanPSMT"/>
          <w:sz w:val="28"/>
          <w:szCs w:val="28"/>
        </w:rPr>
        <w:t xml:space="preserve">. </w:t>
      </w:r>
      <w:r w:rsidR="00A7312B" w:rsidRPr="001B1C75">
        <w:rPr>
          <w:rFonts w:eastAsia="TimesNewRomanPSMT"/>
          <w:sz w:val="28"/>
          <w:szCs w:val="28"/>
        </w:rPr>
        <w:noBreakHyphen/>
        <w:t xml:space="preserve"> № </w:t>
      </w:r>
      <w:r w:rsidRPr="001B1C75">
        <w:rPr>
          <w:rFonts w:eastAsia="TimesNewRomanPSMT"/>
          <w:sz w:val="28"/>
          <w:szCs w:val="28"/>
        </w:rPr>
        <w:t>1</w:t>
      </w:r>
      <w:r w:rsidR="00A7312B" w:rsidRPr="001B1C75">
        <w:rPr>
          <w:rFonts w:eastAsia="TimesNewRomanPSMT"/>
          <w:sz w:val="28"/>
          <w:szCs w:val="28"/>
        </w:rPr>
        <w:t>.</w:t>
      </w:r>
    </w:p>
    <w:p w:rsidR="00A7312B" w:rsidRPr="006767F0" w:rsidRDefault="00A7312B" w:rsidP="00E1777D">
      <w:pPr>
        <w:pStyle w:val="12"/>
        <w:numPr>
          <w:ilvl w:val="0"/>
          <w:numId w:val="49"/>
        </w:numPr>
        <w:tabs>
          <w:tab w:val="left" w:pos="709"/>
        </w:tabs>
        <w:jc w:val="both"/>
        <w:rPr>
          <w:sz w:val="28"/>
          <w:szCs w:val="28"/>
        </w:rPr>
      </w:pPr>
      <w:r w:rsidRPr="006767F0">
        <w:rPr>
          <w:sz w:val="28"/>
          <w:szCs w:val="28"/>
        </w:rPr>
        <w:t>Программа развития</w:t>
      </w:r>
      <w:r w:rsidR="006767F0">
        <w:rPr>
          <w:sz w:val="28"/>
          <w:szCs w:val="28"/>
        </w:rPr>
        <w:t xml:space="preserve"> ДОУ: методические рекомендации</w:t>
      </w:r>
      <w:r w:rsidRPr="006767F0">
        <w:rPr>
          <w:sz w:val="28"/>
          <w:szCs w:val="28"/>
        </w:rPr>
        <w:t xml:space="preserve">/ </w:t>
      </w:r>
      <w:proofErr w:type="spellStart"/>
      <w:r w:rsidR="008730D9" w:rsidRPr="006767F0">
        <w:rPr>
          <w:sz w:val="28"/>
          <w:szCs w:val="28"/>
        </w:rPr>
        <w:t>М.В.Корепан</w:t>
      </w:r>
      <w:r w:rsidRPr="006767F0">
        <w:rPr>
          <w:sz w:val="28"/>
          <w:szCs w:val="28"/>
        </w:rPr>
        <w:t>ова</w:t>
      </w:r>
      <w:proofErr w:type="spellEnd"/>
      <w:r w:rsidRPr="006767F0">
        <w:rPr>
          <w:sz w:val="28"/>
          <w:szCs w:val="28"/>
        </w:rPr>
        <w:t>. – М.: ТЦ Сфера, 2007.</w:t>
      </w:r>
    </w:p>
    <w:p w:rsidR="00A7312B" w:rsidRPr="006767F0" w:rsidRDefault="006767F0" w:rsidP="00E1777D">
      <w:pPr>
        <w:pStyle w:val="12"/>
        <w:numPr>
          <w:ilvl w:val="0"/>
          <w:numId w:val="49"/>
        </w:numPr>
        <w:tabs>
          <w:tab w:val="left" w:pos="709"/>
        </w:tabs>
        <w:jc w:val="both"/>
        <w:rPr>
          <w:sz w:val="28"/>
          <w:szCs w:val="28"/>
        </w:rPr>
      </w:pPr>
      <w:proofErr w:type="spellStart"/>
      <w:r w:rsidRPr="006767F0">
        <w:rPr>
          <w:sz w:val="28"/>
          <w:szCs w:val="28"/>
        </w:rPr>
        <w:t>Асмолов</w:t>
      </w:r>
      <w:proofErr w:type="spellEnd"/>
      <w:r w:rsidRPr="006767F0">
        <w:rPr>
          <w:sz w:val="28"/>
          <w:szCs w:val="28"/>
        </w:rPr>
        <w:t xml:space="preserve"> А.Г. Стандарт – это норма </w:t>
      </w:r>
      <w:proofErr w:type="gramStart"/>
      <w:r w:rsidRPr="006767F0">
        <w:rPr>
          <w:sz w:val="28"/>
          <w:szCs w:val="28"/>
        </w:rPr>
        <w:t>необходимого</w:t>
      </w:r>
      <w:proofErr w:type="gramEnd"/>
      <w:r w:rsidRPr="006767F0">
        <w:rPr>
          <w:sz w:val="28"/>
          <w:szCs w:val="28"/>
        </w:rPr>
        <w:t xml:space="preserve"> </w:t>
      </w:r>
      <w:proofErr w:type="spellStart"/>
      <w:r w:rsidRPr="006767F0">
        <w:rPr>
          <w:sz w:val="28"/>
          <w:szCs w:val="28"/>
        </w:rPr>
        <w:t>разноообр</w:t>
      </w:r>
      <w:r w:rsidRPr="006767F0">
        <w:rPr>
          <w:sz w:val="28"/>
          <w:szCs w:val="28"/>
        </w:rPr>
        <w:t>а</w:t>
      </w:r>
      <w:r w:rsidRPr="006767F0">
        <w:rPr>
          <w:sz w:val="28"/>
          <w:szCs w:val="28"/>
        </w:rPr>
        <w:t>зия</w:t>
      </w:r>
      <w:proofErr w:type="spellEnd"/>
      <w:r w:rsidRPr="006767F0">
        <w:rPr>
          <w:sz w:val="28"/>
          <w:szCs w:val="28"/>
        </w:rPr>
        <w:t>//Современное дошкольное образование.-2013. - № 5.</w:t>
      </w:r>
    </w:p>
    <w:p w:rsidR="00041BE9" w:rsidRDefault="00041BE9" w:rsidP="00BD5A88">
      <w:pPr>
        <w:pStyle w:val="12"/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FF0000"/>
        </w:rPr>
      </w:pPr>
    </w:p>
    <w:p w:rsidR="00AC40EF" w:rsidRDefault="00AC40EF" w:rsidP="00BD5A88">
      <w:pPr>
        <w:pStyle w:val="12"/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FF0000"/>
        </w:rPr>
      </w:pPr>
    </w:p>
    <w:p w:rsidR="00AC40EF" w:rsidRDefault="00AC40EF" w:rsidP="00BD5A88">
      <w:pPr>
        <w:pStyle w:val="12"/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FF0000"/>
        </w:rPr>
      </w:pPr>
    </w:p>
    <w:p w:rsidR="00AC40EF" w:rsidRDefault="00AC40EF" w:rsidP="00BD5A88">
      <w:pPr>
        <w:pStyle w:val="12"/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FF0000"/>
        </w:rPr>
      </w:pPr>
    </w:p>
    <w:p w:rsidR="00AC40EF" w:rsidRDefault="00AC40EF" w:rsidP="00BD5A88">
      <w:pPr>
        <w:pStyle w:val="12"/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FF0000"/>
        </w:rPr>
      </w:pPr>
    </w:p>
    <w:p w:rsidR="00AC40EF" w:rsidRDefault="00AC40EF" w:rsidP="00BD5A88">
      <w:pPr>
        <w:pStyle w:val="12"/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FF0000"/>
        </w:rPr>
      </w:pPr>
    </w:p>
    <w:sectPr w:rsidR="00AC40EF" w:rsidSect="004075C4">
      <w:footerReference w:type="default" r:id="rId10"/>
      <w:pgSz w:w="11906" w:h="16838"/>
      <w:pgMar w:top="794" w:right="567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885" w:rsidRDefault="001F0885" w:rsidP="0019305D">
      <w:r>
        <w:separator/>
      </w:r>
    </w:p>
  </w:endnote>
  <w:endnote w:type="continuationSeparator" w:id="0">
    <w:p w:rsidR="001F0885" w:rsidRDefault="001F0885" w:rsidP="00193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F95" w:rsidRDefault="00644440">
    <w:pPr>
      <w:pStyle w:val="ae"/>
      <w:jc w:val="right"/>
    </w:pPr>
    <w:r>
      <w:fldChar w:fldCharType="begin"/>
    </w:r>
    <w:r w:rsidR="00506F95">
      <w:instrText xml:space="preserve"> PAGE   \* MERGEFORMAT </w:instrText>
    </w:r>
    <w:r>
      <w:fldChar w:fldCharType="separate"/>
    </w:r>
    <w:r w:rsidR="008651A4">
      <w:rPr>
        <w:noProof/>
      </w:rPr>
      <w:t>6</w:t>
    </w:r>
    <w:r>
      <w:rPr>
        <w:noProof/>
      </w:rPr>
      <w:fldChar w:fldCharType="end"/>
    </w:r>
  </w:p>
  <w:p w:rsidR="00506F95" w:rsidRDefault="00506F9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885" w:rsidRDefault="001F0885" w:rsidP="0019305D">
      <w:r>
        <w:separator/>
      </w:r>
    </w:p>
  </w:footnote>
  <w:footnote w:type="continuationSeparator" w:id="0">
    <w:p w:rsidR="001F0885" w:rsidRDefault="001F0885" w:rsidP="001930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70C8"/>
    <w:multiLevelType w:val="hybridMultilevel"/>
    <w:tmpl w:val="D1149F26"/>
    <w:lvl w:ilvl="0" w:tplc="B154833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2286EC8"/>
    <w:multiLevelType w:val="hybridMultilevel"/>
    <w:tmpl w:val="A12473CA"/>
    <w:lvl w:ilvl="0" w:tplc="04190011">
      <w:start w:val="1"/>
      <w:numFmt w:val="decimal"/>
      <w:lvlText w:val="%1)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08D4542E"/>
    <w:multiLevelType w:val="hybridMultilevel"/>
    <w:tmpl w:val="803E5D80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>
    <w:nsid w:val="0C735B8C"/>
    <w:multiLevelType w:val="hybridMultilevel"/>
    <w:tmpl w:val="E56ADA7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C8860D9"/>
    <w:multiLevelType w:val="hybridMultilevel"/>
    <w:tmpl w:val="6486F7A2"/>
    <w:lvl w:ilvl="0" w:tplc="B154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834AE"/>
    <w:multiLevelType w:val="hybridMultilevel"/>
    <w:tmpl w:val="7F74287A"/>
    <w:lvl w:ilvl="0" w:tplc="1D7EAC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D7012"/>
    <w:multiLevelType w:val="hybridMultilevel"/>
    <w:tmpl w:val="84DC89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21051"/>
    <w:multiLevelType w:val="hybridMultilevel"/>
    <w:tmpl w:val="41361A50"/>
    <w:lvl w:ilvl="0" w:tplc="1D7EAC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C052DB"/>
    <w:multiLevelType w:val="hybridMultilevel"/>
    <w:tmpl w:val="A5983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845FC"/>
    <w:multiLevelType w:val="hybridMultilevel"/>
    <w:tmpl w:val="324AA994"/>
    <w:lvl w:ilvl="0" w:tplc="B1548338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0">
    <w:nsid w:val="15C150F4"/>
    <w:multiLevelType w:val="hybridMultilevel"/>
    <w:tmpl w:val="EC80B136"/>
    <w:lvl w:ilvl="0" w:tplc="B1548338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1">
    <w:nsid w:val="17AA1B8B"/>
    <w:multiLevelType w:val="hybridMultilevel"/>
    <w:tmpl w:val="AB0EE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736A73"/>
    <w:multiLevelType w:val="hybridMultilevel"/>
    <w:tmpl w:val="F6886294"/>
    <w:lvl w:ilvl="0" w:tplc="B1548338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3">
    <w:nsid w:val="1CDC4B91"/>
    <w:multiLevelType w:val="hybridMultilevel"/>
    <w:tmpl w:val="60B0ABF4"/>
    <w:lvl w:ilvl="0" w:tplc="320A110A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BB374E"/>
    <w:multiLevelType w:val="hybridMultilevel"/>
    <w:tmpl w:val="37F2A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E30A1B"/>
    <w:multiLevelType w:val="hybridMultilevel"/>
    <w:tmpl w:val="7A0A2FDE"/>
    <w:lvl w:ilvl="0" w:tplc="B154833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B154833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05B044E"/>
    <w:multiLevelType w:val="hybridMultilevel"/>
    <w:tmpl w:val="A05A0884"/>
    <w:lvl w:ilvl="0" w:tplc="B1548338">
      <w:start w:val="1"/>
      <w:numFmt w:val="bullet"/>
      <w:lvlText w:val=""/>
      <w:lvlJc w:val="left"/>
      <w:pPr>
        <w:ind w:left="588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7">
    <w:nsid w:val="208534DB"/>
    <w:multiLevelType w:val="hybridMultilevel"/>
    <w:tmpl w:val="CB7A81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C935C6"/>
    <w:multiLevelType w:val="hybridMultilevel"/>
    <w:tmpl w:val="4E16FEC6"/>
    <w:lvl w:ilvl="0" w:tplc="B1548338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9">
    <w:nsid w:val="233A2C6C"/>
    <w:multiLevelType w:val="hybridMultilevel"/>
    <w:tmpl w:val="CAE8B39C"/>
    <w:lvl w:ilvl="0" w:tplc="B1548338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0">
    <w:nsid w:val="25C647A6"/>
    <w:multiLevelType w:val="multilevel"/>
    <w:tmpl w:val="CB5E9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25CA7272"/>
    <w:multiLevelType w:val="hybridMultilevel"/>
    <w:tmpl w:val="B93EF8BE"/>
    <w:lvl w:ilvl="0" w:tplc="B1548338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2">
    <w:nsid w:val="26315180"/>
    <w:multiLevelType w:val="hybridMultilevel"/>
    <w:tmpl w:val="C952F5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82D7BBE"/>
    <w:multiLevelType w:val="hybridMultilevel"/>
    <w:tmpl w:val="E6C4A5DE"/>
    <w:lvl w:ilvl="0" w:tplc="B1548338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4">
    <w:nsid w:val="28E63B7B"/>
    <w:multiLevelType w:val="multilevel"/>
    <w:tmpl w:val="8F063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5">
    <w:nsid w:val="29EA3E12"/>
    <w:multiLevelType w:val="hybridMultilevel"/>
    <w:tmpl w:val="BDEEF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C8BD28">
      <w:start w:val="1"/>
      <w:numFmt w:val="bullet"/>
      <w:lvlText w:val="·"/>
      <w:lvlJc w:val="left"/>
      <w:pPr>
        <w:ind w:left="1935" w:hanging="855"/>
      </w:pPr>
      <w:rPr>
        <w:rFonts w:ascii="Times New Roman" w:eastAsia="Times New Roman" w:hAnsi="Times New Roman" w:cs="Times New Roman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A890C76"/>
    <w:multiLevelType w:val="hybridMultilevel"/>
    <w:tmpl w:val="6906A1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120A39"/>
    <w:multiLevelType w:val="hybridMultilevel"/>
    <w:tmpl w:val="D27681EC"/>
    <w:lvl w:ilvl="0" w:tplc="1D7EAC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BA053E0"/>
    <w:multiLevelType w:val="hybridMultilevel"/>
    <w:tmpl w:val="743209B6"/>
    <w:lvl w:ilvl="0" w:tplc="76C0029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D3211A6"/>
    <w:multiLevelType w:val="hybridMultilevel"/>
    <w:tmpl w:val="964A1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0C097B"/>
    <w:multiLevelType w:val="hybridMultilevel"/>
    <w:tmpl w:val="C91485E0"/>
    <w:lvl w:ilvl="0" w:tplc="B1548338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31">
    <w:nsid w:val="35303B31"/>
    <w:multiLevelType w:val="hybridMultilevel"/>
    <w:tmpl w:val="66565A8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36825318"/>
    <w:multiLevelType w:val="hybridMultilevel"/>
    <w:tmpl w:val="EC38E6B8"/>
    <w:lvl w:ilvl="0" w:tplc="B1548338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33">
    <w:nsid w:val="39A65399"/>
    <w:multiLevelType w:val="hybridMultilevel"/>
    <w:tmpl w:val="D71848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3A2D7FDF"/>
    <w:multiLevelType w:val="hybridMultilevel"/>
    <w:tmpl w:val="D6982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FE90A98"/>
    <w:multiLevelType w:val="hybridMultilevel"/>
    <w:tmpl w:val="CF684E40"/>
    <w:lvl w:ilvl="0" w:tplc="1D7EAC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1E540CE"/>
    <w:multiLevelType w:val="hybridMultilevel"/>
    <w:tmpl w:val="CE122064"/>
    <w:lvl w:ilvl="0" w:tplc="B154833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497C6ECB"/>
    <w:multiLevelType w:val="multilevel"/>
    <w:tmpl w:val="5C8CC7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4A32196C"/>
    <w:multiLevelType w:val="hybridMultilevel"/>
    <w:tmpl w:val="EA3EECC2"/>
    <w:lvl w:ilvl="0" w:tplc="B154833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4D69747B"/>
    <w:multiLevelType w:val="hybridMultilevel"/>
    <w:tmpl w:val="F13294AC"/>
    <w:lvl w:ilvl="0" w:tplc="B1548338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40">
    <w:nsid w:val="4DDB0A03"/>
    <w:multiLevelType w:val="hybridMultilevel"/>
    <w:tmpl w:val="AC5CBCCE"/>
    <w:lvl w:ilvl="0" w:tplc="B154833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1">
    <w:nsid w:val="52C346E9"/>
    <w:multiLevelType w:val="hybridMultilevel"/>
    <w:tmpl w:val="D15A0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49F1CBE"/>
    <w:multiLevelType w:val="hybridMultilevel"/>
    <w:tmpl w:val="2F6E06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6A8B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D6BE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696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CC37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32D1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285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009F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3EC9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4D8242F"/>
    <w:multiLevelType w:val="hybridMultilevel"/>
    <w:tmpl w:val="C8F6F942"/>
    <w:lvl w:ilvl="0" w:tplc="B1548338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44">
    <w:nsid w:val="560E15AF"/>
    <w:multiLevelType w:val="hybridMultilevel"/>
    <w:tmpl w:val="08CA817A"/>
    <w:lvl w:ilvl="0" w:tplc="B154833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5">
    <w:nsid w:val="594E3F70"/>
    <w:multiLevelType w:val="hybridMultilevel"/>
    <w:tmpl w:val="F8989CD2"/>
    <w:lvl w:ilvl="0" w:tplc="B1548338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46">
    <w:nsid w:val="59BC56FB"/>
    <w:multiLevelType w:val="hybridMultilevel"/>
    <w:tmpl w:val="60EA519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>
      <w:start w:val="1"/>
      <w:numFmt w:val="lowerRoman"/>
      <w:lvlText w:val="%3."/>
      <w:lvlJc w:val="right"/>
      <w:pPr>
        <w:ind w:left="2760" w:hanging="180"/>
      </w:pPr>
    </w:lvl>
    <w:lvl w:ilvl="3" w:tplc="0419000F">
      <w:start w:val="1"/>
      <w:numFmt w:val="decimal"/>
      <w:lvlText w:val="%4."/>
      <w:lvlJc w:val="left"/>
      <w:pPr>
        <w:ind w:left="3480" w:hanging="360"/>
      </w:pPr>
    </w:lvl>
    <w:lvl w:ilvl="4" w:tplc="04190019">
      <w:start w:val="1"/>
      <w:numFmt w:val="lowerLetter"/>
      <w:lvlText w:val="%5."/>
      <w:lvlJc w:val="left"/>
      <w:pPr>
        <w:ind w:left="4200" w:hanging="360"/>
      </w:pPr>
    </w:lvl>
    <w:lvl w:ilvl="5" w:tplc="0419001B">
      <w:start w:val="1"/>
      <w:numFmt w:val="lowerRoman"/>
      <w:lvlText w:val="%6."/>
      <w:lvlJc w:val="right"/>
      <w:pPr>
        <w:ind w:left="4920" w:hanging="180"/>
      </w:pPr>
    </w:lvl>
    <w:lvl w:ilvl="6" w:tplc="0419000F">
      <w:start w:val="1"/>
      <w:numFmt w:val="decimal"/>
      <w:lvlText w:val="%7."/>
      <w:lvlJc w:val="left"/>
      <w:pPr>
        <w:ind w:left="5640" w:hanging="360"/>
      </w:pPr>
    </w:lvl>
    <w:lvl w:ilvl="7" w:tplc="04190019">
      <w:start w:val="1"/>
      <w:numFmt w:val="lowerLetter"/>
      <w:lvlText w:val="%8."/>
      <w:lvlJc w:val="left"/>
      <w:pPr>
        <w:ind w:left="6360" w:hanging="360"/>
      </w:pPr>
    </w:lvl>
    <w:lvl w:ilvl="8" w:tplc="0419001B">
      <w:start w:val="1"/>
      <w:numFmt w:val="lowerRoman"/>
      <w:lvlText w:val="%9."/>
      <w:lvlJc w:val="right"/>
      <w:pPr>
        <w:ind w:left="7080" w:hanging="180"/>
      </w:pPr>
    </w:lvl>
  </w:abstractNum>
  <w:abstractNum w:abstractNumId="47">
    <w:nsid w:val="5ED01D97"/>
    <w:multiLevelType w:val="hybridMultilevel"/>
    <w:tmpl w:val="BCEE6A98"/>
    <w:lvl w:ilvl="0" w:tplc="B1548338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48">
    <w:nsid w:val="60B67C36"/>
    <w:multiLevelType w:val="hybridMultilevel"/>
    <w:tmpl w:val="0A20C28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9">
    <w:nsid w:val="61C915F4"/>
    <w:multiLevelType w:val="hybridMultilevel"/>
    <w:tmpl w:val="BC36F87C"/>
    <w:lvl w:ilvl="0" w:tplc="B1548338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50">
    <w:nsid w:val="62801CA3"/>
    <w:multiLevelType w:val="hybridMultilevel"/>
    <w:tmpl w:val="BE065B5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1">
    <w:nsid w:val="666F01A4"/>
    <w:multiLevelType w:val="hybridMultilevel"/>
    <w:tmpl w:val="59E62614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2">
    <w:nsid w:val="69955154"/>
    <w:multiLevelType w:val="hybridMultilevel"/>
    <w:tmpl w:val="B9B03116"/>
    <w:lvl w:ilvl="0" w:tplc="B1548338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53">
    <w:nsid w:val="6B933A3E"/>
    <w:multiLevelType w:val="hybridMultilevel"/>
    <w:tmpl w:val="3A5EACFC"/>
    <w:lvl w:ilvl="0" w:tplc="B1548338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54">
    <w:nsid w:val="6D0F19C2"/>
    <w:multiLevelType w:val="hybridMultilevel"/>
    <w:tmpl w:val="A53A110A"/>
    <w:lvl w:ilvl="0" w:tplc="B154833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70077E09"/>
    <w:multiLevelType w:val="hybridMultilevel"/>
    <w:tmpl w:val="D40082D4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6">
    <w:nsid w:val="723F2D4B"/>
    <w:multiLevelType w:val="hybridMultilevel"/>
    <w:tmpl w:val="B00062E0"/>
    <w:lvl w:ilvl="0" w:tplc="B1548338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57">
    <w:nsid w:val="734025A2"/>
    <w:multiLevelType w:val="hybridMultilevel"/>
    <w:tmpl w:val="EE84E98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8">
    <w:nsid w:val="734D2BC2"/>
    <w:multiLevelType w:val="hybridMultilevel"/>
    <w:tmpl w:val="DE88CA58"/>
    <w:lvl w:ilvl="0" w:tplc="B154833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>
    <w:nsid w:val="775E32BC"/>
    <w:multiLevelType w:val="hybridMultilevel"/>
    <w:tmpl w:val="0FDCAE66"/>
    <w:lvl w:ilvl="0" w:tplc="B1548338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60">
    <w:nsid w:val="7858083D"/>
    <w:multiLevelType w:val="hybridMultilevel"/>
    <w:tmpl w:val="88DCE3E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1">
    <w:nsid w:val="79DB28CF"/>
    <w:multiLevelType w:val="hybridMultilevel"/>
    <w:tmpl w:val="A0FA469A"/>
    <w:lvl w:ilvl="0" w:tplc="B1548338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62">
    <w:nsid w:val="7D4E6298"/>
    <w:multiLevelType w:val="hybridMultilevel"/>
    <w:tmpl w:val="76F2A28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63">
    <w:nsid w:val="7E846A5C"/>
    <w:multiLevelType w:val="hybridMultilevel"/>
    <w:tmpl w:val="17580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26"/>
  </w:num>
  <w:num w:numId="3">
    <w:abstractNumId w:val="10"/>
  </w:num>
  <w:num w:numId="4">
    <w:abstractNumId w:val="43"/>
  </w:num>
  <w:num w:numId="5">
    <w:abstractNumId w:val="3"/>
  </w:num>
  <w:num w:numId="6">
    <w:abstractNumId w:val="9"/>
  </w:num>
  <w:num w:numId="7">
    <w:abstractNumId w:val="16"/>
  </w:num>
  <w:num w:numId="8">
    <w:abstractNumId w:val="19"/>
  </w:num>
  <w:num w:numId="9">
    <w:abstractNumId w:val="12"/>
  </w:num>
  <w:num w:numId="10">
    <w:abstractNumId w:val="38"/>
  </w:num>
  <w:num w:numId="11">
    <w:abstractNumId w:val="0"/>
  </w:num>
  <w:num w:numId="12">
    <w:abstractNumId w:val="48"/>
  </w:num>
  <w:num w:numId="13">
    <w:abstractNumId w:val="45"/>
  </w:num>
  <w:num w:numId="14">
    <w:abstractNumId w:val="59"/>
  </w:num>
  <w:num w:numId="15">
    <w:abstractNumId w:val="61"/>
  </w:num>
  <w:num w:numId="16">
    <w:abstractNumId w:val="1"/>
  </w:num>
  <w:num w:numId="17">
    <w:abstractNumId w:val="18"/>
  </w:num>
  <w:num w:numId="18">
    <w:abstractNumId w:val="56"/>
  </w:num>
  <w:num w:numId="19">
    <w:abstractNumId w:val="6"/>
  </w:num>
  <w:num w:numId="20">
    <w:abstractNumId w:val="57"/>
  </w:num>
  <w:num w:numId="21">
    <w:abstractNumId w:val="52"/>
  </w:num>
  <w:num w:numId="22">
    <w:abstractNumId w:val="46"/>
  </w:num>
  <w:num w:numId="23">
    <w:abstractNumId w:val="32"/>
  </w:num>
  <w:num w:numId="24">
    <w:abstractNumId w:val="62"/>
  </w:num>
  <w:num w:numId="25">
    <w:abstractNumId w:val="21"/>
  </w:num>
  <w:num w:numId="26">
    <w:abstractNumId w:val="44"/>
  </w:num>
  <w:num w:numId="27">
    <w:abstractNumId w:val="40"/>
  </w:num>
  <w:num w:numId="28">
    <w:abstractNumId w:val="23"/>
  </w:num>
  <w:num w:numId="29">
    <w:abstractNumId w:val="50"/>
  </w:num>
  <w:num w:numId="30">
    <w:abstractNumId w:val="30"/>
  </w:num>
  <w:num w:numId="31">
    <w:abstractNumId w:val="49"/>
  </w:num>
  <w:num w:numId="32">
    <w:abstractNumId w:val="31"/>
  </w:num>
  <w:num w:numId="33">
    <w:abstractNumId w:val="53"/>
  </w:num>
  <w:num w:numId="34">
    <w:abstractNumId w:val="39"/>
  </w:num>
  <w:num w:numId="35">
    <w:abstractNumId w:val="15"/>
  </w:num>
  <w:num w:numId="36">
    <w:abstractNumId w:val="58"/>
  </w:num>
  <w:num w:numId="37">
    <w:abstractNumId w:val="54"/>
  </w:num>
  <w:num w:numId="38">
    <w:abstractNumId w:val="20"/>
  </w:num>
  <w:num w:numId="39">
    <w:abstractNumId w:val="4"/>
  </w:num>
  <w:num w:numId="40">
    <w:abstractNumId w:val="28"/>
  </w:num>
  <w:num w:numId="41">
    <w:abstractNumId w:val="36"/>
  </w:num>
  <w:num w:numId="42">
    <w:abstractNumId w:val="2"/>
  </w:num>
  <w:num w:numId="43">
    <w:abstractNumId w:val="51"/>
  </w:num>
  <w:num w:numId="44">
    <w:abstractNumId w:val="55"/>
  </w:num>
  <w:num w:numId="45">
    <w:abstractNumId w:val="25"/>
  </w:num>
  <w:num w:numId="46">
    <w:abstractNumId w:val="33"/>
  </w:num>
  <w:num w:numId="47">
    <w:abstractNumId w:val="60"/>
  </w:num>
  <w:num w:numId="48">
    <w:abstractNumId w:val="11"/>
  </w:num>
  <w:num w:numId="49">
    <w:abstractNumId w:val="41"/>
  </w:num>
  <w:num w:numId="50">
    <w:abstractNumId w:val="7"/>
  </w:num>
  <w:num w:numId="51">
    <w:abstractNumId w:val="17"/>
  </w:num>
  <w:num w:numId="52">
    <w:abstractNumId w:val="8"/>
  </w:num>
  <w:num w:numId="53">
    <w:abstractNumId w:val="5"/>
  </w:num>
  <w:num w:numId="54">
    <w:abstractNumId w:val="42"/>
  </w:num>
  <w:num w:numId="55">
    <w:abstractNumId w:val="24"/>
  </w:num>
  <w:num w:numId="56">
    <w:abstractNumId w:val="29"/>
  </w:num>
  <w:num w:numId="57">
    <w:abstractNumId w:val="63"/>
  </w:num>
  <w:num w:numId="58">
    <w:abstractNumId w:val="13"/>
  </w:num>
  <w:num w:numId="59">
    <w:abstractNumId w:val="22"/>
  </w:num>
  <w:num w:numId="60">
    <w:abstractNumId w:val="35"/>
  </w:num>
  <w:num w:numId="61">
    <w:abstractNumId w:val="34"/>
  </w:num>
  <w:num w:numId="62">
    <w:abstractNumId w:val="37"/>
  </w:num>
  <w:num w:numId="63">
    <w:abstractNumId w:val="27"/>
  </w:num>
  <w:num w:numId="64">
    <w:abstractNumId w:val="14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548"/>
    <w:rsid w:val="00001308"/>
    <w:rsid w:val="0000202E"/>
    <w:rsid w:val="00002B17"/>
    <w:rsid w:val="000063CF"/>
    <w:rsid w:val="00010C8C"/>
    <w:rsid w:val="00010CCC"/>
    <w:rsid w:val="00017EE2"/>
    <w:rsid w:val="000209B8"/>
    <w:rsid w:val="00023729"/>
    <w:rsid w:val="00027590"/>
    <w:rsid w:val="00031449"/>
    <w:rsid w:val="0003196D"/>
    <w:rsid w:val="0003778E"/>
    <w:rsid w:val="000403E5"/>
    <w:rsid w:val="00041BE9"/>
    <w:rsid w:val="00050541"/>
    <w:rsid w:val="0005100D"/>
    <w:rsid w:val="000527D5"/>
    <w:rsid w:val="000566F1"/>
    <w:rsid w:val="00057D61"/>
    <w:rsid w:val="000653A2"/>
    <w:rsid w:val="00071264"/>
    <w:rsid w:val="00075CE1"/>
    <w:rsid w:val="00080AB2"/>
    <w:rsid w:val="00080E69"/>
    <w:rsid w:val="0008234C"/>
    <w:rsid w:val="00085903"/>
    <w:rsid w:val="00093749"/>
    <w:rsid w:val="00095F3F"/>
    <w:rsid w:val="0009672D"/>
    <w:rsid w:val="00097E8B"/>
    <w:rsid w:val="000A6213"/>
    <w:rsid w:val="000B01EC"/>
    <w:rsid w:val="000B323B"/>
    <w:rsid w:val="000B7AF1"/>
    <w:rsid w:val="000C0FAE"/>
    <w:rsid w:val="000C38ED"/>
    <w:rsid w:val="000C4287"/>
    <w:rsid w:val="000D19D9"/>
    <w:rsid w:val="000D7D2B"/>
    <w:rsid w:val="000E190A"/>
    <w:rsid w:val="000E307B"/>
    <w:rsid w:val="000E43ED"/>
    <w:rsid w:val="000F199D"/>
    <w:rsid w:val="000F38C7"/>
    <w:rsid w:val="000F7EA8"/>
    <w:rsid w:val="0010269C"/>
    <w:rsid w:val="00104BC7"/>
    <w:rsid w:val="001055E1"/>
    <w:rsid w:val="00106D41"/>
    <w:rsid w:val="00120211"/>
    <w:rsid w:val="001262B0"/>
    <w:rsid w:val="00130665"/>
    <w:rsid w:val="00141330"/>
    <w:rsid w:val="0014332F"/>
    <w:rsid w:val="00152D9D"/>
    <w:rsid w:val="00155347"/>
    <w:rsid w:val="00164033"/>
    <w:rsid w:val="001664C4"/>
    <w:rsid w:val="0016652D"/>
    <w:rsid w:val="00175AF8"/>
    <w:rsid w:val="001760CC"/>
    <w:rsid w:val="00176DD4"/>
    <w:rsid w:val="00176DFE"/>
    <w:rsid w:val="00182BE8"/>
    <w:rsid w:val="0018314E"/>
    <w:rsid w:val="00183C5B"/>
    <w:rsid w:val="0018571F"/>
    <w:rsid w:val="0019305D"/>
    <w:rsid w:val="00194B1E"/>
    <w:rsid w:val="00194C2E"/>
    <w:rsid w:val="001A080F"/>
    <w:rsid w:val="001A34EC"/>
    <w:rsid w:val="001A42A9"/>
    <w:rsid w:val="001A4C47"/>
    <w:rsid w:val="001A6805"/>
    <w:rsid w:val="001A7A3F"/>
    <w:rsid w:val="001A7BC7"/>
    <w:rsid w:val="001B1C75"/>
    <w:rsid w:val="001B54DE"/>
    <w:rsid w:val="001B56CE"/>
    <w:rsid w:val="001B7EDC"/>
    <w:rsid w:val="001C4332"/>
    <w:rsid w:val="001C6AA8"/>
    <w:rsid w:val="001D3922"/>
    <w:rsid w:val="001D7962"/>
    <w:rsid w:val="001E0E6A"/>
    <w:rsid w:val="001E662E"/>
    <w:rsid w:val="001F0885"/>
    <w:rsid w:val="001F3ECB"/>
    <w:rsid w:val="001F410C"/>
    <w:rsid w:val="001F64D0"/>
    <w:rsid w:val="001F6AFA"/>
    <w:rsid w:val="00205EFA"/>
    <w:rsid w:val="0020637B"/>
    <w:rsid w:val="002068F8"/>
    <w:rsid w:val="00206EE8"/>
    <w:rsid w:val="00210207"/>
    <w:rsid w:val="00211B5A"/>
    <w:rsid w:val="00211FE6"/>
    <w:rsid w:val="00232400"/>
    <w:rsid w:val="002331AF"/>
    <w:rsid w:val="00237D62"/>
    <w:rsid w:val="0024128A"/>
    <w:rsid w:val="002425C0"/>
    <w:rsid w:val="00243004"/>
    <w:rsid w:val="00243410"/>
    <w:rsid w:val="00245049"/>
    <w:rsid w:val="00256E9D"/>
    <w:rsid w:val="00257715"/>
    <w:rsid w:val="002615C5"/>
    <w:rsid w:val="00266B14"/>
    <w:rsid w:val="00266D76"/>
    <w:rsid w:val="00267602"/>
    <w:rsid w:val="00271203"/>
    <w:rsid w:val="0027264D"/>
    <w:rsid w:val="00273F0C"/>
    <w:rsid w:val="00274A58"/>
    <w:rsid w:val="00274EC2"/>
    <w:rsid w:val="00280427"/>
    <w:rsid w:val="00281532"/>
    <w:rsid w:val="00281E4E"/>
    <w:rsid w:val="002832F8"/>
    <w:rsid w:val="0029342F"/>
    <w:rsid w:val="00295548"/>
    <w:rsid w:val="002A0CF9"/>
    <w:rsid w:val="002A244C"/>
    <w:rsid w:val="002A7890"/>
    <w:rsid w:val="002B142E"/>
    <w:rsid w:val="002B3E2F"/>
    <w:rsid w:val="002B620A"/>
    <w:rsid w:val="002B66B9"/>
    <w:rsid w:val="002C36BF"/>
    <w:rsid w:val="002C3CFF"/>
    <w:rsid w:val="002C5341"/>
    <w:rsid w:val="002D01A1"/>
    <w:rsid w:val="002D3CC5"/>
    <w:rsid w:val="002D5544"/>
    <w:rsid w:val="003019F9"/>
    <w:rsid w:val="00305659"/>
    <w:rsid w:val="00311883"/>
    <w:rsid w:val="00314C9F"/>
    <w:rsid w:val="003156A9"/>
    <w:rsid w:val="00323C1F"/>
    <w:rsid w:val="0032470A"/>
    <w:rsid w:val="00326D01"/>
    <w:rsid w:val="00331404"/>
    <w:rsid w:val="003321AF"/>
    <w:rsid w:val="003417BA"/>
    <w:rsid w:val="003450B2"/>
    <w:rsid w:val="00350645"/>
    <w:rsid w:val="003618C4"/>
    <w:rsid w:val="0036456B"/>
    <w:rsid w:val="003653A2"/>
    <w:rsid w:val="003667C0"/>
    <w:rsid w:val="00370EC4"/>
    <w:rsid w:val="003737CA"/>
    <w:rsid w:val="00376B85"/>
    <w:rsid w:val="0039645F"/>
    <w:rsid w:val="00396C5F"/>
    <w:rsid w:val="003A0F47"/>
    <w:rsid w:val="003A3E4D"/>
    <w:rsid w:val="003A60C0"/>
    <w:rsid w:val="003B030E"/>
    <w:rsid w:val="003B17CB"/>
    <w:rsid w:val="003B1A04"/>
    <w:rsid w:val="003B4CF9"/>
    <w:rsid w:val="003D4B3E"/>
    <w:rsid w:val="003D6169"/>
    <w:rsid w:val="003D6D06"/>
    <w:rsid w:val="003D7929"/>
    <w:rsid w:val="003E307A"/>
    <w:rsid w:val="003E70D4"/>
    <w:rsid w:val="003F023D"/>
    <w:rsid w:val="003F25C6"/>
    <w:rsid w:val="003F7C58"/>
    <w:rsid w:val="004003EE"/>
    <w:rsid w:val="0040126F"/>
    <w:rsid w:val="004075C4"/>
    <w:rsid w:val="0041060B"/>
    <w:rsid w:val="00413084"/>
    <w:rsid w:val="004303CF"/>
    <w:rsid w:val="00432D89"/>
    <w:rsid w:val="00433085"/>
    <w:rsid w:val="00441280"/>
    <w:rsid w:val="00441422"/>
    <w:rsid w:val="0044703E"/>
    <w:rsid w:val="00450372"/>
    <w:rsid w:val="0045076E"/>
    <w:rsid w:val="004527CE"/>
    <w:rsid w:val="00452876"/>
    <w:rsid w:val="00455315"/>
    <w:rsid w:val="00463D2A"/>
    <w:rsid w:val="004732CA"/>
    <w:rsid w:val="004744A9"/>
    <w:rsid w:val="0047664E"/>
    <w:rsid w:val="00484A39"/>
    <w:rsid w:val="00497B47"/>
    <w:rsid w:val="004B11F6"/>
    <w:rsid w:val="004B710B"/>
    <w:rsid w:val="004C16E8"/>
    <w:rsid w:val="004C5F71"/>
    <w:rsid w:val="004C6362"/>
    <w:rsid w:val="004C73D9"/>
    <w:rsid w:val="004D19AF"/>
    <w:rsid w:val="004D29A0"/>
    <w:rsid w:val="004D2A46"/>
    <w:rsid w:val="004D796A"/>
    <w:rsid w:val="004E0A47"/>
    <w:rsid w:val="004E1D11"/>
    <w:rsid w:val="004E2B7A"/>
    <w:rsid w:val="004E3870"/>
    <w:rsid w:val="004E7C84"/>
    <w:rsid w:val="00506640"/>
    <w:rsid w:val="00506F95"/>
    <w:rsid w:val="0051041A"/>
    <w:rsid w:val="00511D58"/>
    <w:rsid w:val="0051552B"/>
    <w:rsid w:val="00516B4E"/>
    <w:rsid w:val="00516F7E"/>
    <w:rsid w:val="00524018"/>
    <w:rsid w:val="00524130"/>
    <w:rsid w:val="00524303"/>
    <w:rsid w:val="005339B1"/>
    <w:rsid w:val="00535352"/>
    <w:rsid w:val="00535D29"/>
    <w:rsid w:val="005468A3"/>
    <w:rsid w:val="005515D1"/>
    <w:rsid w:val="00556AB3"/>
    <w:rsid w:val="00565130"/>
    <w:rsid w:val="00566854"/>
    <w:rsid w:val="00566B58"/>
    <w:rsid w:val="00567D9B"/>
    <w:rsid w:val="005714DA"/>
    <w:rsid w:val="005722EE"/>
    <w:rsid w:val="00576101"/>
    <w:rsid w:val="00582FC9"/>
    <w:rsid w:val="00586FD1"/>
    <w:rsid w:val="00587A6C"/>
    <w:rsid w:val="0059096C"/>
    <w:rsid w:val="00594D98"/>
    <w:rsid w:val="005A07E3"/>
    <w:rsid w:val="005A0C14"/>
    <w:rsid w:val="005A250C"/>
    <w:rsid w:val="005A7DC8"/>
    <w:rsid w:val="005B37AF"/>
    <w:rsid w:val="005B712D"/>
    <w:rsid w:val="005C0F85"/>
    <w:rsid w:val="005C2165"/>
    <w:rsid w:val="005C234B"/>
    <w:rsid w:val="005C2475"/>
    <w:rsid w:val="005C52D2"/>
    <w:rsid w:val="005C6E83"/>
    <w:rsid w:val="005D4F56"/>
    <w:rsid w:val="005E075F"/>
    <w:rsid w:val="005E4A5A"/>
    <w:rsid w:val="005E6DA7"/>
    <w:rsid w:val="005F6D39"/>
    <w:rsid w:val="005F7A0E"/>
    <w:rsid w:val="00601B1D"/>
    <w:rsid w:val="0060466E"/>
    <w:rsid w:val="006069C8"/>
    <w:rsid w:val="00606B27"/>
    <w:rsid w:val="006077FF"/>
    <w:rsid w:val="00610436"/>
    <w:rsid w:val="006123FD"/>
    <w:rsid w:val="00622BF9"/>
    <w:rsid w:val="0062562E"/>
    <w:rsid w:val="00641A7D"/>
    <w:rsid w:val="00644440"/>
    <w:rsid w:val="00646BB4"/>
    <w:rsid w:val="0064784A"/>
    <w:rsid w:val="00651594"/>
    <w:rsid w:val="0065422F"/>
    <w:rsid w:val="0065520D"/>
    <w:rsid w:val="0065759C"/>
    <w:rsid w:val="006606A6"/>
    <w:rsid w:val="00660CF0"/>
    <w:rsid w:val="00663CE2"/>
    <w:rsid w:val="00664366"/>
    <w:rsid w:val="00664719"/>
    <w:rsid w:val="00664996"/>
    <w:rsid w:val="00664B9D"/>
    <w:rsid w:val="00667FFA"/>
    <w:rsid w:val="00671D51"/>
    <w:rsid w:val="006767F0"/>
    <w:rsid w:val="0068262A"/>
    <w:rsid w:val="0068525E"/>
    <w:rsid w:val="00685CD1"/>
    <w:rsid w:val="006875B7"/>
    <w:rsid w:val="006926AE"/>
    <w:rsid w:val="00692CC2"/>
    <w:rsid w:val="00696791"/>
    <w:rsid w:val="0069707D"/>
    <w:rsid w:val="006A2BD7"/>
    <w:rsid w:val="006A423C"/>
    <w:rsid w:val="006B1105"/>
    <w:rsid w:val="006B2B22"/>
    <w:rsid w:val="006B6E35"/>
    <w:rsid w:val="006C27D2"/>
    <w:rsid w:val="006E2857"/>
    <w:rsid w:val="006E44B7"/>
    <w:rsid w:val="006E543B"/>
    <w:rsid w:val="006E601E"/>
    <w:rsid w:val="006E702C"/>
    <w:rsid w:val="006E70D3"/>
    <w:rsid w:val="006F2F0A"/>
    <w:rsid w:val="006F46D2"/>
    <w:rsid w:val="006F6408"/>
    <w:rsid w:val="006F77B0"/>
    <w:rsid w:val="007010EF"/>
    <w:rsid w:val="00701F3D"/>
    <w:rsid w:val="0070257E"/>
    <w:rsid w:val="00702E34"/>
    <w:rsid w:val="00703E3C"/>
    <w:rsid w:val="00716509"/>
    <w:rsid w:val="00720C1B"/>
    <w:rsid w:val="0072348C"/>
    <w:rsid w:val="0073239A"/>
    <w:rsid w:val="0073381A"/>
    <w:rsid w:val="00733AFD"/>
    <w:rsid w:val="00743294"/>
    <w:rsid w:val="00746F4E"/>
    <w:rsid w:val="00747223"/>
    <w:rsid w:val="00754C77"/>
    <w:rsid w:val="007627C8"/>
    <w:rsid w:val="00763FB6"/>
    <w:rsid w:val="00767024"/>
    <w:rsid w:val="007734CC"/>
    <w:rsid w:val="0077552C"/>
    <w:rsid w:val="007763BF"/>
    <w:rsid w:val="00776E5C"/>
    <w:rsid w:val="007771A7"/>
    <w:rsid w:val="00777700"/>
    <w:rsid w:val="00781C7F"/>
    <w:rsid w:val="007853D3"/>
    <w:rsid w:val="00794188"/>
    <w:rsid w:val="00794DD0"/>
    <w:rsid w:val="007959AA"/>
    <w:rsid w:val="00796CE5"/>
    <w:rsid w:val="007A6FA3"/>
    <w:rsid w:val="007B1950"/>
    <w:rsid w:val="007B22CF"/>
    <w:rsid w:val="007B420A"/>
    <w:rsid w:val="007B5BE7"/>
    <w:rsid w:val="007B7B14"/>
    <w:rsid w:val="007C1BDC"/>
    <w:rsid w:val="007C1F82"/>
    <w:rsid w:val="007C4506"/>
    <w:rsid w:val="007C6147"/>
    <w:rsid w:val="007C67B4"/>
    <w:rsid w:val="007D43B0"/>
    <w:rsid w:val="007D502A"/>
    <w:rsid w:val="007D678B"/>
    <w:rsid w:val="007E07CB"/>
    <w:rsid w:val="007E2C66"/>
    <w:rsid w:val="007E6E05"/>
    <w:rsid w:val="007E73ED"/>
    <w:rsid w:val="007E78AF"/>
    <w:rsid w:val="007F002F"/>
    <w:rsid w:val="007F02CB"/>
    <w:rsid w:val="007F6917"/>
    <w:rsid w:val="00804F24"/>
    <w:rsid w:val="00815BFD"/>
    <w:rsid w:val="0081777E"/>
    <w:rsid w:val="00822077"/>
    <w:rsid w:val="008227A9"/>
    <w:rsid w:val="00824A63"/>
    <w:rsid w:val="00833F59"/>
    <w:rsid w:val="008347DB"/>
    <w:rsid w:val="00836B44"/>
    <w:rsid w:val="00837A0F"/>
    <w:rsid w:val="008403C7"/>
    <w:rsid w:val="00843ADF"/>
    <w:rsid w:val="008459BE"/>
    <w:rsid w:val="00846EC5"/>
    <w:rsid w:val="00852D22"/>
    <w:rsid w:val="0085357D"/>
    <w:rsid w:val="00853E4C"/>
    <w:rsid w:val="00854976"/>
    <w:rsid w:val="008651A4"/>
    <w:rsid w:val="008730D9"/>
    <w:rsid w:val="00876728"/>
    <w:rsid w:val="0088188A"/>
    <w:rsid w:val="00883C1D"/>
    <w:rsid w:val="00890016"/>
    <w:rsid w:val="00892092"/>
    <w:rsid w:val="00893E4D"/>
    <w:rsid w:val="00895876"/>
    <w:rsid w:val="008A24DC"/>
    <w:rsid w:val="008A4DB4"/>
    <w:rsid w:val="008A6874"/>
    <w:rsid w:val="008A6C58"/>
    <w:rsid w:val="008B0F2A"/>
    <w:rsid w:val="008B3678"/>
    <w:rsid w:val="008C7FFE"/>
    <w:rsid w:val="008D3E61"/>
    <w:rsid w:val="008D5EAF"/>
    <w:rsid w:val="008D5EEB"/>
    <w:rsid w:val="008F21B5"/>
    <w:rsid w:val="00904D49"/>
    <w:rsid w:val="00906E20"/>
    <w:rsid w:val="00912005"/>
    <w:rsid w:val="009257B0"/>
    <w:rsid w:val="00926D81"/>
    <w:rsid w:val="0093098D"/>
    <w:rsid w:val="00931C8F"/>
    <w:rsid w:val="00934BD4"/>
    <w:rsid w:val="00940AC8"/>
    <w:rsid w:val="0094308B"/>
    <w:rsid w:val="009450F4"/>
    <w:rsid w:val="00945D98"/>
    <w:rsid w:val="00952719"/>
    <w:rsid w:val="009543EA"/>
    <w:rsid w:val="009556B0"/>
    <w:rsid w:val="009562FB"/>
    <w:rsid w:val="0096095F"/>
    <w:rsid w:val="009700D2"/>
    <w:rsid w:val="00972027"/>
    <w:rsid w:val="009771AC"/>
    <w:rsid w:val="00982C57"/>
    <w:rsid w:val="009839BB"/>
    <w:rsid w:val="00983C95"/>
    <w:rsid w:val="00984E3D"/>
    <w:rsid w:val="00992FB9"/>
    <w:rsid w:val="00995E0F"/>
    <w:rsid w:val="00996D17"/>
    <w:rsid w:val="009A08B8"/>
    <w:rsid w:val="009A45F0"/>
    <w:rsid w:val="009A4B0E"/>
    <w:rsid w:val="009A7622"/>
    <w:rsid w:val="009B4B7D"/>
    <w:rsid w:val="009B68E4"/>
    <w:rsid w:val="009B7233"/>
    <w:rsid w:val="009C4F52"/>
    <w:rsid w:val="009C67ED"/>
    <w:rsid w:val="009D5780"/>
    <w:rsid w:val="009D58C7"/>
    <w:rsid w:val="009E1AC5"/>
    <w:rsid w:val="009E2375"/>
    <w:rsid w:val="009E3163"/>
    <w:rsid w:val="009F1092"/>
    <w:rsid w:val="009F1B7F"/>
    <w:rsid w:val="009F7207"/>
    <w:rsid w:val="00A04497"/>
    <w:rsid w:val="00A0469F"/>
    <w:rsid w:val="00A06C40"/>
    <w:rsid w:val="00A15C4B"/>
    <w:rsid w:val="00A20E74"/>
    <w:rsid w:val="00A22D69"/>
    <w:rsid w:val="00A244F5"/>
    <w:rsid w:val="00A2771E"/>
    <w:rsid w:val="00A278EC"/>
    <w:rsid w:val="00A30904"/>
    <w:rsid w:val="00A41E10"/>
    <w:rsid w:val="00A44622"/>
    <w:rsid w:val="00A45C0F"/>
    <w:rsid w:val="00A47402"/>
    <w:rsid w:val="00A54735"/>
    <w:rsid w:val="00A55A88"/>
    <w:rsid w:val="00A57133"/>
    <w:rsid w:val="00A600E6"/>
    <w:rsid w:val="00A60FC9"/>
    <w:rsid w:val="00A62881"/>
    <w:rsid w:val="00A668E8"/>
    <w:rsid w:val="00A70169"/>
    <w:rsid w:val="00A721C2"/>
    <w:rsid w:val="00A7312B"/>
    <w:rsid w:val="00A75C71"/>
    <w:rsid w:val="00A7646F"/>
    <w:rsid w:val="00A776D3"/>
    <w:rsid w:val="00A80996"/>
    <w:rsid w:val="00A83266"/>
    <w:rsid w:val="00AA04C3"/>
    <w:rsid w:val="00AA1735"/>
    <w:rsid w:val="00AA3693"/>
    <w:rsid w:val="00AA5FA5"/>
    <w:rsid w:val="00AB1615"/>
    <w:rsid w:val="00AB233E"/>
    <w:rsid w:val="00AB3854"/>
    <w:rsid w:val="00AB41BF"/>
    <w:rsid w:val="00AB7BD8"/>
    <w:rsid w:val="00AC40EF"/>
    <w:rsid w:val="00AC5FF2"/>
    <w:rsid w:val="00AD2682"/>
    <w:rsid w:val="00AD3BB1"/>
    <w:rsid w:val="00AE0185"/>
    <w:rsid w:val="00AE31F0"/>
    <w:rsid w:val="00AE3B4B"/>
    <w:rsid w:val="00AF1424"/>
    <w:rsid w:val="00AF4111"/>
    <w:rsid w:val="00AF5445"/>
    <w:rsid w:val="00AF5531"/>
    <w:rsid w:val="00AF641D"/>
    <w:rsid w:val="00AF7F84"/>
    <w:rsid w:val="00B0127B"/>
    <w:rsid w:val="00B03941"/>
    <w:rsid w:val="00B04474"/>
    <w:rsid w:val="00B05B09"/>
    <w:rsid w:val="00B10600"/>
    <w:rsid w:val="00B10A28"/>
    <w:rsid w:val="00B16FAF"/>
    <w:rsid w:val="00B17D4E"/>
    <w:rsid w:val="00B224C7"/>
    <w:rsid w:val="00B23447"/>
    <w:rsid w:val="00B27D65"/>
    <w:rsid w:val="00B30343"/>
    <w:rsid w:val="00B305DA"/>
    <w:rsid w:val="00B322F8"/>
    <w:rsid w:val="00B34224"/>
    <w:rsid w:val="00B4487F"/>
    <w:rsid w:val="00B53653"/>
    <w:rsid w:val="00B546F0"/>
    <w:rsid w:val="00B66C47"/>
    <w:rsid w:val="00B66CE1"/>
    <w:rsid w:val="00B6731D"/>
    <w:rsid w:val="00B67980"/>
    <w:rsid w:val="00B7400F"/>
    <w:rsid w:val="00B7430C"/>
    <w:rsid w:val="00B81F31"/>
    <w:rsid w:val="00B826DF"/>
    <w:rsid w:val="00B90550"/>
    <w:rsid w:val="00B926C2"/>
    <w:rsid w:val="00B932BA"/>
    <w:rsid w:val="00B95318"/>
    <w:rsid w:val="00B9622D"/>
    <w:rsid w:val="00B965D7"/>
    <w:rsid w:val="00BA0361"/>
    <w:rsid w:val="00BA4E4D"/>
    <w:rsid w:val="00BB0749"/>
    <w:rsid w:val="00BB16B6"/>
    <w:rsid w:val="00BB26FF"/>
    <w:rsid w:val="00BB30B5"/>
    <w:rsid w:val="00BB52E7"/>
    <w:rsid w:val="00BB5D5B"/>
    <w:rsid w:val="00BB6A0B"/>
    <w:rsid w:val="00BB752C"/>
    <w:rsid w:val="00BD0DBF"/>
    <w:rsid w:val="00BD1B36"/>
    <w:rsid w:val="00BD2C37"/>
    <w:rsid w:val="00BD5A88"/>
    <w:rsid w:val="00BD667B"/>
    <w:rsid w:val="00BE46CA"/>
    <w:rsid w:val="00BE7723"/>
    <w:rsid w:val="00BF0934"/>
    <w:rsid w:val="00BF40F8"/>
    <w:rsid w:val="00C020FA"/>
    <w:rsid w:val="00C05856"/>
    <w:rsid w:val="00C05974"/>
    <w:rsid w:val="00C06579"/>
    <w:rsid w:val="00C112C2"/>
    <w:rsid w:val="00C12EC0"/>
    <w:rsid w:val="00C15EE0"/>
    <w:rsid w:val="00C16A21"/>
    <w:rsid w:val="00C219A5"/>
    <w:rsid w:val="00C246E4"/>
    <w:rsid w:val="00C320E6"/>
    <w:rsid w:val="00C33712"/>
    <w:rsid w:val="00C364B6"/>
    <w:rsid w:val="00C37151"/>
    <w:rsid w:val="00C373F9"/>
    <w:rsid w:val="00C37449"/>
    <w:rsid w:val="00C37A72"/>
    <w:rsid w:val="00C4275E"/>
    <w:rsid w:val="00C51CEB"/>
    <w:rsid w:val="00C52091"/>
    <w:rsid w:val="00C53E80"/>
    <w:rsid w:val="00C57A50"/>
    <w:rsid w:val="00C6064B"/>
    <w:rsid w:val="00C608D5"/>
    <w:rsid w:val="00C60F64"/>
    <w:rsid w:val="00C62BFB"/>
    <w:rsid w:val="00C63D4C"/>
    <w:rsid w:val="00C64138"/>
    <w:rsid w:val="00C642AE"/>
    <w:rsid w:val="00C64411"/>
    <w:rsid w:val="00C651E3"/>
    <w:rsid w:val="00C7164F"/>
    <w:rsid w:val="00C723D4"/>
    <w:rsid w:val="00C7240C"/>
    <w:rsid w:val="00C7301D"/>
    <w:rsid w:val="00C7416D"/>
    <w:rsid w:val="00C7462B"/>
    <w:rsid w:val="00C76E83"/>
    <w:rsid w:val="00C8082A"/>
    <w:rsid w:val="00C81674"/>
    <w:rsid w:val="00C81CA9"/>
    <w:rsid w:val="00C81D33"/>
    <w:rsid w:val="00C90053"/>
    <w:rsid w:val="00C92D79"/>
    <w:rsid w:val="00C9410A"/>
    <w:rsid w:val="00CA5B66"/>
    <w:rsid w:val="00CA6682"/>
    <w:rsid w:val="00CB127B"/>
    <w:rsid w:val="00CB4C47"/>
    <w:rsid w:val="00CB77E1"/>
    <w:rsid w:val="00CC1E24"/>
    <w:rsid w:val="00CD03EA"/>
    <w:rsid w:val="00CD05C4"/>
    <w:rsid w:val="00CD072E"/>
    <w:rsid w:val="00CD291A"/>
    <w:rsid w:val="00CD30D4"/>
    <w:rsid w:val="00CD4FDB"/>
    <w:rsid w:val="00CD5BAF"/>
    <w:rsid w:val="00CD6624"/>
    <w:rsid w:val="00CE0565"/>
    <w:rsid w:val="00CE22D7"/>
    <w:rsid w:val="00CE4C9A"/>
    <w:rsid w:val="00CE5819"/>
    <w:rsid w:val="00CF1B47"/>
    <w:rsid w:val="00CF3C64"/>
    <w:rsid w:val="00CF6C03"/>
    <w:rsid w:val="00D00363"/>
    <w:rsid w:val="00D07340"/>
    <w:rsid w:val="00D07478"/>
    <w:rsid w:val="00D07DFA"/>
    <w:rsid w:val="00D15736"/>
    <w:rsid w:val="00D15DAB"/>
    <w:rsid w:val="00D15FB0"/>
    <w:rsid w:val="00D1659C"/>
    <w:rsid w:val="00D172CB"/>
    <w:rsid w:val="00D223C6"/>
    <w:rsid w:val="00D32693"/>
    <w:rsid w:val="00D33639"/>
    <w:rsid w:val="00D45A80"/>
    <w:rsid w:val="00D5418B"/>
    <w:rsid w:val="00D55052"/>
    <w:rsid w:val="00D55CBE"/>
    <w:rsid w:val="00D62157"/>
    <w:rsid w:val="00D62D94"/>
    <w:rsid w:val="00D71388"/>
    <w:rsid w:val="00D71663"/>
    <w:rsid w:val="00D76D49"/>
    <w:rsid w:val="00D83AF5"/>
    <w:rsid w:val="00D85F49"/>
    <w:rsid w:val="00D86E3C"/>
    <w:rsid w:val="00D92370"/>
    <w:rsid w:val="00D935CB"/>
    <w:rsid w:val="00D9517B"/>
    <w:rsid w:val="00D969E2"/>
    <w:rsid w:val="00DA5C4A"/>
    <w:rsid w:val="00DB4F9C"/>
    <w:rsid w:val="00DB59E8"/>
    <w:rsid w:val="00DB5DE3"/>
    <w:rsid w:val="00DB606F"/>
    <w:rsid w:val="00DC334B"/>
    <w:rsid w:val="00DC5939"/>
    <w:rsid w:val="00DC5982"/>
    <w:rsid w:val="00DC6271"/>
    <w:rsid w:val="00DD0525"/>
    <w:rsid w:val="00DD1594"/>
    <w:rsid w:val="00DD6A91"/>
    <w:rsid w:val="00DE136A"/>
    <w:rsid w:val="00DE14A3"/>
    <w:rsid w:val="00DE3AB2"/>
    <w:rsid w:val="00DE4B82"/>
    <w:rsid w:val="00DF60D1"/>
    <w:rsid w:val="00E02BE2"/>
    <w:rsid w:val="00E0428F"/>
    <w:rsid w:val="00E05212"/>
    <w:rsid w:val="00E11F34"/>
    <w:rsid w:val="00E13CD7"/>
    <w:rsid w:val="00E152A7"/>
    <w:rsid w:val="00E16BF8"/>
    <w:rsid w:val="00E1777D"/>
    <w:rsid w:val="00E20C73"/>
    <w:rsid w:val="00E21BD2"/>
    <w:rsid w:val="00E231F6"/>
    <w:rsid w:val="00E242D9"/>
    <w:rsid w:val="00E259FD"/>
    <w:rsid w:val="00E25CE1"/>
    <w:rsid w:val="00E30B52"/>
    <w:rsid w:val="00E32068"/>
    <w:rsid w:val="00E40EF4"/>
    <w:rsid w:val="00E4235C"/>
    <w:rsid w:val="00E42502"/>
    <w:rsid w:val="00E44C69"/>
    <w:rsid w:val="00E45537"/>
    <w:rsid w:val="00E47889"/>
    <w:rsid w:val="00E5544C"/>
    <w:rsid w:val="00E556DB"/>
    <w:rsid w:val="00E558DE"/>
    <w:rsid w:val="00E5708F"/>
    <w:rsid w:val="00E6128B"/>
    <w:rsid w:val="00E62086"/>
    <w:rsid w:val="00E62CC2"/>
    <w:rsid w:val="00E634C6"/>
    <w:rsid w:val="00E657A8"/>
    <w:rsid w:val="00E669C7"/>
    <w:rsid w:val="00E71B1A"/>
    <w:rsid w:val="00E72EEF"/>
    <w:rsid w:val="00E736A9"/>
    <w:rsid w:val="00E74861"/>
    <w:rsid w:val="00E750A5"/>
    <w:rsid w:val="00E77059"/>
    <w:rsid w:val="00E80E8E"/>
    <w:rsid w:val="00E818AC"/>
    <w:rsid w:val="00E867B9"/>
    <w:rsid w:val="00E87A51"/>
    <w:rsid w:val="00E910A3"/>
    <w:rsid w:val="00E9420A"/>
    <w:rsid w:val="00EA0675"/>
    <w:rsid w:val="00EA178E"/>
    <w:rsid w:val="00EA2EC1"/>
    <w:rsid w:val="00EA343C"/>
    <w:rsid w:val="00EB231A"/>
    <w:rsid w:val="00EB544D"/>
    <w:rsid w:val="00EB7F5C"/>
    <w:rsid w:val="00EC04BC"/>
    <w:rsid w:val="00EC2EB8"/>
    <w:rsid w:val="00EC3AF2"/>
    <w:rsid w:val="00EC4E8F"/>
    <w:rsid w:val="00EC76BF"/>
    <w:rsid w:val="00ED0E15"/>
    <w:rsid w:val="00ED2491"/>
    <w:rsid w:val="00ED309C"/>
    <w:rsid w:val="00ED632F"/>
    <w:rsid w:val="00EE1428"/>
    <w:rsid w:val="00EE4001"/>
    <w:rsid w:val="00EE6657"/>
    <w:rsid w:val="00EF098F"/>
    <w:rsid w:val="00EF49A2"/>
    <w:rsid w:val="00EF5FCD"/>
    <w:rsid w:val="00F03850"/>
    <w:rsid w:val="00F03BB0"/>
    <w:rsid w:val="00F04C37"/>
    <w:rsid w:val="00F12491"/>
    <w:rsid w:val="00F14D10"/>
    <w:rsid w:val="00F160E8"/>
    <w:rsid w:val="00F175C1"/>
    <w:rsid w:val="00F175CB"/>
    <w:rsid w:val="00F21E26"/>
    <w:rsid w:val="00F2352F"/>
    <w:rsid w:val="00F24EC2"/>
    <w:rsid w:val="00F2740D"/>
    <w:rsid w:val="00F314D7"/>
    <w:rsid w:val="00F317F3"/>
    <w:rsid w:val="00F325E1"/>
    <w:rsid w:val="00F32796"/>
    <w:rsid w:val="00F409C3"/>
    <w:rsid w:val="00F418E9"/>
    <w:rsid w:val="00F426A4"/>
    <w:rsid w:val="00F42B97"/>
    <w:rsid w:val="00F440D5"/>
    <w:rsid w:val="00F44B5D"/>
    <w:rsid w:val="00F47237"/>
    <w:rsid w:val="00F50F84"/>
    <w:rsid w:val="00F512CB"/>
    <w:rsid w:val="00F56330"/>
    <w:rsid w:val="00F56EEA"/>
    <w:rsid w:val="00F60B3C"/>
    <w:rsid w:val="00F61A78"/>
    <w:rsid w:val="00F6567A"/>
    <w:rsid w:val="00F67AF4"/>
    <w:rsid w:val="00F67BC1"/>
    <w:rsid w:val="00F7100C"/>
    <w:rsid w:val="00F71902"/>
    <w:rsid w:val="00F72478"/>
    <w:rsid w:val="00F738BA"/>
    <w:rsid w:val="00F82B7F"/>
    <w:rsid w:val="00F87203"/>
    <w:rsid w:val="00F8761C"/>
    <w:rsid w:val="00F92398"/>
    <w:rsid w:val="00FA113C"/>
    <w:rsid w:val="00FA1D50"/>
    <w:rsid w:val="00FA4755"/>
    <w:rsid w:val="00FA710F"/>
    <w:rsid w:val="00FB3864"/>
    <w:rsid w:val="00FC2B84"/>
    <w:rsid w:val="00FC4BDA"/>
    <w:rsid w:val="00FC559C"/>
    <w:rsid w:val="00FC61EE"/>
    <w:rsid w:val="00FD157F"/>
    <w:rsid w:val="00FE4458"/>
    <w:rsid w:val="00FE779A"/>
    <w:rsid w:val="00FF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29554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95548"/>
    <w:pPr>
      <w:keepNext/>
      <w:jc w:val="both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2475"/>
    <w:pPr>
      <w:keepNext/>
      <w:keepLines/>
      <w:jc w:val="both"/>
      <w:outlineLvl w:val="1"/>
    </w:pPr>
    <w:rPr>
      <w:rFonts w:eastAsia="Calibri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95548"/>
    <w:rPr>
      <w:rFonts w:ascii="Times New Roman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5C2475"/>
    <w:rPr>
      <w:rFonts w:ascii="Times New Roman" w:hAnsi="Times New Roman" w:cs="Times New Roman"/>
      <w:sz w:val="26"/>
      <w:szCs w:val="26"/>
      <w:lang w:eastAsia="ru-RU"/>
    </w:rPr>
  </w:style>
  <w:style w:type="paragraph" w:customStyle="1" w:styleId="nospacing">
    <w:name w:val="nospacing"/>
    <w:basedOn w:val="a"/>
    <w:uiPriority w:val="99"/>
    <w:rsid w:val="00295548"/>
    <w:pPr>
      <w:spacing w:before="100" w:beforeAutospacing="1" w:after="100" w:afterAutospacing="1"/>
    </w:pPr>
  </w:style>
  <w:style w:type="character" w:customStyle="1" w:styleId="c0">
    <w:name w:val="c0"/>
    <w:uiPriority w:val="99"/>
    <w:rsid w:val="00295548"/>
  </w:style>
  <w:style w:type="paragraph" w:styleId="a3">
    <w:name w:val="Normal (Web)"/>
    <w:basedOn w:val="a"/>
    <w:rsid w:val="00295548"/>
    <w:pPr>
      <w:spacing w:before="100" w:beforeAutospacing="1" w:after="100" w:afterAutospacing="1"/>
    </w:pPr>
  </w:style>
  <w:style w:type="paragraph" w:styleId="a4">
    <w:name w:val="TOC Heading"/>
    <w:basedOn w:val="1"/>
    <w:next w:val="a"/>
    <w:uiPriority w:val="99"/>
    <w:qFormat/>
    <w:rsid w:val="00295548"/>
    <w:pPr>
      <w:keepLines/>
      <w:spacing w:before="48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semiHidden/>
    <w:rsid w:val="00D07478"/>
    <w:pPr>
      <w:tabs>
        <w:tab w:val="left" w:pos="426"/>
        <w:tab w:val="right" w:leader="dot" w:pos="9628"/>
      </w:tabs>
      <w:jc w:val="both"/>
    </w:pPr>
  </w:style>
  <w:style w:type="character" w:styleId="a5">
    <w:name w:val="Hyperlink"/>
    <w:uiPriority w:val="99"/>
    <w:rsid w:val="00295548"/>
    <w:rPr>
      <w:color w:val="0000FF"/>
      <w:u w:val="single"/>
    </w:rPr>
  </w:style>
  <w:style w:type="paragraph" w:styleId="a6">
    <w:name w:val="Title"/>
    <w:basedOn w:val="a"/>
    <w:next w:val="a"/>
    <w:link w:val="a7"/>
    <w:uiPriority w:val="99"/>
    <w:qFormat/>
    <w:rsid w:val="00295548"/>
    <w:pPr>
      <w:jc w:val="both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uiPriority w:val="99"/>
    <w:locked/>
    <w:rsid w:val="00295548"/>
    <w:rPr>
      <w:rFonts w:ascii="Times New Roman" w:hAnsi="Times New Roman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qFormat/>
    <w:rsid w:val="00295548"/>
    <w:pPr>
      <w:ind w:left="720"/>
    </w:pPr>
  </w:style>
  <w:style w:type="paragraph" w:styleId="a9">
    <w:name w:val="Balloon Text"/>
    <w:basedOn w:val="a"/>
    <w:link w:val="aa"/>
    <w:uiPriority w:val="99"/>
    <w:semiHidden/>
    <w:rsid w:val="00295548"/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95548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uiPriority w:val="99"/>
    <w:rsid w:val="0019305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rsid w:val="0019305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semiHidden/>
    <w:locked/>
    <w:rsid w:val="0019305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19305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19305D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EC4E8F"/>
    <w:pPr>
      <w:numPr>
        <w:ilvl w:val="1"/>
      </w:numPr>
      <w:jc w:val="both"/>
    </w:pPr>
    <w:rPr>
      <w:rFonts w:eastAsia="Calibri"/>
    </w:rPr>
  </w:style>
  <w:style w:type="character" w:customStyle="1" w:styleId="af1">
    <w:name w:val="Подзаголовок Знак"/>
    <w:link w:val="af0"/>
    <w:uiPriority w:val="99"/>
    <w:locked/>
    <w:rsid w:val="00EC4E8F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99"/>
    <w:semiHidden/>
    <w:rsid w:val="00D07478"/>
    <w:pPr>
      <w:tabs>
        <w:tab w:val="left" w:pos="709"/>
        <w:tab w:val="right" w:leader="dot" w:pos="9628"/>
      </w:tabs>
      <w:spacing w:after="100"/>
    </w:pPr>
  </w:style>
  <w:style w:type="character" w:customStyle="1" w:styleId="TitleChar">
    <w:name w:val="Title Char"/>
    <w:locked/>
    <w:rsid w:val="00A7312B"/>
    <w:rPr>
      <w:rFonts w:ascii="Times New Roman" w:hAnsi="Times New Roman" w:cs="Times New Roman"/>
      <w:b/>
      <w:bCs/>
      <w:kern w:val="28"/>
      <w:sz w:val="32"/>
      <w:szCs w:val="32"/>
      <w:lang w:eastAsia="ru-RU"/>
    </w:rPr>
  </w:style>
  <w:style w:type="paragraph" w:customStyle="1" w:styleId="12">
    <w:name w:val="Абзац списка1"/>
    <w:basedOn w:val="a"/>
    <w:rsid w:val="00A7312B"/>
    <w:pPr>
      <w:ind w:left="720"/>
    </w:pPr>
    <w:rPr>
      <w:rFonts w:eastAsia="Calibri"/>
    </w:rPr>
  </w:style>
  <w:style w:type="character" w:customStyle="1" w:styleId="FooterChar">
    <w:name w:val="Footer Char"/>
    <w:locked/>
    <w:rsid w:val="00A731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6E3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2">
    <w:name w:val="Основной текст_"/>
    <w:link w:val="13"/>
    <w:locked/>
    <w:rsid w:val="00F160E8"/>
    <w:rPr>
      <w:sz w:val="17"/>
      <w:szCs w:val="17"/>
      <w:shd w:val="clear" w:color="auto" w:fill="FFFFFF"/>
    </w:rPr>
  </w:style>
  <w:style w:type="paragraph" w:customStyle="1" w:styleId="13">
    <w:name w:val="Основной текст1"/>
    <w:basedOn w:val="a"/>
    <w:link w:val="af2"/>
    <w:rsid w:val="00F160E8"/>
    <w:pPr>
      <w:shd w:val="clear" w:color="auto" w:fill="FFFFFF"/>
      <w:spacing w:line="197" w:lineRule="exact"/>
    </w:pPr>
    <w:rPr>
      <w:rFonts w:ascii="Calibri" w:eastAsia="Calibri" w:hAnsi="Calibri"/>
      <w:sz w:val="17"/>
      <w:szCs w:val="17"/>
    </w:rPr>
  </w:style>
  <w:style w:type="paragraph" w:customStyle="1" w:styleId="info">
    <w:name w:val="info"/>
    <w:basedOn w:val="a"/>
    <w:rsid w:val="0036456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6456B"/>
  </w:style>
  <w:style w:type="paragraph" w:customStyle="1" w:styleId="c4">
    <w:name w:val="c4"/>
    <w:basedOn w:val="a"/>
    <w:rsid w:val="00D71388"/>
    <w:pPr>
      <w:spacing w:before="100" w:beforeAutospacing="1" w:after="100" w:afterAutospacing="1"/>
    </w:pPr>
  </w:style>
  <w:style w:type="character" w:customStyle="1" w:styleId="c7">
    <w:name w:val="c7"/>
    <w:basedOn w:val="a0"/>
    <w:rsid w:val="00D71388"/>
  </w:style>
  <w:style w:type="paragraph" w:customStyle="1" w:styleId="c39">
    <w:name w:val="c39"/>
    <w:basedOn w:val="a"/>
    <w:rsid w:val="00CD03EA"/>
    <w:pPr>
      <w:spacing w:before="100" w:beforeAutospacing="1" w:after="100" w:afterAutospacing="1"/>
    </w:pPr>
  </w:style>
  <w:style w:type="character" w:customStyle="1" w:styleId="c3">
    <w:name w:val="c3"/>
    <w:basedOn w:val="a0"/>
    <w:rsid w:val="00CD03EA"/>
  </w:style>
  <w:style w:type="paragraph" w:customStyle="1" w:styleId="Style16">
    <w:name w:val="Style16"/>
    <w:basedOn w:val="a"/>
    <w:rsid w:val="00FC559C"/>
    <w:pPr>
      <w:widowControl w:val="0"/>
      <w:autoSpaceDE w:val="0"/>
      <w:autoSpaceDN w:val="0"/>
      <w:adjustRightInd w:val="0"/>
      <w:spacing w:line="288" w:lineRule="exact"/>
      <w:ind w:firstLine="396"/>
      <w:jc w:val="both"/>
    </w:pPr>
    <w:rPr>
      <w:rFonts w:ascii="Franklin Gothic Medium Cond" w:hAnsi="Franklin Gothic Medium Cond"/>
    </w:rPr>
  </w:style>
  <w:style w:type="character" w:styleId="af3">
    <w:name w:val="Emphasis"/>
    <w:qFormat/>
    <w:rsid w:val="00B17D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0D99-C0D0-4399-A27F-C92A21CD2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2934</TotalTime>
  <Pages>43</Pages>
  <Words>13465</Words>
  <Characters>76756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Microsoft</Company>
  <LinksUpToDate>false</LinksUpToDate>
  <CharactersWithSpaces>90041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123</cp:lastModifiedBy>
  <cp:revision>91</cp:revision>
  <cp:lastPrinted>2017-12-18T10:09:00Z</cp:lastPrinted>
  <dcterms:created xsi:type="dcterms:W3CDTF">2017-03-07T14:08:00Z</dcterms:created>
  <dcterms:modified xsi:type="dcterms:W3CDTF">2018-02-27T09:30:00Z</dcterms:modified>
</cp:coreProperties>
</file>