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4F8" w:rsidRPr="00E51902" w:rsidRDefault="00B314F8" w:rsidP="00E51902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E51902">
        <w:rPr>
          <w:rStyle w:val="a7"/>
          <w:color w:val="000000"/>
        </w:rPr>
        <w:t>Информация для родителей по  антикоррупционной  деятельности  ДОУ</w:t>
      </w:r>
    </w:p>
    <w:p w:rsidR="00B314F8" w:rsidRPr="00E51902" w:rsidRDefault="00B314F8" w:rsidP="00E51902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E51902">
        <w:rPr>
          <w:color w:val="000000"/>
        </w:rPr>
        <w:t> </w:t>
      </w:r>
    </w:p>
    <w:p w:rsidR="00B314F8" w:rsidRPr="00E51902" w:rsidRDefault="00B314F8" w:rsidP="00E51902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E51902">
        <w:rPr>
          <w:color w:val="000000"/>
        </w:rPr>
        <w:t>         </w:t>
      </w:r>
      <w:r w:rsidRPr="00E51902">
        <w:rPr>
          <w:rStyle w:val="a7"/>
          <w:color w:val="000000"/>
        </w:rPr>
        <w:t>Статья 43 Конституции Российской Федерации</w:t>
      </w:r>
      <w:r w:rsidRPr="00E51902">
        <w:rPr>
          <w:color w:val="000000"/>
        </w:rPr>
        <w:t> гарантируем гражданам право  на общедоступность и бесплатность общего образования и государственных или муниципальных образовательных учреждениях.</w:t>
      </w:r>
    </w:p>
    <w:p w:rsidR="00B314F8" w:rsidRPr="00E51902" w:rsidRDefault="00B314F8" w:rsidP="00E51902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E51902">
        <w:rPr>
          <w:color w:val="000000"/>
        </w:rPr>
        <w:t xml:space="preserve">         Установление каких-либо  денежных взносов (сборов)  и иных форм материальной помощи в процессе обучения  и воспитания в МАДОУ не допускается. </w:t>
      </w:r>
      <w:proofErr w:type="gramStart"/>
      <w:r w:rsidRPr="00E51902">
        <w:rPr>
          <w:color w:val="000000"/>
        </w:rPr>
        <w:t>Если  Вы  по собственному желанию (без какого бы то ни было давления со стороны администрации,  сотрудников МАДОУ,  родительских комитетов, фондов,  иных физических и юридических лиц) хотите оказать детскому саду,  где воспитывается Ваш  ребенок,  благотворительную (добровольную) помощь в виде денежных средств, Вы можете  в  любое удобное для Вас время перечислить любую сумму, посильную для Вашего семейного  бюджета,  на расчетный счет учреждения</w:t>
      </w:r>
      <w:proofErr w:type="gramEnd"/>
      <w:r w:rsidRPr="00E51902">
        <w:rPr>
          <w:color w:val="000000"/>
        </w:rPr>
        <w:t>.</w:t>
      </w:r>
    </w:p>
    <w:p w:rsidR="00B314F8" w:rsidRPr="00E51902" w:rsidRDefault="00B314F8" w:rsidP="00E51902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E51902">
        <w:rPr>
          <w:rStyle w:val="a7"/>
          <w:i/>
          <w:iCs/>
          <w:color w:val="000000"/>
        </w:rPr>
        <w:t>Это важно!</w:t>
      </w:r>
    </w:p>
    <w:p w:rsidR="00B314F8" w:rsidRPr="00E51902" w:rsidRDefault="00B314F8" w:rsidP="00E51902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E51902">
        <w:rPr>
          <w:color w:val="000000"/>
        </w:rPr>
        <w:t>     1. Не допускается принуждение родителей (законных представителей), воспитанников к внесению денежных средств, осуществлению иных форм материальной помощи со стороны администрации и МАДОУ, а также созданных при учреждениях органов самоуправления, в том числе родительских комитетов, попечительских советов в части принудительного привлечения родительских    взносов и благотворительных средств.</w:t>
      </w:r>
    </w:p>
    <w:p w:rsidR="00B314F8" w:rsidRPr="00E51902" w:rsidRDefault="00B314F8" w:rsidP="00E51902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E51902">
        <w:rPr>
          <w:color w:val="000000"/>
        </w:rPr>
        <w:t>      Установление фиксированных сумм для благотворительной помощи также относится к формам принуждения (оказания давления па родителей)  и является  нарушением Федерального закона  от 11.08.1995  № 135-ФЗ  «О благотворительной деятельности и благотворительных организациях».</w:t>
      </w:r>
    </w:p>
    <w:p w:rsidR="00B314F8" w:rsidRPr="00E51902" w:rsidRDefault="00B314F8" w:rsidP="00E51902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E51902">
        <w:rPr>
          <w:color w:val="000000"/>
        </w:rPr>
        <w:t>         2.   Администрация, сотрудники учреждения, иные лица не вправе:</w:t>
      </w:r>
    </w:p>
    <w:p w:rsidR="00B314F8" w:rsidRPr="00E51902" w:rsidRDefault="00B314F8" w:rsidP="00E51902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E51902">
        <w:rPr>
          <w:color w:val="000000"/>
        </w:rPr>
        <w:t>- требовать или принимать от благотворителей наличные денежные средства;</w:t>
      </w:r>
    </w:p>
    <w:p w:rsidR="00B314F8" w:rsidRPr="00E51902" w:rsidRDefault="00B314F8" w:rsidP="00E51902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E51902">
        <w:rPr>
          <w:color w:val="000000"/>
        </w:rPr>
        <w:t>- требовать от благотворителя  предоставления  квитанции  или   иного документа, свидетельствующего о зачислении денежных средств на расчетный счет учреждения.</w:t>
      </w:r>
    </w:p>
    <w:p w:rsidR="00B314F8" w:rsidRPr="00E51902" w:rsidRDefault="00B314F8" w:rsidP="00E51902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E51902">
        <w:rPr>
          <w:color w:val="000000"/>
        </w:rPr>
        <w:t>        3.   Благотворитель  имеет право:</w:t>
      </w:r>
    </w:p>
    <w:p w:rsidR="00B314F8" w:rsidRPr="00E51902" w:rsidRDefault="00B314F8" w:rsidP="00E51902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E51902">
        <w:rPr>
          <w:color w:val="000000"/>
        </w:rPr>
        <w:t>-  в течение10 дней со дня  перечисления  по доброй  воле денежных средств на расчетный счет учреждения подать обращение в учреждение (по своему личному желанию - приложить копию квитанции или иного подтверждающего документа)  и указать в нем целевое назначение перечисленных денежных средств.</w:t>
      </w:r>
    </w:p>
    <w:p w:rsidR="00B314F8" w:rsidRPr="00E51902" w:rsidRDefault="00B314F8" w:rsidP="00E51902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E51902">
        <w:rPr>
          <w:color w:val="000000"/>
        </w:rPr>
        <w:t xml:space="preserve">- </w:t>
      </w:r>
      <w:proofErr w:type="gramStart"/>
      <w:r w:rsidRPr="00E51902">
        <w:rPr>
          <w:color w:val="000000"/>
        </w:rPr>
        <w:t>о</w:t>
      </w:r>
      <w:proofErr w:type="gramEnd"/>
      <w:r w:rsidRPr="00E51902">
        <w:rPr>
          <w:color w:val="000000"/>
        </w:rPr>
        <w:t>знакомиться с каждым протоколом заседания родительского комитета МАДОУ в части расходования внебюджетных средств, которые должны размещаться в общедоступном месте учреждения.</w:t>
      </w:r>
    </w:p>
    <w:p w:rsidR="00B314F8" w:rsidRPr="00E51902" w:rsidRDefault="00B314F8" w:rsidP="00E51902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E51902">
        <w:rPr>
          <w:color w:val="000000"/>
        </w:rPr>
        <w:t xml:space="preserve">-  </w:t>
      </w:r>
      <w:proofErr w:type="gramStart"/>
      <w:r w:rsidRPr="00E51902">
        <w:rPr>
          <w:color w:val="000000"/>
        </w:rPr>
        <w:t>п</w:t>
      </w:r>
      <w:proofErr w:type="gramEnd"/>
      <w:r w:rsidRPr="00E51902">
        <w:rPr>
          <w:color w:val="000000"/>
        </w:rPr>
        <w:t>олучить  от  руководителя  (по запросу)  полную информацию о расходовании  и  возможность  контроля  за  процессом расходования внесенных  благотворителем  с  безналичных  денежных  средств  или использования имущества,  представленного  благотворителем  учреждению.</w:t>
      </w:r>
    </w:p>
    <w:p w:rsidR="00B314F8" w:rsidRPr="00E51902" w:rsidRDefault="00B314F8" w:rsidP="00E51902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E51902">
        <w:rPr>
          <w:color w:val="000000"/>
        </w:rPr>
        <w:t>- получить информацию  о  целевом  расходовании  переданных  учреждению безналичных  денежных  средств  или  использования  имущества, представленного благотворителем  учреждению.</w:t>
      </w:r>
    </w:p>
    <w:p w:rsidR="00B314F8" w:rsidRPr="00E51902" w:rsidRDefault="00B314F8" w:rsidP="00E51902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E51902">
        <w:rPr>
          <w:color w:val="000000"/>
        </w:rPr>
        <w:lastRenderedPageBreak/>
        <w:t>-  обжаловать решения, принятые  в  ходе  получения  и  расходования внебюджетных  средств, действия  или бездействие должностных лиц в досудебном порядке и (или) судебном порядке.</w:t>
      </w:r>
    </w:p>
    <w:p w:rsidR="00B314F8" w:rsidRPr="00E51902" w:rsidRDefault="00B314F8" w:rsidP="00E51902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E51902">
        <w:rPr>
          <w:color w:val="000000"/>
        </w:rPr>
        <w:t>-  сообщить о нарушении своих прав и законных интересов при принятии противоправных решений, действиях или бездействии должностных лиц в контрольно-надзорные, правоохранительные органы.</w:t>
      </w:r>
    </w:p>
    <w:p w:rsidR="00B314F8" w:rsidRPr="00E51902" w:rsidRDefault="00B314F8" w:rsidP="00E51902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E51902">
        <w:rPr>
          <w:color w:val="000000"/>
        </w:rPr>
        <w:t> </w:t>
      </w:r>
    </w:p>
    <w:p w:rsidR="00B314F8" w:rsidRPr="00E51902" w:rsidRDefault="00B314F8" w:rsidP="00E51902">
      <w:pPr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C049CF" w:rsidRDefault="00C049CF">
      <w:bookmarkStart w:id="0" w:name="_GoBack"/>
      <w:bookmarkEnd w:id="0"/>
    </w:p>
    <w:sectPr w:rsidR="00C04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4F8"/>
    <w:rsid w:val="00B314F8"/>
    <w:rsid w:val="00C002FD"/>
    <w:rsid w:val="00C049CF"/>
    <w:rsid w:val="00E5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1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314F8"/>
    <w:rPr>
      <w:color w:val="0000FF"/>
      <w:u w:val="single"/>
    </w:rPr>
  </w:style>
  <w:style w:type="character" w:customStyle="1" w:styleId="link-wrapper-container">
    <w:name w:val="link-wrapper-container"/>
    <w:basedOn w:val="a0"/>
    <w:rsid w:val="00B314F8"/>
  </w:style>
  <w:style w:type="paragraph" w:styleId="a5">
    <w:name w:val="Balloon Text"/>
    <w:basedOn w:val="a"/>
    <w:link w:val="a6"/>
    <w:uiPriority w:val="99"/>
    <w:semiHidden/>
    <w:unhideWhenUsed/>
    <w:rsid w:val="00B31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14F8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B314F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1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314F8"/>
    <w:rPr>
      <w:color w:val="0000FF"/>
      <w:u w:val="single"/>
    </w:rPr>
  </w:style>
  <w:style w:type="character" w:customStyle="1" w:styleId="link-wrapper-container">
    <w:name w:val="link-wrapper-container"/>
    <w:basedOn w:val="a0"/>
    <w:rsid w:val="00B314F8"/>
  </w:style>
  <w:style w:type="paragraph" w:styleId="a5">
    <w:name w:val="Balloon Text"/>
    <w:basedOn w:val="a"/>
    <w:link w:val="a6"/>
    <w:uiPriority w:val="99"/>
    <w:semiHidden/>
    <w:unhideWhenUsed/>
    <w:rsid w:val="00B31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14F8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B314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3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Слава</dc:creator>
  <cp:lastModifiedBy>Слава</cp:lastModifiedBy>
  <cp:revision>2</cp:revision>
  <dcterms:created xsi:type="dcterms:W3CDTF">2022-07-20T20:23:00Z</dcterms:created>
  <dcterms:modified xsi:type="dcterms:W3CDTF">2022-07-20T20:50:00Z</dcterms:modified>
</cp:coreProperties>
</file>